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4A51BE" w14:textId="77777777" w:rsidR="007863D5" w:rsidRPr="00D37CD3" w:rsidRDefault="007863D5" w:rsidP="007863D5">
      <w:pPr>
        <w:tabs>
          <w:tab w:val="left" w:pos="3709"/>
        </w:tabs>
        <w:bidi/>
        <w:spacing w:before="240" w:line="276" w:lineRule="auto"/>
        <w:jc w:val="both"/>
        <w:rPr>
          <w:rFonts w:ascii="DIN Next LT Arabic" w:eastAsia="SimSun" w:hAnsi="DIN Next LT Arabic" w:cs="DIN Next LT Arabic" w:hint="cs"/>
          <w:color w:val="000000" w:themeColor="text1"/>
          <w:sz w:val="52"/>
        </w:rPr>
      </w:pPr>
    </w:p>
    <w:p w14:paraId="372EC914" w14:textId="7D79EB5B"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18E4E30D" w14:textId="77777777"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Pr>
      </w:pPr>
    </w:p>
    <w:p w14:paraId="1FE73AF2" w14:textId="77777777"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Pr>
      </w:pPr>
    </w:p>
    <w:p w14:paraId="04CD2BDC"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E185782"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16E20619"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7810A7D3" w14:textId="0291402A" w:rsidR="007863D5" w:rsidRPr="00D37CD3" w:rsidRDefault="007863D5" w:rsidP="000E40F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D37CD3">
        <w:rPr>
          <w:rFonts w:ascii="DIN Next LT Arabic" w:eastAsia="SimSun" w:hAnsi="DIN Next LT Arabic" w:cs="DIN Next LT Arabic"/>
          <w:bCs/>
          <w:color w:val="000000" w:themeColor="text1"/>
          <w:sz w:val="52"/>
          <w:szCs w:val="52"/>
          <w:rtl/>
        </w:rPr>
        <w:t xml:space="preserve">نموذج </w:t>
      </w:r>
      <w:r w:rsidR="000E40F5">
        <w:rPr>
          <w:rFonts w:ascii="DIN Next LT Arabic" w:eastAsia="SimSun" w:hAnsi="DIN Next LT Arabic" w:cs="DIN Next LT Arabic" w:hint="cs"/>
          <w:bCs/>
          <w:color w:val="000000" w:themeColor="text1"/>
          <w:sz w:val="52"/>
          <w:szCs w:val="52"/>
          <w:rtl/>
        </w:rPr>
        <w:t>اتفاقية إطارية</w:t>
      </w:r>
      <w:r w:rsidR="000E40F5" w:rsidRPr="00D37CD3">
        <w:rPr>
          <w:rFonts w:ascii="DIN Next LT Arabic" w:eastAsia="SimSun" w:hAnsi="DIN Next LT Arabic" w:cs="DIN Next LT Arabic"/>
          <w:bCs/>
          <w:color w:val="000000" w:themeColor="text1"/>
          <w:sz w:val="52"/>
          <w:szCs w:val="52"/>
          <w:rtl/>
        </w:rPr>
        <w:t xml:space="preserve"> </w:t>
      </w:r>
      <w:r>
        <w:rPr>
          <w:rFonts w:ascii="DIN Next LT Arabic" w:eastAsia="SimSun" w:hAnsi="DIN Next LT Arabic" w:cs="DIN Next LT Arabic" w:hint="cs"/>
          <w:bCs/>
          <w:color w:val="000000" w:themeColor="text1"/>
          <w:sz w:val="52"/>
          <w:szCs w:val="52"/>
          <w:rtl/>
        </w:rPr>
        <w:t>(</w:t>
      </w:r>
      <w:r w:rsidR="0086343D">
        <w:rPr>
          <w:rFonts w:ascii="DIN Next LT Arabic" w:eastAsia="SimSun" w:hAnsi="DIN Next LT Arabic" w:cs="DIN Next LT Arabic"/>
          <w:bCs/>
          <w:color w:val="000000" w:themeColor="text1"/>
          <w:sz w:val="52"/>
          <w:szCs w:val="52"/>
          <w:rtl/>
        </w:rPr>
        <w:t>خدمات</w:t>
      </w:r>
      <w:r w:rsidRPr="001B1007">
        <w:rPr>
          <w:rFonts w:ascii="DIN Next LT Arabic" w:eastAsia="SimSun" w:hAnsi="DIN Next LT Arabic" w:cs="DIN Next LT Arabic"/>
          <w:bCs/>
          <w:color w:val="000000" w:themeColor="text1"/>
          <w:sz w:val="52"/>
          <w:szCs w:val="52"/>
          <w:rtl/>
        </w:rPr>
        <w:t xml:space="preserve"> استشارية</w:t>
      </w:r>
      <w:r>
        <w:rPr>
          <w:rFonts w:ascii="DIN Next LT Arabic" w:eastAsia="SimSun" w:hAnsi="DIN Next LT Arabic" w:cs="DIN Next LT Arabic" w:hint="cs"/>
          <w:bCs/>
          <w:color w:val="000000" w:themeColor="text1"/>
          <w:sz w:val="52"/>
          <w:szCs w:val="52"/>
          <w:rtl/>
        </w:rPr>
        <w:t>)</w:t>
      </w:r>
    </w:p>
    <w:p w14:paraId="32033314" w14:textId="77777777" w:rsidR="00414D7F" w:rsidRPr="00323E98"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20321522"/>
      <w:bookmarkStart w:id="2" w:name="_Toc9944853"/>
      <w:bookmarkStart w:id="3" w:name="_Toc100665"/>
      <w:bookmarkEnd w:id="0"/>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703EA3CDC64E4409B510403FF9D0FCD4"/>
          </w:placeholder>
        </w:sdtPr>
        <w:sdtEndPr/>
        <w:sdtContent>
          <w:sdt>
            <w:sdtPr>
              <w:rPr>
                <w:rFonts w:ascii="DIN Next LT Arabic" w:eastAsia="SimSun" w:hAnsi="DIN Next LT Arabic" w:cs="DIN Next LT Arabic"/>
                <w:bCs/>
                <w:color w:val="000000" w:themeColor="text1"/>
                <w:sz w:val="28"/>
                <w:szCs w:val="28"/>
                <w:rtl/>
              </w:rPr>
              <w:id w:val="-626626583"/>
              <w:placeholder>
                <w:docPart w:val="703EA3CDC64E4409B510403FF9D0FCD4"/>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3FCB4F9F" w14:textId="44FDFCA8" w:rsidR="00414D7F" w:rsidRPr="00323E98"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 xml:space="preserve">رقم </w:t>
      </w:r>
      <w:r w:rsidR="00E27A95">
        <w:rPr>
          <w:rFonts w:ascii="DIN Next LT Arabic" w:eastAsia="SimSun" w:hAnsi="DIN Next LT Arabic" w:cs="DIN Next LT Arabic"/>
          <w:bCs/>
          <w:color w:val="000000" w:themeColor="text1"/>
          <w:sz w:val="28"/>
          <w:szCs w:val="28"/>
          <w:rtl/>
        </w:rPr>
        <w:t>الاتفاقية</w:t>
      </w:r>
      <w:r w:rsidRPr="00323E98">
        <w:rPr>
          <w:rFonts w:ascii="DIN Next LT Arabic" w:eastAsia="SimSun" w:hAnsi="DIN Next LT Arabic" w:cs="DIN Next LT Arabic"/>
          <w:bCs/>
          <w:color w:val="000000" w:themeColor="text1"/>
          <w:sz w:val="28"/>
          <w:szCs w:val="28"/>
          <w:rtl/>
        </w:rPr>
        <w:t>:</w:t>
      </w:r>
      <w:sdt>
        <w:sdtPr>
          <w:rPr>
            <w:rFonts w:ascii="DIN Next LT Arabic" w:eastAsia="SimSun" w:hAnsi="DIN Next LT Arabic" w:cs="DIN Next LT Arabic"/>
            <w:bCs/>
            <w:color w:val="000000" w:themeColor="text1"/>
            <w:sz w:val="28"/>
            <w:szCs w:val="28"/>
            <w:rtl/>
          </w:rPr>
          <w:id w:val="-1676032902"/>
          <w:placeholder>
            <w:docPart w:val="703EA3CDC64E4409B510403FF9D0FCD4"/>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75BA59EE" w14:textId="0D322FEC" w:rsidR="00414D7F" w:rsidRDefault="00414D7F" w:rsidP="00414D7F">
      <w:pPr>
        <w:bidi/>
        <w:spacing w:before="240"/>
        <w:jc w:val="center"/>
        <w:rPr>
          <w:rFonts w:ascii="DIN Next LT Arabic" w:eastAsia="SimSun" w:hAnsi="DIN Next LT Arabic" w:cs="DIN Next LT Arabic"/>
          <w:bCs/>
          <w:color w:val="FF0000"/>
          <w:sz w:val="28"/>
          <w:szCs w:val="28"/>
          <w:rtl/>
        </w:rPr>
      </w:pPr>
      <w:r w:rsidRPr="00323E98">
        <w:rPr>
          <w:rFonts w:ascii="DIN Next LT Arabic" w:eastAsia="SimSun" w:hAnsi="DIN Next LT Arabic" w:cs="DIN Next LT Arabic"/>
          <w:bCs/>
          <w:color w:val="000000" w:themeColor="text1"/>
          <w:sz w:val="28"/>
          <w:szCs w:val="28"/>
          <w:rtl/>
        </w:rPr>
        <w:t xml:space="preserve">تاريخ توقيع </w:t>
      </w:r>
      <w:r w:rsidR="00E27A95">
        <w:rPr>
          <w:rFonts w:ascii="DIN Next LT Arabic" w:eastAsia="SimSun" w:hAnsi="DIN Next LT Arabic" w:cs="DIN Next LT Arabic"/>
          <w:bCs/>
          <w:color w:val="000000" w:themeColor="text1"/>
          <w:sz w:val="28"/>
          <w:szCs w:val="28"/>
          <w:rtl/>
        </w:rPr>
        <w:t>الاتفاقية</w:t>
      </w:r>
      <w:r w:rsidRPr="00323E98">
        <w:rPr>
          <w:rFonts w:ascii="DIN Next LT Arabic" w:eastAsia="SimSun" w:hAnsi="DIN Next LT Arabic" w:cs="DIN Next LT Arabic"/>
          <w:bCs/>
          <w:color w:val="000000" w:themeColor="text1"/>
          <w:sz w:val="28"/>
          <w:szCs w:val="28"/>
          <w:rtl/>
        </w:rPr>
        <w:t xml:space="preserve">: </w:t>
      </w:r>
      <w:sdt>
        <w:sdtPr>
          <w:rPr>
            <w:rFonts w:ascii="DIN Next LT Arabic" w:eastAsia="SimSun" w:hAnsi="DIN Next LT Arabic" w:cs="DIN Next LT Arabic"/>
            <w:bCs/>
            <w:color w:val="FF0000"/>
            <w:sz w:val="28"/>
            <w:szCs w:val="28"/>
            <w:rtl/>
          </w:rPr>
          <w:id w:val="-267929324"/>
          <w:placeholder>
            <w:docPart w:val="131CBF0F0FA140C18B28F875BE69E4AD"/>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8A3B7B4803D944F3968FC88DA2393553"/>
          </w:placeholder>
          <w:date>
            <w:dateFormat w:val="M/d/yyyy"/>
            <w:lid w:val="en-US"/>
            <w:storeMappedDataAs w:val="dateTime"/>
            <w:calendar w:val="gregorian"/>
          </w:date>
        </w:sdtPr>
        <w:sdtEndPr/>
        <w:sdtContent>
          <w:r w:rsidR="001C5283">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8A12B4BB24664D1BAA513D7A831B4094"/>
          </w:placeholder>
        </w:sdtPr>
        <w:sdtEndPr/>
        <w:sdtContent>
          <w:r w:rsidRPr="00323E9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i/>
          <w:iCs/>
          <w:noProof/>
          <w:color w:val="auto"/>
          <w:sz w:val="22"/>
          <w:szCs w:val="22"/>
          <w:rtl/>
        </w:rPr>
        <w:id w:val="27149213"/>
        <w:docPartObj>
          <w:docPartGallery w:val="Table of Contents"/>
          <w:docPartUnique/>
        </w:docPartObj>
      </w:sdtPr>
      <w:sdtEndPr>
        <w:rPr>
          <w:b/>
          <w:sz w:val="24"/>
          <w:szCs w:val="24"/>
        </w:rPr>
      </w:sdtEndPr>
      <w:sdtContent>
        <w:p w14:paraId="0918F121" w14:textId="77777777" w:rsidR="007863D5" w:rsidRPr="00340EB6" w:rsidRDefault="007863D5" w:rsidP="00340EB6">
          <w:pPr>
            <w:pStyle w:val="TOCHeading"/>
            <w:bidi/>
            <w:spacing w:after="240"/>
            <w:rPr>
              <w:rFonts w:ascii="DIN Next LT Arabic" w:hAnsi="DIN Next LT Arabic" w:cs="DIN Next LT Arabic"/>
              <w:rtl/>
            </w:rPr>
          </w:pPr>
          <w:r w:rsidRPr="00340EB6">
            <w:rPr>
              <w:rFonts w:ascii="DIN Next LT Arabic" w:hAnsi="DIN Next LT Arabic" w:cs="DIN Next LT Arabic"/>
              <w:rtl/>
            </w:rPr>
            <w:t>الفهرس</w:t>
          </w:r>
        </w:p>
        <w:p w14:paraId="5E9A0F8B" w14:textId="33F2DE65" w:rsidR="00560161" w:rsidRPr="00560161" w:rsidRDefault="007863D5" w:rsidP="00560161">
          <w:pPr>
            <w:pStyle w:val="TOC1"/>
            <w:bidi/>
            <w:rPr>
              <w:rFonts w:ascii="DIN Next LT Arabic" w:hAnsi="DIN Next LT Arabic" w:cs="DIN Next LT Arabic"/>
              <w:b w:val="0"/>
              <w:bCs w:val="0"/>
              <w:caps w:val="0"/>
              <w:sz w:val="22"/>
              <w:szCs w:val="22"/>
            </w:rPr>
          </w:pPr>
          <w:r w:rsidRPr="00560161">
            <w:rPr>
              <w:rFonts w:ascii="DIN Next LT Arabic" w:hAnsi="DIN Next LT Arabic" w:cs="DIN Next LT Arabic"/>
            </w:rPr>
            <w:fldChar w:fldCharType="begin"/>
          </w:r>
          <w:r w:rsidRPr="00560161">
            <w:rPr>
              <w:rFonts w:ascii="DIN Next LT Arabic" w:hAnsi="DIN Next LT Arabic" w:cs="DIN Next LT Arabic"/>
            </w:rPr>
            <w:instrText xml:space="preserve"> TOC \o "1-3" \h \z \u </w:instrText>
          </w:r>
          <w:r w:rsidRPr="00560161">
            <w:rPr>
              <w:rFonts w:ascii="DIN Next LT Arabic" w:hAnsi="DIN Next LT Arabic" w:cs="DIN Next LT Arabic"/>
            </w:rPr>
            <w:fldChar w:fldCharType="separate"/>
          </w:r>
          <w:hyperlink w:anchor="_Toc41666995" w:history="1">
            <w:r w:rsidR="00560161" w:rsidRPr="00560161">
              <w:rPr>
                <w:rStyle w:val="Hyperlink"/>
                <w:rFonts w:ascii="DIN Next LT Arabic" w:hAnsi="DIN Next LT Arabic" w:cs="DIN Next LT Arabic"/>
                <w:rtl/>
              </w:rPr>
              <w:t>الوثيقة الأساسية</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_Toc41666995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1552A">
              <w:rPr>
                <w:rFonts w:ascii="DIN Next LT Arabic" w:hAnsi="DIN Next LT Arabic" w:cs="DIN Next LT Arabic"/>
                <w:webHidden/>
                <w:rtl/>
              </w:rPr>
              <w:t>7</w:t>
            </w:r>
            <w:r w:rsidR="00560161" w:rsidRPr="00560161">
              <w:rPr>
                <w:rFonts w:ascii="DIN Next LT Arabic" w:hAnsi="DIN Next LT Arabic" w:cs="DIN Next LT Arabic"/>
                <w:webHidden/>
              </w:rPr>
              <w:fldChar w:fldCharType="end"/>
            </w:r>
          </w:hyperlink>
        </w:p>
        <w:p w14:paraId="57533B56" w14:textId="1885CD57" w:rsidR="00560161" w:rsidRPr="00560161" w:rsidRDefault="003452FB" w:rsidP="00560161">
          <w:pPr>
            <w:pStyle w:val="TOC3"/>
            <w:tabs>
              <w:tab w:val="left" w:pos="1950"/>
            </w:tabs>
            <w:rPr>
              <w:rFonts w:ascii="DIN Next LT Arabic" w:hAnsi="DIN Next LT Arabic" w:cs="DIN Next LT Arabic"/>
              <w:i w:val="0"/>
              <w:iCs w:val="0"/>
              <w:sz w:val="22"/>
              <w:szCs w:val="22"/>
            </w:rPr>
          </w:pPr>
          <w:hyperlink w:anchor="_Toc41666996" w:history="1">
            <w:r w:rsidR="00560161" w:rsidRPr="00560161">
              <w:rPr>
                <w:rStyle w:val="Hyperlink"/>
                <w:rFonts w:ascii="DIN Next LT Arabic" w:hAnsi="DIN Next LT Arabic" w:cs="DIN Next LT Arabic"/>
                <w:i w:val="0"/>
                <w:iCs w:val="0"/>
                <w:rtl/>
                <w:lang w:bidi="ar-LB"/>
              </w:rPr>
              <w:t>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lang w:bidi="ar-LB"/>
              </w:rPr>
              <w:t>تمهيد</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_Toc41666996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7</w:t>
            </w:r>
            <w:r w:rsidR="00560161" w:rsidRPr="00560161">
              <w:rPr>
                <w:rFonts w:ascii="DIN Next LT Arabic" w:hAnsi="DIN Next LT Arabic" w:cs="DIN Next LT Arabic"/>
                <w:i w:val="0"/>
                <w:iCs w:val="0"/>
                <w:webHidden/>
              </w:rPr>
              <w:fldChar w:fldCharType="end"/>
            </w:r>
          </w:hyperlink>
        </w:p>
        <w:p w14:paraId="2F18250A" w14:textId="4168BA9A" w:rsidR="00560161" w:rsidRPr="00560161" w:rsidRDefault="003452FB" w:rsidP="00560161">
          <w:pPr>
            <w:pStyle w:val="TOC3"/>
            <w:tabs>
              <w:tab w:val="left" w:pos="2769"/>
            </w:tabs>
            <w:rPr>
              <w:rFonts w:ascii="DIN Next LT Arabic" w:hAnsi="DIN Next LT Arabic" w:cs="DIN Next LT Arabic"/>
              <w:i w:val="0"/>
              <w:iCs w:val="0"/>
              <w:sz w:val="22"/>
              <w:szCs w:val="22"/>
            </w:rPr>
          </w:pPr>
          <w:hyperlink w:anchor="_Toc41666997" w:history="1">
            <w:r w:rsidR="00560161">
              <w:rPr>
                <w:rStyle w:val="Hyperlink"/>
                <w:rFonts w:ascii="DIN Next LT Arabic" w:hAnsi="DIN Next LT Arabic" w:cs="DIN Next LT Arabic" w:hint="cs"/>
                <w:i w:val="0"/>
                <w:iCs w:val="0"/>
                <w:rtl/>
              </w:rPr>
              <w:t>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lang w:bidi="ar-LB"/>
              </w:rPr>
              <w:t>وثائق الاتفاقية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_Toc41666997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8</w:t>
            </w:r>
            <w:r w:rsidR="00560161" w:rsidRPr="00560161">
              <w:rPr>
                <w:rFonts w:ascii="DIN Next LT Arabic" w:hAnsi="DIN Next LT Arabic" w:cs="DIN Next LT Arabic"/>
                <w:i w:val="0"/>
                <w:iCs w:val="0"/>
                <w:webHidden/>
              </w:rPr>
              <w:fldChar w:fldCharType="end"/>
            </w:r>
          </w:hyperlink>
        </w:p>
        <w:p w14:paraId="4C51BF75" w14:textId="4133D9B2" w:rsidR="00560161" w:rsidRPr="00560161" w:rsidRDefault="003452FB" w:rsidP="00560161">
          <w:pPr>
            <w:pStyle w:val="TOC3"/>
            <w:tabs>
              <w:tab w:val="left" w:pos="3177"/>
            </w:tabs>
            <w:rPr>
              <w:rFonts w:ascii="DIN Next LT Arabic" w:hAnsi="DIN Next LT Arabic" w:cs="DIN Next LT Arabic"/>
              <w:i w:val="0"/>
              <w:iCs w:val="0"/>
              <w:sz w:val="22"/>
              <w:szCs w:val="22"/>
            </w:rPr>
          </w:pPr>
          <w:hyperlink w:anchor="_Toc41666998" w:history="1">
            <w:r w:rsidR="00560161">
              <w:rPr>
                <w:rStyle w:val="Hyperlink"/>
                <w:rFonts w:ascii="DIN Next LT Arabic" w:hAnsi="DIN Next LT Arabic" w:cs="DIN Next LT Arabic" w:hint="cs"/>
                <w:i w:val="0"/>
                <w:iCs w:val="0"/>
                <w:rtl/>
              </w:rPr>
              <w:t>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الغرض من الاتفاقية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_Toc41666998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9</w:t>
            </w:r>
            <w:r w:rsidR="00560161" w:rsidRPr="00560161">
              <w:rPr>
                <w:rFonts w:ascii="DIN Next LT Arabic" w:hAnsi="DIN Next LT Arabic" w:cs="DIN Next LT Arabic"/>
                <w:i w:val="0"/>
                <w:iCs w:val="0"/>
                <w:webHidden/>
              </w:rPr>
              <w:fldChar w:fldCharType="end"/>
            </w:r>
          </w:hyperlink>
        </w:p>
        <w:p w14:paraId="772AC8A3" w14:textId="3891BB48" w:rsidR="00560161" w:rsidRPr="00560161" w:rsidRDefault="003452FB" w:rsidP="00560161">
          <w:pPr>
            <w:pStyle w:val="TOC3"/>
            <w:tabs>
              <w:tab w:val="left" w:pos="2750"/>
            </w:tabs>
            <w:rPr>
              <w:rFonts w:ascii="DIN Next LT Arabic" w:hAnsi="DIN Next LT Arabic" w:cs="DIN Next LT Arabic"/>
              <w:i w:val="0"/>
              <w:iCs w:val="0"/>
              <w:sz w:val="22"/>
              <w:szCs w:val="22"/>
            </w:rPr>
          </w:pPr>
          <w:hyperlink w:anchor="_Toc41666999" w:history="1">
            <w:r w:rsidR="00560161" w:rsidRPr="00560161">
              <w:rPr>
                <w:rStyle w:val="Hyperlink"/>
                <w:rFonts w:ascii="DIN Next LT Arabic" w:hAnsi="DIN Next LT Arabic" w:cs="DIN Next LT Arabic"/>
                <w:i w:val="0"/>
                <w:iCs w:val="0"/>
                <w:rtl/>
              </w:rPr>
              <w:t>4</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إجراءات التعاقد</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_Toc41666999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9</w:t>
            </w:r>
            <w:r w:rsidR="00560161" w:rsidRPr="00560161">
              <w:rPr>
                <w:rFonts w:ascii="DIN Next LT Arabic" w:hAnsi="DIN Next LT Arabic" w:cs="DIN Next LT Arabic"/>
                <w:i w:val="0"/>
                <w:iCs w:val="0"/>
                <w:webHidden/>
              </w:rPr>
              <w:fldChar w:fldCharType="end"/>
            </w:r>
          </w:hyperlink>
        </w:p>
        <w:p w14:paraId="3F600CF3" w14:textId="7C844626" w:rsidR="00560161" w:rsidRPr="00560161" w:rsidRDefault="003452FB" w:rsidP="00560161">
          <w:pPr>
            <w:pStyle w:val="TOC3"/>
            <w:tabs>
              <w:tab w:val="left" w:pos="4605"/>
            </w:tabs>
            <w:rPr>
              <w:rFonts w:ascii="DIN Next LT Arabic" w:hAnsi="DIN Next LT Arabic" w:cs="DIN Next LT Arabic"/>
              <w:i w:val="0"/>
              <w:iCs w:val="0"/>
              <w:sz w:val="22"/>
              <w:szCs w:val="22"/>
            </w:rPr>
          </w:pPr>
          <w:hyperlink w:anchor="_Toc41667000" w:history="1">
            <w:r w:rsidR="00560161" w:rsidRPr="00560161">
              <w:rPr>
                <w:rStyle w:val="Hyperlink"/>
                <w:rFonts w:ascii="DIN Next LT Arabic" w:hAnsi="DIN Next LT Arabic" w:cs="DIN Next LT Arabic"/>
                <w:i w:val="0"/>
                <w:iCs w:val="0"/>
                <w:rtl/>
              </w:rPr>
              <w:t>5</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القيمة التقديرية المخصصة للاتفاقية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_Toc41667000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10</w:t>
            </w:r>
            <w:r w:rsidR="00560161" w:rsidRPr="00560161">
              <w:rPr>
                <w:rFonts w:ascii="DIN Next LT Arabic" w:hAnsi="DIN Next LT Arabic" w:cs="DIN Next LT Arabic"/>
                <w:i w:val="0"/>
                <w:iCs w:val="0"/>
                <w:webHidden/>
              </w:rPr>
              <w:fldChar w:fldCharType="end"/>
            </w:r>
          </w:hyperlink>
        </w:p>
        <w:p w14:paraId="62DDAA4E" w14:textId="5C2BC5B7" w:rsidR="00560161" w:rsidRPr="00560161" w:rsidRDefault="003452FB" w:rsidP="00560161">
          <w:pPr>
            <w:pStyle w:val="TOC3"/>
            <w:tabs>
              <w:tab w:val="left" w:pos="4606"/>
            </w:tabs>
            <w:rPr>
              <w:rFonts w:ascii="DIN Next LT Arabic" w:hAnsi="DIN Next LT Arabic" w:cs="DIN Next LT Arabic"/>
              <w:i w:val="0"/>
              <w:iCs w:val="0"/>
              <w:sz w:val="22"/>
              <w:szCs w:val="22"/>
            </w:rPr>
          </w:pPr>
          <w:hyperlink w:anchor="_Toc41667001" w:history="1">
            <w:r w:rsidR="00560161" w:rsidRPr="00560161">
              <w:rPr>
                <w:rStyle w:val="Hyperlink"/>
                <w:rFonts w:ascii="DIN Next LT Arabic" w:hAnsi="DIN Next LT Arabic" w:cs="DIN Next LT Arabic"/>
                <w:i w:val="0"/>
                <w:iCs w:val="0"/>
                <w:rtl/>
              </w:rPr>
              <w:t>6</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الأسعار المرجعية وأقيام أوامر الشراء</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_Toc41667001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10</w:t>
            </w:r>
            <w:r w:rsidR="00560161" w:rsidRPr="00560161">
              <w:rPr>
                <w:rFonts w:ascii="DIN Next LT Arabic" w:hAnsi="DIN Next LT Arabic" w:cs="DIN Next LT Arabic"/>
                <w:i w:val="0"/>
                <w:iCs w:val="0"/>
                <w:webHidden/>
              </w:rPr>
              <w:fldChar w:fldCharType="end"/>
            </w:r>
          </w:hyperlink>
        </w:p>
        <w:p w14:paraId="6CDB5EFB" w14:textId="1E012A0C" w:rsidR="00560161" w:rsidRPr="00560161" w:rsidRDefault="003452FB" w:rsidP="00560161">
          <w:pPr>
            <w:pStyle w:val="TOC3"/>
            <w:tabs>
              <w:tab w:val="left" w:pos="2625"/>
            </w:tabs>
            <w:rPr>
              <w:rFonts w:ascii="DIN Next LT Arabic" w:hAnsi="DIN Next LT Arabic" w:cs="DIN Next LT Arabic"/>
              <w:i w:val="0"/>
              <w:iCs w:val="0"/>
              <w:sz w:val="22"/>
              <w:szCs w:val="22"/>
            </w:rPr>
          </w:pPr>
          <w:hyperlink w:anchor="_Toc41667002" w:history="1">
            <w:r w:rsidR="00560161" w:rsidRPr="00560161">
              <w:rPr>
                <w:rStyle w:val="Hyperlink"/>
                <w:rFonts w:ascii="DIN Next LT Arabic" w:hAnsi="DIN Next LT Arabic" w:cs="DIN Next LT Arabic"/>
                <w:i w:val="0"/>
                <w:iCs w:val="0"/>
                <w:rtl/>
              </w:rPr>
              <w:t>7</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مدة الاتفاقية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_Toc41667002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10</w:t>
            </w:r>
            <w:r w:rsidR="00560161" w:rsidRPr="00560161">
              <w:rPr>
                <w:rFonts w:ascii="DIN Next LT Arabic" w:hAnsi="DIN Next LT Arabic" w:cs="DIN Next LT Arabic"/>
                <w:i w:val="0"/>
                <w:iCs w:val="0"/>
                <w:webHidden/>
              </w:rPr>
              <w:fldChar w:fldCharType="end"/>
            </w:r>
          </w:hyperlink>
        </w:p>
        <w:p w14:paraId="36D7AB8F" w14:textId="5B1993AA" w:rsidR="00560161" w:rsidRPr="00560161" w:rsidRDefault="003452FB" w:rsidP="00560161">
          <w:pPr>
            <w:pStyle w:val="TOC3"/>
            <w:tabs>
              <w:tab w:val="left" w:pos="3669"/>
            </w:tabs>
            <w:rPr>
              <w:rFonts w:ascii="DIN Next LT Arabic" w:hAnsi="DIN Next LT Arabic" w:cs="DIN Next LT Arabic"/>
              <w:i w:val="0"/>
              <w:iCs w:val="0"/>
              <w:sz w:val="22"/>
              <w:szCs w:val="22"/>
            </w:rPr>
          </w:pPr>
          <w:hyperlink w:anchor="_Toc41667003" w:history="1">
            <w:r w:rsidR="00560161" w:rsidRPr="00560161">
              <w:rPr>
                <w:rStyle w:val="Hyperlink"/>
                <w:rFonts w:ascii="DIN Next LT Arabic" w:hAnsi="DIN Next LT Arabic" w:cs="DIN Next LT Arabic"/>
                <w:i w:val="0"/>
                <w:iCs w:val="0"/>
                <w:rtl/>
              </w:rPr>
              <w:t>8</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طبيعة الاتفاقية وأطرافها</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_Toc41667003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11</w:t>
            </w:r>
            <w:r w:rsidR="00560161" w:rsidRPr="00560161">
              <w:rPr>
                <w:rFonts w:ascii="DIN Next LT Arabic" w:hAnsi="DIN Next LT Arabic" w:cs="DIN Next LT Arabic"/>
                <w:i w:val="0"/>
                <w:iCs w:val="0"/>
                <w:webHidden/>
              </w:rPr>
              <w:fldChar w:fldCharType="end"/>
            </w:r>
          </w:hyperlink>
        </w:p>
        <w:p w14:paraId="0ADD67D7" w14:textId="42B49AF0" w:rsidR="00560161" w:rsidRPr="00560161" w:rsidRDefault="003452FB" w:rsidP="00560161">
          <w:pPr>
            <w:pStyle w:val="TOC3"/>
            <w:tabs>
              <w:tab w:val="left" w:pos="3448"/>
            </w:tabs>
            <w:rPr>
              <w:rFonts w:ascii="DIN Next LT Arabic" w:hAnsi="DIN Next LT Arabic" w:cs="DIN Next LT Arabic"/>
              <w:i w:val="0"/>
              <w:iCs w:val="0"/>
              <w:sz w:val="22"/>
              <w:szCs w:val="22"/>
            </w:rPr>
          </w:pPr>
          <w:hyperlink w:anchor="_Toc41667004" w:history="1">
            <w:r w:rsidR="00560161" w:rsidRPr="00560161">
              <w:rPr>
                <w:rStyle w:val="Hyperlink"/>
                <w:rFonts w:ascii="DIN Next LT Arabic" w:hAnsi="DIN Next LT Arabic" w:cs="DIN Next LT Arabic"/>
                <w:i w:val="0"/>
                <w:iCs w:val="0"/>
              </w:rPr>
              <w:t>9</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النظام الواجب التطبيق</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_Toc41667004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11</w:t>
            </w:r>
            <w:r w:rsidR="00560161" w:rsidRPr="00560161">
              <w:rPr>
                <w:rFonts w:ascii="DIN Next LT Arabic" w:hAnsi="DIN Next LT Arabic" w:cs="DIN Next LT Arabic"/>
                <w:i w:val="0"/>
                <w:iCs w:val="0"/>
                <w:webHidden/>
              </w:rPr>
              <w:fldChar w:fldCharType="end"/>
            </w:r>
          </w:hyperlink>
        </w:p>
        <w:p w14:paraId="6AE5633E" w14:textId="5596BD7E" w:rsidR="00560161" w:rsidRPr="00560161" w:rsidRDefault="003452FB" w:rsidP="00560161">
          <w:pPr>
            <w:pStyle w:val="TOC3"/>
            <w:tabs>
              <w:tab w:val="left" w:pos="2737"/>
            </w:tabs>
            <w:rPr>
              <w:rFonts w:ascii="DIN Next LT Arabic" w:hAnsi="DIN Next LT Arabic" w:cs="DIN Next LT Arabic"/>
              <w:i w:val="0"/>
              <w:iCs w:val="0"/>
              <w:sz w:val="22"/>
              <w:szCs w:val="22"/>
            </w:rPr>
          </w:pPr>
          <w:hyperlink w:anchor="_Toc41667005" w:history="1">
            <w:r w:rsidR="00560161" w:rsidRPr="00560161">
              <w:rPr>
                <w:rStyle w:val="Hyperlink"/>
                <w:rFonts w:ascii="DIN Next LT Arabic" w:hAnsi="DIN Next LT Arabic" w:cs="DIN Next LT Arabic"/>
                <w:i w:val="0"/>
                <w:iCs w:val="0"/>
                <w:rtl/>
              </w:rPr>
              <w:t>10</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حسم النزاعات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_Toc41667005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11</w:t>
            </w:r>
            <w:r w:rsidR="00560161" w:rsidRPr="00560161">
              <w:rPr>
                <w:rFonts w:ascii="DIN Next LT Arabic" w:hAnsi="DIN Next LT Arabic" w:cs="DIN Next LT Arabic"/>
                <w:i w:val="0"/>
                <w:iCs w:val="0"/>
                <w:webHidden/>
              </w:rPr>
              <w:fldChar w:fldCharType="end"/>
            </w:r>
          </w:hyperlink>
        </w:p>
        <w:p w14:paraId="7D1D2DF1" w14:textId="2A8775C3" w:rsidR="00560161" w:rsidRPr="00560161" w:rsidRDefault="003452FB" w:rsidP="00560161">
          <w:pPr>
            <w:pStyle w:val="TOC3"/>
            <w:tabs>
              <w:tab w:val="left" w:pos="2758"/>
            </w:tabs>
            <w:rPr>
              <w:rFonts w:ascii="DIN Next LT Arabic" w:hAnsi="DIN Next LT Arabic" w:cs="DIN Next LT Arabic"/>
              <w:i w:val="0"/>
              <w:iCs w:val="0"/>
              <w:sz w:val="22"/>
              <w:szCs w:val="22"/>
            </w:rPr>
          </w:pPr>
          <w:hyperlink w:anchor="_Toc41667006" w:history="1">
            <w:r w:rsidR="00560161" w:rsidRPr="00560161">
              <w:rPr>
                <w:rStyle w:val="Hyperlink"/>
                <w:rFonts w:ascii="DIN Next LT Arabic" w:hAnsi="DIN Next LT Arabic" w:cs="DIN Next LT Arabic"/>
                <w:i w:val="0"/>
                <w:iCs w:val="0"/>
                <w:rtl/>
              </w:rPr>
              <w:t>11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نسخ الاتفاقية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_Toc41667006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11</w:t>
            </w:r>
            <w:r w:rsidR="00560161" w:rsidRPr="00560161">
              <w:rPr>
                <w:rFonts w:ascii="DIN Next LT Arabic" w:hAnsi="DIN Next LT Arabic" w:cs="DIN Next LT Arabic"/>
                <w:i w:val="0"/>
                <w:iCs w:val="0"/>
                <w:webHidden/>
              </w:rPr>
              <w:fldChar w:fldCharType="end"/>
            </w:r>
          </w:hyperlink>
        </w:p>
        <w:p w14:paraId="63787075" w14:textId="6602EC79" w:rsidR="00560161" w:rsidRPr="00560161" w:rsidRDefault="003452FB" w:rsidP="00560161">
          <w:pPr>
            <w:pStyle w:val="TOC3"/>
            <w:tabs>
              <w:tab w:val="left" w:pos="2170"/>
            </w:tabs>
            <w:rPr>
              <w:rFonts w:ascii="DIN Next LT Arabic" w:hAnsi="DIN Next LT Arabic" w:cs="DIN Next LT Arabic"/>
              <w:i w:val="0"/>
              <w:iCs w:val="0"/>
              <w:sz w:val="22"/>
              <w:szCs w:val="22"/>
            </w:rPr>
          </w:pPr>
          <w:hyperlink w:anchor="_Toc41667007" w:history="1">
            <w:r w:rsidR="00560161" w:rsidRPr="00560161">
              <w:rPr>
                <w:rStyle w:val="Hyperlink"/>
                <w:rFonts w:ascii="DIN Next LT Arabic" w:hAnsi="DIN Next LT Arabic" w:cs="DIN Next LT Arabic"/>
                <w:i w:val="0"/>
                <w:iCs w:val="0"/>
                <w:rtl/>
              </w:rPr>
              <w:t>12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التوقيع</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_Toc41667007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11</w:t>
            </w:r>
            <w:r w:rsidR="00560161" w:rsidRPr="00560161">
              <w:rPr>
                <w:rFonts w:ascii="DIN Next LT Arabic" w:hAnsi="DIN Next LT Arabic" w:cs="DIN Next LT Arabic"/>
                <w:i w:val="0"/>
                <w:iCs w:val="0"/>
                <w:webHidden/>
              </w:rPr>
              <w:fldChar w:fldCharType="end"/>
            </w:r>
          </w:hyperlink>
        </w:p>
        <w:p w14:paraId="1E7F26BA" w14:textId="638C1AE6" w:rsidR="00560161" w:rsidRPr="00560161" w:rsidRDefault="003452FB" w:rsidP="00560161">
          <w:pPr>
            <w:pStyle w:val="TOC1"/>
            <w:bidi/>
            <w:rPr>
              <w:rFonts w:ascii="DIN Next LT Arabic" w:hAnsi="DIN Next LT Arabic" w:cs="DIN Next LT Arabic"/>
              <w:b w:val="0"/>
              <w:bCs w:val="0"/>
              <w:caps w:val="0"/>
              <w:sz w:val="22"/>
              <w:szCs w:val="22"/>
            </w:rPr>
          </w:pPr>
          <w:hyperlink w:anchor="_Toc41667008" w:history="1">
            <w:r w:rsidR="00560161" w:rsidRPr="00560161">
              <w:rPr>
                <w:rStyle w:val="Hyperlink"/>
                <w:rFonts w:ascii="DIN Next LT Arabic" w:hAnsi="DIN Next LT Arabic" w:cs="DIN Next LT Arabic"/>
                <w:rtl/>
              </w:rPr>
              <w:t>شروط الاتفاقية</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_Toc41667008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1552A">
              <w:rPr>
                <w:rFonts w:ascii="DIN Next LT Arabic" w:hAnsi="DIN Next LT Arabic" w:cs="DIN Next LT Arabic"/>
                <w:webHidden/>
                <w:rtl/>
              </w:rPr>
              <w:t>13</w:t>
            </w:r>
            <w:r w:rsidR="00560161" w:rsidRPr="00560161">
              <w:rPr>
                <w:rFonts w:ascii="DIN Next LT Arabic" w:hAnsi="DIN Next LT Arabic" w:cs="DIN Next LT Arabic"/>
                <w:webHidden/>
              </w:rPr>
              <w:fldChar w:fldCharType="end"/>
            </w:r>
          </w:hyperlink>
        </w:p>
        <w:p w14:paraId="0EFD6878" w14:textId="03EB98AC" w:rsidR="00560161" w:rsidRPr="00560161" w:rsidRDefault="003452FB" w:rsidP="00560161">
          <w:pPr>
            <w:pStyle w:val="TOC1"/>
            <w:bidi/>
            <w:rPr>
              <w:rFonts w:ascii="DIN Next LT Arabic" w:hAnsi="DIN Next LT Arabic" w:cs="DIN Next LT Arabic"/>
              <w:b w:val="0"/>
              <w:bCs w:val="0"/>
              <w:caps w:val="0"/>
              <w:sz w:val="22"/>
              <w:szCs w:val="22"/>
            </w:rPr>
          </w:pPr>
          <w:hyperlink w:anchor="_Toc41667009" w:history="1">
            <w:r w:rsidR="00560161" w:rsidRPr="00560161">
              <w:rPr>
                <w:rStyle w:val="Hyperlink"/>
                <w:rFonts w:ascii="DIN Next LT Arabic" w:hAnsi="DIN Next LT Arabic" w:cs="DIN Next LT Arabic"/>
                <w:rtl/>
              </w:rPr>
              <w:t>القسم الأول: الأحكام العامة</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_Toc41667009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1552A">
              <w:rPr>
                <w:rFonts w:ascii="DIN Next LT Arabic" w:hAnsi="DIN Next LT Arabic" w:cs="DIN Next LT Arabic"/>
                <w:webHidden/>
                <w:rtl/>
              </w:rPr>
              <w:t>14</w:t>
            </w:r>
            <w:r w:rsidR="00560161" w:rsidRPr="00560161">
              <w:rPr>
                <w:rFonts w:ascii="DIN Next LT Arabic" w:hAnsi="DIN Next LT Arabic" w:cs="DIN Next LT Arabic"/>
                <w:webHidden/>
              </w:rPr>
              <w:fldChar w:fldCharType="end"/>
            </w:r>
          </w:hyperlink>
        </w:p>
        <w:p w14:paraId="2A9D6E3B" w14:textId="18A1C40F" w:rsidR="00560161" w:rsidRPr="00560161" w:rsidRDefault="003452FB" w:rsidP="00560161">
          <w:pPr>
            <w:pStyle w:val="TOC3"/>
            <w:tabs>
              <w:tab w:val="left" w:pos="2271"/>
            </w:tabs>
            <w:rPr>
              <w:rFonts w:ascii="DIN Next LT Arabic" w:hAnsi="DIN Next LT Arabic" w:cs="DIN Next LT Arabic"/>
              <w:i w:val="0"/>
              <w:iCs w:val="0"/>
              <w:sz w:val="22"/>
              <w:szCs w:val="22"/>
            </w:rPr>
          </w:pPr>
          <w:hyperlink w:anchor="_Toc41667010" w:history="1">
            <w:r w:rsidR="00560161" w:rsidRPr="00560161">
              <w:rPr>
                <w:rStyle w:val="Hyperlink"/>
                <w:rFonts w:ascii="DIN Next LT Arabic" w:hAnsi="DIN Next LT Arabic" w:cs="DIN Next LT Arabic"/>
                <w:i w:val="0"/>
                <w:iCs w:val="0"/>
              </w:rPr>
              <w:t>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التَّعريفات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_Toc41667010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14</w:t>
            </w:r>
            <w:r w:rsidR="00560161" w:rsidRPr="00560161">
              <w:rPr>
                <w:rFonts w:ascii="DIN Next LT Arabic" w:hAnsi="DIN Next LT Arabic" w:cs="DIN Next LT Arabic"/>
                <w:i w:val="0"/>
                <w:iCs w:val="0"/>
                <w:webHidden/>
              </w:rPr>
              <w:fldChar w:fldCharType="end"/>
            </w:r>
          </w:hyperlink>
        </w:p>
        <w:p w14:paraId="749A8E78" w14:textId="2BFB8734" w:rsidR="00560161" w:rsidRPr="00560161" w:rsidRDefault="003452FB" w:rsidP="00560161">
          <w:pPr>
            <w:pStyle w:val="TOC3"/>
            <w:tabs>
              <w:tab w:val="left" w:pos="2749"/>
            </w:tabs>
            <w:rPr>
              <w:rFonts w:ascii="DIN Next LT Arabic" w:hAnsi="DIN Next LT Arabic" w:cs="DIN Next LT Arabic"/>
              <w:i w:val="0"/>
              <w:iCs w:val="0"/>
              <w:sz w:val="22"/>
              <w:szCs w:val="22"/>
            </w:rPr>
          </w:pPr>
          <w:hyperlink w:anchor="_Toc41667011" w:history="1">
            <w:r w:rsidR="00560161" w:rsidRPr="00560161">
              <w:rPr>
                <w:rStyle w:val="Hyperlink"/>
                <w:rFonts w:ascii="DIN Next LT Arabic" w:hAnsi="DIN Next LT Arabic" w:cs="DIN Next LT Arabic"/>
                <w:i w:val="0"/>
                <w:iCs w:val="0"/>
                <w:rtl/>
              </w:rPr>
              <w:t>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اللغة المعتمدة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_Toc41667011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16</w:t>
            </w:r>
            <w:r w:rsidR="00560161" w:rsidRPr="00560161">
              <w:rPr>
                <w:rFonts w:ascii="DIN Next LT Arabic" w:hAnsi="DIN Next LT Arabic" w:cs="DIN Next LT Arabic"/>
                <w:i w:val="0"/>
                <w:iCs w:val="0"/>
                <w:webHidden/>
              </w:rPr>
              <w:fldChar w:fldCharType="end"/>
            </w:r>
          </w:hyperlink>
        </w:p>
        <w:p w14:paraId="685884E8" w14:textId="72BAFA19" w:rsidR="00560161" w:rsidRPr="00560161" w:rsidRDefault="003452FB" w:rsidP="00560161">
          <w:pPr>
            <w:pStyle w:val="TOC3"/>
            <w:tabs>
              <w:tab w:val="left" w:pos="2911"/>
            </w:tabs>
            <w:rPr>
              <w:rFonts w:ascii="DIN Next LT Arabic" w:hAnsi="DIN Next LT Arabic" w:cs="DIN Next LT Arabic"/>
              <w:i w:val="0"/>
              <w:iCs w:val="0"/>
              <w:sz w:val="22"/>
              <w:szCs w:val="22"/>
            </w:rPr>
          </w:pPr>
          <w:hyperlink w:anchor="_Toc41667012" w:history="1">
            <w:r w:rsidR="00560161" w:rsidRPr="00560161">
              <w:rPr>
                <w:rStyle w:val="Hyperlink"/>
                <w:rFonts w:ascii="DIN Next LT Arabic" w:hAnsi="DIN Next LT Arabic" w:cs="DIN Next LT Arabic"/>
                <w:i w:val="0"/>
                <w:iCs w:val="0"/>
              </w:rPr>
              <w:t>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العملة المعتمدة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_Toc41667012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16</w:t>
            </w:r>
            <w:r w:rsidR="00560161" w:rsidRPr="00560161">
              <w:rPr>
                <w:rFonts w:ascii="DIN Next LT Arabic" w:hAnsi="DIN Next LT Arabic" w:cs="DIN Next LT Arabic"/>
                <w:i w:val="0"/>
                <w:iCs w:val="0"/>
                <w:webHidden/>
              </w:rPr>
              <w:fldChar w:fldCharType="end"/>
            </w:r>
          </w:hyperlink>
        </w:p>
        <w:p w14:paraId="26EFA71A" w14:textId="10EA7AA6" w:rsidR="00560161" w:rsidRPr="00560161" w:rsidRDefault="003452FB" w:rsidP="00560161">
          <w:pPr>
            <w:pStyle w:val="TOC3"/>
            <w:tabs>
              <w:tab w:val="left" w:pos="2950"/>
            </w:tabs>
            <w:rPr>
              <w:rFonts w:ascii="DIN Next LT Arabic" w:hAnsi="DIN Next LT Arabic" w:cs="DIN Next LT Arabic"/>
              <w:i w:val="0"/>
              <w:iCs w:val="0"/>
              <w:sz w:val="22"/>
              <w:szCs w:val="22"/>
            </w:rPr>
          </w:pPr>
          <w:hyperlink w:anchor="_Toc41667013" w:history="1">
            <w:r w:rsidR="00560161" w:rsidRPr="00560161">
              <w:rPr>
                <w:rStyle w:val="Hyperlink"/>
                <w:rFonts w:ascii="DIN Next LT Arabic" w:hAnsi="DIN Next LT Arabic" w:cs="DIN Next LT Arabic"/>
                <w:i w:val="0"/>
                <w:iCs w:val="0"/>
              </w:rPr>
              <w:t>4</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الضرائب والرسوم</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_Toc41667013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17</w:t>
            </w:r>
            <w:r w:rsidR="00560161" w:rsidRPr="00560161">
              <w:rPr>
                <w:rFonts w:ascii="DIN Next LT Arabic" w:hAnsi="DIN Next LT Arabic" w:cs="DIN Next LT Arabic"/>
                <w:i w:val="0"/>
                <w:iCs w:val="0"/>
                <w:webHidden/>
              </w:rPr>
              <w:fldChar w:fldCharType="end"/>
            </w:r>
          </w:hyperlink>
        </w:p>
        <w:p w14:paraId="52EA5CB9" w14:textId="7963F212" w:rsidR="00560161" w:rsidRPr="00560161" w:rsidRDefault="003452FB" w:rsidP="00560161">
          <w:pPr>
            <w:pStyle w:val="TOC3"/>
            <w:tabs>
              <w:tab w:val="left" w:pos="3428"/>
            </w:tabs>
            <w:rPr>
              <w:rFonts w:ascii="DIN Next LT Arabic" w:hAnsi="DIN Next LT Arabic" w:cs="DIN Next LT Arabic"/>
              <w:i w:val="0"/>
              <w:iCs w:val="0"/>
              <w:sz w:val="22"/>
              <w:szCs w:val="22"/>
            </w:rPr>
          </w:pPr>
          <w:hyperlink w:anchor="_Toc41667014" w:history="1">
            <w:r w:rsidR="00560161" w:rsidRPr="00560161">
              <w:rPr>
                <w:rStyle w:val="Hyperlink"/>
                <w:rFonts w:ascii="DIN Next LT Arabic" w:hAnsi="DIN Next LT Arabic" w:cs="DIN Next LT Arabic"/>
                <w:i w:val="0"/>
                <w:iCs w:val="0"/>
              </w:rPr>
              <w:t>5</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الإخطارات والمراسلات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_Toc41667014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17</w:t>
            </w:r>
            <w:r w:rsidR="00560161" w:rsidRPr="00560161">
              <w:rPr>
                <w:rFonts w:ascii="DIN Next LT Arabic" w:hAnsi="DIN Next LT Arabic" w:cs="DIN Next LT Arabic"/>
                <w:i w:val="0"/>
                <w:iCs w:val="0"/>
                <w:webHidden/>
              </w:rPr>
              <w:fldChar w:fldCharType="end"/>
            </w:r>
          </w:hyperlink>
        </w:p>
        <w:p w14:paraId="03F3FB9A" w14:textId="69D0E930" w:rsidR="00560161" w:rsidRPr="00560161" w:rsidRDefault="003452FB" w:rsidP="00560161">
          <w:pPr>
            <w:pStyle w:val="TOC3"/>
            <w:tabs>
              <w:tab w:val="left" w:pos="2238"/>
            </w:tabs>
            <w:rPr>
              <w:rFonts w:ascii="DIN Next LT Arabic" w:hAnsi="DIN Next LT Arabic" w:cs="DIN Next LT Arabic"/>
              <w:i w:val="0"/>
              <w:iCs w:val="0"/>
              <w:sz w:val="22"/>
              <w:szCs w:val="22"/>
            </w:rPr>
          </w:pPr>
          <w:hyperlink w:anchor="_Toc41667015" w:history="1">
            <w:r w:rsidR="00560161" w:rsidRPr="00560161">
              <w:rPr>
                <w:rStyle w:val="Hyperlink"/>
                <w:rFonts w:ascii="DIN Next LT Arabic" w:hAnsi="DIN Next LT Arabic" w:cs="DIN Next LT Arabic"/>
                <w:i w:val="0"/>
                <w:iCs w:val="0"/>
              </w:rPr>
              <w:t>6</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السجلات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_Toc41667015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17</w:t>
            </w:r>
            <w:r w:rsidR="00560161" w:rsidRPr="00560161">
              <w:rPr>
                <w:rFonts w:ascii="DIN Next LT Arabic" w:hAnsi="DIN Next LT Arabic" w:cs="DIN Next LT Arabic"/>
                <w:i w:val="0"/>
                <w:iCs w:val="0"/>
                <w:webHidden/>
              </w:rPr>
              <w:fldChar w:fldCharType="end"/>
            </w:r>
          </w:hyperlink>
        </w:p>
        <w:p w14:paraId="420806FB" w14:textId="150FEE52" w:rsidR="00560161" w:rsidRPr="00560161" w:rsidRDefault="003452FB" w:rsidP="00560161">
          <w:pPr>
            <w:pStyle w:val="TOC3"/>
            <w:tabs>
              <w:tab w:val="left" w:pos="4547"/>
            </w:tabs>
            <w:rPr>
              <w:rFonts w:ascii="DIN Next LT Arabic" w:hAnsi="DIN Next LT Arabic" w:cs="DIN Next LT Arabic"/>
              <w:i w:val="0"/>
              <w:iCs w:val="0"/>
              <w:sz w:val="22"/>
              <w:szCs w:val="22"/>
            </w:rPr>
          </w:pPr>
          <w:hyperlink w:anchor="_Toc41667016" w:history="1">
            <w:r w:rsidR="00560161" w:rsidRPr="00560161">
              <w:rPr>
                <w:rStyle w:val="Hyperlink"/>
                <w:rFonts w:ascii="DIN Next LT Arabic" w:hAnsi="DIN Next LT Arabic" w:cs="DIN Next LT Arabic"/>
                <w:i w:val="0"/>
                <w:iCs w:val="0"/>
                <w:rtl/>
              </w:rPr>
              <w:t>7</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التراخيص ووثائق التسجيل والتصاريح</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_Toc41667016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17</w:t>
            </w:r>
            <w:r w:rsidR="00560161" w:rsidRPr="00560161">
              <w:rPr>
                <w:rFonts w:ascii="DIN Next LT Arabic" w:hAnsi="DIN Next LT Arabic" w:cs="DIN Next LT Arabic"/>
                <w:i w:val="0"/>
                <w:iCs w:val="0"/>
                <w:webHidden/>
              </w:rPr>
              <w:fldChar w:fldCharType="end"/>
            </w:r>
          </w:hyperlink>
        </w:p>
        <w:p w14:paraId="4900A253" w14:textId="058F3949" w:rsidR="00560161" w:rsidRPr="00560161" w:rsidRDefault="003452FB" w:rsidP="00560161">
          <w:pPr>
            <w:pStyle w:val="TOC3"/>
            <w:tabs>
              <w:tab w:val="left" w:pos="2742"/>
            </w:tabs>
            <w:rPr>
              <w:rFonts w:ascii="DIN Next LT Arabic" w:hAnsi="DIN Next LT Arabic" w:cs="DIN Next LT Arabic"/>
              <w:i w:val="0"/>
              <w:iCs w:val="0"/>
              <w:sz w:val="22"/>
              <w:szCs w:val="22"/>
            </w:rPr>
          </w:pPr>
          <w:hyperlink w:anchor="_Toc41667017" w:history="1">
            <w:r w:rsidR="00560161" w:rsidRPr="00560161">
              <w:rPr>
                <w:rStyle w:val="Hyperlink"/>
                <w:rFonts w:ascii="DIN Next LT Arabic" w:hAnsi="DIN Next LT Arabic" w:cs="DIN Next LT Arabic"/>
                <w:i w:val="0"/>
                <w:iCs w:val="0"/>
                <w:rtl/>
              </w:rPr>
              <w:t>8</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تعارض المصالح</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_Toc41667017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17</w:t>
            </w:r>
            <w:r w:rsidR="00560161" w:rsidRPr="00560161">
              <w:rPr>
                <w:rFonts w:ascii="DIN Next LT Arabic" w:hAnsi="DIN Next LT Arabic" w:cs="DIN Next LT Arabic"/>
                <w:i w:val="0"/>
                <w:iCs w:val="0"/>
                <w:webHidden/>
              </w:rPr>
              <w:fldChar w:fldCharType="end"/>
            </w:r>
          </w:hyperlink>
        </w:p>
        <w:p w14:paraId="38602D82" w14:textId="17AC12FE" w:rsidR="00560161" w:rsidRPr="00560161" w:rsidRDefault="003452FB" w:rsidP="00560161">
          <w:pPr>
            <w:pStyle w:val="TOC3"/>
            <w:tabs>
              <w:tab w:val="left" w:pos="3691"/>
            </w:tabs>
            <w:rPr>
              <w:rFonts w:ascii="DIN Next LT Arabic" w:hAnsi="DIN Next LT Arabic" w:cs="DIN Next LT Arabic"/>
              <w:i w:val="0"/>
              <w:iCs w:val="0"/>
              <w:sz w:val="22"/>
              <w:szCs w:val="22"/>
            </w:rPr>
          </w:pPr>
          <w:hyperlink w:anchor="_Toc41667018" w:history="1">
            <w:r w:rsidR="00560161" w:rsidRPr="00560161">
              <w:rPr>
                <w:rStyle w:val="Hyperlink"/>
                <w:rFonts w:ascii="DIN Next LT Arabic" w:hAnsi="DIN Next LT Arabic" w:cs="DIN Next LT Arabic"/>
                <w:i w:val="0"/>
                <w:iCs w:val="0"/>
                <w:rtl/>
              </w:rPr>
              <w:t>9</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السرية وحماية المعلومات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_Toc41667018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18</w:t>
            </w:r>
            <w:r w:rsidR="00560161" w:rsidRPr="00560161">
              <w:rPr>
                <w:rFonts w:ascii="DIN Next LT Arabic" w:hAnsi="DIN Next LT Arabic" w:cs="DIN Next LT Arabic"/>
                <w:i w:val="0"/>
                <w:iCs w:val="0"/>
                <w:webHidden/>
              </w:rPr>
              <w:fldChar w:fldCharType="end"/>
            </w:r>
          </w:hyperlink>
        </w:p>
        <w:p w14:paraId="5CBEA885" w14:textId="12807578" w:rsidR="00560161" w:rsidRPr="00560161" w:rsidRDefault="003452FB" w:rsidP="00560161">
          <w:pPr>
            <w:pStyle w:val="TOC3"/>
            <w:tabs>
              <w:tab w:val="left" w:pos="3465"/>
            </w:tabs>
            <w:rPr>
              <w:rFonts w:ascii="DIN Next LT Arabic" w:hAnsi="DIN Next LT Arabic" w:cs="DIN Next LT Arabic"/>
              <w:i w:val="0"/>
              <w:iCs w:val="0"/>
              <w:sz w:val="22"/>
              <w:szCs w:val="22"/>
            </w:rPr>
          </w:pPr>
          <w:hyperlink w:anchor="_Toc41667019" w:history="1">
            <w:r w:rsidR="00560161" w:rsidRPr="00560161">
              <w:rPr>
                <w:rStyle w:val="Hyperlink"/>
                <w:rFonts w:ascii="DIN Next LT Arabic" w:hAnsi="DIN Next LT Arabic" w:cs="DIN Next LT Arabic"/>
                <w:i w:val="0"/>
                <w:iCs w:val="0"/>
                <w:rtl/>
              </w:rPr>
              <w:t>10</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حقوق الملكية الفكرية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_Toc41667019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18</w:t>
            </w:r>
            <w:r w:rsidR="00560161" w:rsidRPr="00560161">
              <w:rPr>
                <w:rFonts w:ascii="DIN Next LT Arabic" w:hAnsi="DIN Next LT Arabic" w:cs="DIN Next LT Arabic"/>
                <w:i w:val="0"/>
                <w:iCs w:val="0"/>
                <w:webHidden/>
              </w:rPr>
              <w:fldChar w:fldCharType="end"/>
            </w:r>
          </w:hyperlink>
        </w:p>
        <w:p w14:paraId="1953DD6C" w14:textId="2C718872" w:rsidR="00560161" w:rsidRPr="00560161" w:rsidRDefault="003452FB" w:rsidP="00560161">
          <w:pPr>
            <w:pStyle w:val="TOC3"/>
            <w:tabs>
              <w:tab w:val="left" w:pos="3605"/>
            </w:tabs>
            <w:rPr>
              <w:rFonts w:ascii="DIN Next LT Arabic" w:hAnsi="DIN Next LT Arabic" w:cs="DIN Next LT Arabic"/>
              <w:i w:val="0"/>
              <w:iCs w:val="0"/>
              <w:sz w:val="22"/>
              <w:szCs w:val="22"/>
            </w:rPr>
          </w:pPr>
          <w:hyperlink w:anchor="_Toc41667020" w:history="1">
            <w:r w:rsidR="00560161" w:rsidRPr="00560161">
              <w:rPr>
                <w:rStyle w:val="Hyperlink"/>
                <w:rFonts w:ascii="DIN Next LT Arabic" w:hAnsi="DIN Next LT Arabic" w:cs="DIN Next LT Arabic"/>
                <w:i w:val="0"/>
                <w:iCs w:val="0"/>
                <w:rtl/>
              </w:rPr>
              <w:t>11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أنظمة وأحكام الاستيراد</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_Toc41667020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20</w:t>
            </w:r>
            <w:r w:rsidR="00560161" w:rsidRPr="00560161">
              <w:rPr>
                <w:rFonts w:ascii="DIN Next LT Arabic" w:hAnsi="DIN Next LT Arabic" w:cs="DIN Next LT Arabic"/>
                <w:i w:val="0"/>
                <w:iCs w:val="0"/>
                <w:webHidden/>
              </w:rPr>
              <w:fldChar w:fldCharType="end"/>
            </w:r>
          </w:hyperlink>
        </w:p>
        <w:p w14:paraId="41622950" w14:textId="1075BE68" w:rsidR="00560161" w:rsidRPr="00560161" w:rsidRDefault="003452FB" w:rsidP="00560161">
          <w:pPr>
            <w:pStyle w:val="TOC3"/>
            <w:tabs>
              <w:tab w:val="left" w:pos="3034"/>
            </w:tabs>
            <w:rPr>
              <w:rFonts w:ascii="DIN Next LT Arabic" w:hAnsi="DIN Next LT Arabic" w:cs="DIN Next LT Arabic"/>
              <w:i w:val="0"/>
              <w:iCs w:val="0"/>
              <w:sz w:val="22"/>
              <w:szCs w:val="22"/>
            </w:rPr>
          </w:pPr>
          <w:hyperlink w:anchor="_Toc41667021" w:history="1">
            <w:r w:rsidR="00560161">
              <w:rPr>
                <w:rStyle w:val="Hyperlink"/>
                <w:rFonts w:ascii="DIN Next LT Arabic" w:hAnsi="DIN Next LT Arabic" w:cs="DIN Next LT Arabic" w:hint="cs"/>
                <w:i w:val="0"/>
                <w:iCs w:val="0"/>
                <w:rtl/>
              </w:rPr>
              <w:t>12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المحتوى المحلي</w:t>
            </w:r>
            <w:r w:rsidR="00560161">
              <w:rPr>
                <w:rStyle w:val="Hyperlink"/>
                <w:rFonts w:ascii="DIN Next LT Arabic" w:hAnsi="DIN Next LT Arabic" w:cs="DIN Next LT Arabic" w:hint="cs"/>
                <w:i w:val="0"/>
                <w:iCs w:val="0"/>
                <w:rtl/>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_Toc41667021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20</w:t>
            </w:r>
            <w:r w:rsidR="00560161" w:rsidRPr="00560161">
              <w:rPr>
                <w:rFonts w:ascii="DIN Next LT Arabic" w:hAnsi="DIN Next LT Arabic" w:cs="DIN Next LT Arabic"/>
                <w:i w:val="0"/>
                <w:iCs w:val="0"/>
                <w:webHidden/>
              </w:rPr>
              <w:fldChar w:fldCharType="end"/>
            </w:r>
          </w:hyperlink>
        </w:p>
        <w:p w14:paraId="6DD7BAED" w14:textId="44867628" w:rsidR="00560161" w:rsidRPr="00560161" w:rsidRDefault="003452FB" w:rsidP="00560161">
          <w:pPr>
            <w:pStyle w:val="TOC3"/>
            <w:tabs>
              <w:tab w:val="left" w:pos="3159"/>
            </w:tabs>
            <w:rPr>
              <w:rFonts w:ascii="DIN Next LT Arabic" w:hAnsi="DIN Next LT Arabic" w:cs="DIN Next LT Arabic"/>
              <w:i w:val="0"/>
              <w:iCs w:val="0"/>
              <w:sz w:val="22"/>
              <w:szCs w:val="22"/>
            </w:rPr>
          </w:pPr>
          <w:hyperlink w:anchor="_Toc41667022" w:history="1">
            <w:r w:rsidR="00560161">
              <w:rPr>
                <w:rStyle w:val="Hyperlink"/>
                <w:rFonts w:ascii="DIN Next LT Arabic" w:hAnsi="DIN Next LT Arabic" w:cs="DIN Next LT Arabic" w:hint="cs"/>
                <w:i w:val="0"/>
                <w:iCs w:val="0"/>
                <w:rtl/>
              </w:rPr>
              <w:t>13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التعاقد من الباطن</w:t>
            </w:r>
            <w:r w:rsidR="00560161">
              <w:rPr>
                <w:rStyle w:val="Hyperlink"/>
                <w:rFonts w:ascii="DIN Next LT Arabic" w:hAnsi="DIN Next LT Arabic" w:cs="DIN Next LT Arabic" w:hint="cs"/>
                <w:i w:val="0"/>
                <w:iCs w:val="0"/>
                <w:rtl/>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_Toc41667022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20</w:t>
            </w:r>
            <w:r w:rsidR="00560161" w:rsidRPr="00560161">
              <w:rPr>
                <w:rFonts w:ascii="DIN Next LT Arabic" w:hAnsi="DIN Next LT Arabic" w:cs="DIN Next LT Arabic"/>
                <w:i w:val="0"/>
                <w:iCs w:val="0"/>
                <w:webHidden/>
              </w:rPr>
              <w:fldChar w:fldCharType="end"/>
            </w:r>
          </w:hyperlink>
        </w:p>
        <w:p w14:paraId="082B0046" w14:textId="578F24E2" w:rsidR="00560161" w:rsidRPr="00560161" w:rsidRDefault="003452FB" w:rsidP="00560161">
          <w:pPr>
            <w:pStyle w:val="TOC3"/>
            <w:tabs>
              <w:tab w:val="left" w:pos="2228"/>
            </w:tabs>
            <w:rPr>
              <w:rFonts w:ascii="DIN Next LT Arabic" w:hAnsi="DIN Next LT Arabic" w:cs="DIN Next LT Arabic"/>
              <w:i w:val="0"/>
              <w:iCs w:val="0"/>
              <w:sz w:val="22"/>
              <w:szCs w:val="22"/>
            </w:rPr>
          </w:pPr>
          <w:hyperlink w:anchor="_Toc41667023" w:history="1">
            <w:r w:rsidR="00560161" w:rsidRPr="00560161">
              <w:rPr>
                <w:rStyle w:val="Hyperlink"/>
                <w:rFonts w:ascii="DIN Next LT Arabic" w:hAnsi="DIN Next LT Arabic" w:cs="DIN Next LT Arabic"/>
                <w:i w:val="0"/>
                <w:iCs w:val="0"/>
                <w:rtl/>
              </w:rPr>
              <w:t>14</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التَّضامن</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_Toc41667023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20</w:t>
            </w:r>
            <w:r w:rsidR="00560161" w:rsidRPr="00560161">
              <w:rPr>
                <w:rFonts w:ascii="DIN Next LT Arabic" w:hAnsi="DIN Next LT Arabic" w:cs="DIN Next LT Arabic"/>
                <w:i w:val="0"/>
                <w:iCs w:val="0"/>
                <w:webHidden/>
              </w:rPr>
              <w:fldChar w:fldCharType="end"/>
            </w:r>
          </w:hyperlink>
        </w:p>
        <w:p w14:paraId="74B63FBD" w14:textId="36360C99" w:rsidR="00560161" w:rsidRPr="00560161" w:rsidRDefault="003452FB" w:rsidP="00560161">
          <w:pPr>
            <w:pStyle w:val="TOC3"/>
            <w:tabs>
              <w:tab w:val="left" w:pos="4279"/>
            </w:tabs>
            <w:rPr>
              <w:rFonts w:ascii="DIN Next LT Arabic" w:hAnsi="DIN Next LT Arabic" w:cs="DIN Next LT Arabic"/>
              <w:i w:val="0"/>
              <w:iCs w:val="0"/>
              <w:sz w:val="22"/>
              <w:szCs w:val="22"/>
            </w:rPr>
          </w:pPr>
          <w:hyperlink w:anchor="_Toc41667024" w:history="1">
            <w:r w:rsidR="00560161">
              <w:rPr>
                <w:rStyle w:val="Hyperlink"/>
                <w:rFonts w:ascii="DIN Next LT Arabic" w:hAnsi="DIN Next LT Arabic" w:cs="DIN Next LT Arabic" w:hint="cs"/>
                <w:i w:val="0"/>
                <w:iCs w:val="0"/>
                <w:rtl/>
              </w:rPr>
              <w:t>15</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التنازل عن الاتفاقية وأمر الشراء</w:t>
            </w:r>
            <w:r w:rsidR="00560161">
              <w:rPr>
                <w:rStyle w:val="Hyperlink"/>
                <w:rFonts w:ascii="DIN Next LT Arabic" w:hAnsi="DIN Next LT Arabic" w:cs="DIN Next LT Arabic" w:hint="cs"/>
                <w:i w:val="0"/>
                <w:iCs w:val="0"/>
                <w:rtl/>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_Toc41667024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21</w:t>
            </w:r>
            <w:r w:rsidR="00560161" w:rsidRPr="00560161">
              <w:rPr>
                <w:rFonts w:ascii="DIN Next LT Arabic" w:hAnsi="DIN Next LT Arabic" w:cs="DIN Next LT Arabic"/>
                <w:i w:val="0"/>
                <w:iCs w:val="0"/>
                <w:webHidden/>
              </w:rPr>
              <w:fldChar w:fldCharType="end"/>
            </w:r>
          </w:hyperlink>
        </w:p>
        <w:p w14:paraId="0EB82C5A" w14:textId="3247F407" w:rsidR="00560161" w:rsidRPr="00560161" w:rsidRDefault="003452FB" w:rsidP="00560161">
          <w:pPr>
            <w:pStyle w:val="TOC3"/>
            <w:tabs>
              <w:tab w:val="left" w:pos="2941"/>
            </w:tabs>
            <w:rPr>
              <w:rFonts w:ascii="DIN Next LT Arabic" w:hAnsi="DIN Next LT Arabic" w:cs="DIN Next LT Arabic"/>
              <w:i w:val="0"/>
              <w:iCs w:val="0"/>
              <w:sz w:val="22"/>
              <w:szCs w:val="22"/>
            </w:rPr>
          </w:pPr>
          <w:hyperlink w:anchor="_Toc41667025" w:history="1">
            <w:r w:rsidR="00560161">
              <w:rPr>
                <w:rStyle w:val="Hyperlink"/>
                <w:rFonts w:ascii="DIN Next LT Arabic" w:hAnsi="DIN Next LT Arabic" w:cs="DIN Next LT Arabic" w:hint="cs"/>
                <w:i w:val="0"/>
                <w:iCs w:val="0"/>
                <w:rtl/>
              </w:rPr>
              <w:t>16</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تعديل الاتفاقية</w:t>
            </w:r>
            <w:r w:rsidR="00560161">
              <w:rPr>
                <w:rStyle w:val="Hyperlink"/>
                <w:rFonts w:ascii="DIN Next LT Arabic" w:hAnsi="DIN Next LT Arabic" w:cs="DIN Next LT Arabic" w:hint="cs"/>
                <w:i w:val="0"/>
                <w:iCs w:val="0"/>
                <w:rtl/>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_Toc41667025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21</w:t>
            </w:r>
            <w:r w:rsidR="00560161" w:rsidRPr="00560161">
              <w:rPr>
                <w:rFonts w:ascii="DIN Next LT Arabic" w:hAnsi="DIN Next LT Arabic" w:cs="DIN Next LT Arabic"/>
                <w:i w:val="0"/>
                <w:iCs w:val="0"/>
                <w:webHidden/>
              </w:rPr>
              <w:fldChar w:fldCharType="end"/>
            </w:r>
          </w:hyperlink>
        </w:p>
        <w:p w14:paraId="4A8A2162" w14:textId="2395B2CB" w:rsidR="00560161" w:rsidRPr="00560161" w:rsidRDefault="003452FB" w:rsidP="00560161">
          <w:pPr>
            <w:pStyle w:val="TOC3"/>
            <w:tabs>
              <w:tab w:val="left" w:pos="4685"/>
            </w:tabs>
            <w:rPr>
              <w:rFonts w:ascii="DIN Next LT Arabic" w:hAnsi="DIN Next LT Arabic" w:cs="DIN Next LT Arabic"/>
              <w:i w:val="0"/>
              <w:iCs w:val="0"/>
              <w:sz w:val="22"/>
              <w:szCs w:val="22"/>
            </w:rPr>
          </w:pPr>
          <w:hyperlink w:anchor="_Toc41667026" w:history="1">
            <w:r w:rsidR="00560161" w:rsidRPr="00560161">
              <w:rPr>
                <w:rStyle w:val="Hyperlink"/>
                <w:rFonts w:ascii="DIN Next LT Arabic" w:hAnsi="DIN Next LT Arabic" w:cs="DIN Next LT Arabic"/>
                <w:i w:val="0"/>
                <w:iCs w:val="0"/>
                <w:rtl/>
              </w:rPr>
              <w:t>17</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المخالفات الخاضعة لاختصاص اللجان</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_Toc41667026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21</w:t>
            </w:r>
            <w:r w:rsidR="00560161" w:rsidRPr="00560161">
              <w:rPr>
                <w:rFonts w:ascii="DIN Next LT Arabic" w:hAnsi="DIN Next LT Arabic" w:cs="DIN Next LT Arabic"/>
                <w:i w:val="0"/>
                <w:iCs w:val="0"/>
                <w:webHidden/>
              </w:rPr>
              <w:fldChar w:fldCharType="end"/>
            </w:r>
          </w:hyperlink>
        </w:p>
        <w:p w14:paraId="302F7848" w14:textId="2859E72F" w:rsidR="00560161" w:rsidRPr="00560161" w:rsidRDefault="003452FB" w:rsidP="00560161">
          <w:pPr>
            <w:pStyle w:val="TOC3"/>
            <w:tabs>
              <w:tab w:val="left" w:pos="3152"/>
            </w:tabs>
            <w:rPr>
              <w:rFonts w:ascii="DIN Next LT Arabic" w:hAnsi="DIN Next LT Arabic" w:cs="DIN Next LT Arabic"/>
              <w:i w:val="0"/>
              <w:iCs w:val="0"/>
              <w:sz w:val="22"/>
              <w:szCs w:val="22"/>
            </w:rPr>
          </w:pPr>
          <w:hyperlink w:anchor="_Toc41667027" w:history="1">
            <w:r w:rsidR="00560161">
              <w:rPr>
                <w:rStyle w:val="Hyperlink"/>
                <w:rFonts w:ascii="DIN Next LT Arabic" w:hAnsi="DIN Next LT Arabic" w:cs="DIN Next LT Arabic" w:hint="cs"/>
                <w:i w:val="0"/>
                <w:iCs w:val="0"/>
                <w:rtl/>
              </w:rPr>
              <w:t>18</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التنازل عن الحقوق</w:t>
            </w:r>
            <w:r w:rsidR="00560161">
              <w:rPr>
                <w:rStyle w:val="Hyperlink"/>
                <w:rFonts w:ascii="DIN Next LT Arabic" w:hAnsi="DIN Next LT Arabic" w:cs="DIN Next LT Arabic" w:hint="cs"/>
                <w:i w:val="0"/>
                <w:iCs w:val="0"/>
                <w:rtl/>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_Toc41667027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21</w:t>
            </w:r>
            <w:r w:rsidR="00560161" w:rsidRPr="00560161">
              <w:rPr>
                <w:rFonts w:ascii="DIN Next LT Arabic" w:hAnsi="DIN Next LT Arabic" w:cs="DIN Next LT Arabic"/>
                <w:i w:val="0"/>
                <w:iCs w:val="0"/>
                <w:webHidden/>
              </w:rPr>
              <w:fldChar w:fldCharType="end"/>
            </w:r>
          </w:hyperlink>
        </w:p>
        <w:p w14:paraId="2826272B" w14:textId="4A5DACF5" w:rsidR="00560161" w:rsidRPr="00560161" w:rsidRDefault="003452FB" w:rsidP="00560161">
          <w:pPr>
            <w:pStyle w:val="TOC3"/>
            <w:tabs>
              <w:tab w:val="left" w:pos="2686"/>
            </w:tabs>
            <w:rPr>
              <w:rFonts w:ascii="DIN Next LT Arabic" w:hAnsi="DIN Next LT Arabic" w:cs="DIN Next LT Arabic"/>
              <w:i w:val="0"/>
              <w:iCs w:val="0"/>
              <w:sz w:val="22"/>
              <w:szCs w:val="22"/>
            </w:rPr>
          </w:pPr>
          <w:hyperlink w:anchor="_Toc41667028" w:history="1">
            <w:r w:rsidR="00560161" w:rsidRPr="00560161">
              <w:rPr>
                <w:rStyle w:val="Hyperlink"/>
                <w:rFonts w:ascii="DIN Next LT Arabic" w:hAnsi="DIN Next LT Arabic" w:cs="DIN Next LT Arabic"/>
                <w:i w:val="0"/>
                <w:iCs w:val="0"/>
                <w:rtl/>
              </w:rPr>
              <w:t>19</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القوة القاهرة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_Toc41667028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22</w:t>
            </w:r>
            <w:r w:rsidR="00560161" w:rsidRPr="00560161">
              <w:rPr>
                <w:rFonts w:ascii="DIN Next LT Arabic" w:hAnsi="DIN Next LT Arabic" w:cs="DIN Next LT Arabic"/>
                <w:i w:val="0"/>
                <w:iCs w:val="0"/>
                <w:webHidden/>
              </w:rPr>
              <w:fldChar w:fldCharType="end"/>
            </w:r>
          </w:hyperlink>
        </w:p>
        <w:p w14:paraId="5AB95B43" w14:textId="38F3B6AC" w:rsidR="00560161" w:rsidRPr="00560161" w:rsidRDefault="003452FB" w:rsidP="00560161">
          <w:pPr>
            <w:pStyle w:val="TOC1"/>
            <w:bidi/>
            <w:rPr>
              <w:rFonts w:ascii="DIN Next LT Arabic" w:hAnsi="DIN Next LT Arabic" w:cs="DIN Next LT Arabic"/>
              <w:b w:val="0"/>
              <w:bCs w:val="0"/>
              <w:caps w:val="0"/>
              <w:sz w:val="22"/>
              <w:szCs w:val="22"/>
            </w:rPr>
          </w:pPr>
          <w:hyperlink w:anchor="_Toc41667029" w:history="1">
            <w:r w:rsidR="00560161" w:rsidRPr="00560161">
              <w:rPr>
                <w:rStyle w:val="Hyperlink"/>
                <w:rFonts w:ascii="DIN Next LT Arabic" w:hAnsi="DIN Next LT Arabic" w:cs="DIN Next LT Arabic"/>
                <w:rtl/>
              </w:rPr>
              <w:t>القسم الثالث: مسؤوليات المتعاقد</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_Toc41667029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1552A">
              <w:rPr>
                <w:rFonts w:ascii="DIN Next LT Arabic" w:hAnsi="DIN Next LT Arabic" w:cs="DIN Next LT Arabic"/>
                <w:webHidden/>
                <w:rtl/>
              </w:rPr>
              <w:t>23</w:t>
            </w:r>
            <w:r w:rsidR="00560161" w:rsidRPr="00560161">
              <w:rPr>
                <w:rFonts w:ascii="DIN Next LT Arabic" w:hAnsi="DIN Next LT Arabic" w:cs="DIN Next LT Arabic"/>
                <w:webHidden/>
              </w:rPr>
              <w:fldChar w:fldCharType="end"/>
            </w:r>
          </w:hyperlink>
        </w:p>
        <w:p w14:paraId="13EEED7D" w14:textId="237F3D7B" w:rsidR="00560161" w:rsidRPr="00560161" w:rsidRDefault="003452FB" w:rsidP="00560161">
          <w:pPr>
            <w:pStyle w:val="TOC3"/>
            <w:tabs>
              <w:tab w:val="left" w:pos="2993"/>
            </w:tabs>
            <w:rPr>
              <w:rFonts w:ascii="DIN Next LT Arabic" w:hAnsi="DIN Next LT Arabic" w:cs="DIN Next LT Arabic"/>
              <w:i w:val="0"/>
              <w:iCs w:val="0"/>
              <w:sz w:val="22"/>
              <w:szCs w:val="22"/>
            </w:rPr>
          </w:pPr>
          <w:hyperlink w:anchor="_Toc41667030" w:history="1">
            <w:r w:rsidR="00560161" w:rsidRPr="00560161">
              <w:rPr>
                <w:rStyle w:val="Hyperlink"/>
                <w:rFonts w:ascii="DIN Next LT Arabic" w:hAnsi="DIN Next LT Arabic" w:cs="DIN Next LT Arabic"/>
                <w:i w:val="0"/>
                <w:iCs w:val="0"/>
                <w:rtl/>
              </w:rPr>
              <w:t>20</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الالتزامات</w:t>
            </w:r>
            <w:r w:rsidR="00560161" w:rsidRPr="00560161">
              <w:rPr>
                <w:rStyle w:val="Hyperlink"/>
                <w:rFonts w:ascii="DIN Next LT Arabic" w:hAnsi="DIN Next LT Arabic" w:cs="DIN Next LT Arabic"/>
                <w:b/>
                <w:i w:val="0"/>
                <w:iCs w:val="0"/>
                <w:rtl/>
              </w:rPr>
              <w:t xml:space="preserve"> العامة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_Toc41667030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23</w:t>
            </w:r>
            <w:r w:rsidR="00560161" w:rsidRPr="00560161">
              <w:rPr>
                <w:rFonts w:ascii="DIN Next LT Arabic" w:hAnsi="DIN Next LT Arabic" w:cs="DIN Next LT Arabic"/>
                <w:i w:val="0"/>
                <w:iCs w:val="0"/>
                <w:webHidden/>
              </w:rPr>
              <w:fldChar w:fldCharType="end"/>
            </w:r>
          </w:hyperlink>
        </w:p>
        <w:p w14:paraId="50198736" w14:textId="68A89B2F" w:rsidR="00560161" w:rsidRPr="00560161" w:rsidRDefault="003452FB" w:rsidP="00560161">
          <w:pPr>
            <w:pStyle w:val="TOC3"/>
            <w:tabs>
              <w:tab w:val="left" w:pos="3179"/>
            </w:tabs>
            <w:rPr>
              <w:rFonts w:ascii="DIN Next LT Arabic" w:hAnsi="DIN Next LT Arabic" w:cs="DIN Next LT Arabic"/>
              <w:i w:val="0"/>
              <w:iCs w:val="0"/>
              <w:sz w:val="22"/>
              <w:szCs w:val="22"/>
            </w:rPr>
          </w:pPr>
          <w:hyperlink w:anchor="_Toc41667031" w:history="1">
            <w:r w:rsidR="00560161" w:rsidRPr="00560161">
              <w:rPr>
                <w:rStyle w:val="Hyperlink"/>
                <w:rFonts w:ascii="DIN Next LT Arabic" w:hAnsi="DIN Next LT Arabic" w:cs="DIN Next LT Arabic"/>
                <w:i w:val="0"/>
                <w:iCs w:val="0"/>
                <w:rtl/>
              </w:rPr>
              <w:t>21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مسؤولية المتعاقد</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_Toc41667031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23</w:t>
            </w:r>
            <w:r w:rsidR="00560161" w:rsidRPr="00560161">
              <w:rPr>
                <w:rFonts w:ascii="DIN Next LT Arabic" w:hAnsi="DIN Next LT Arabic" w:cs="DIN Next LT Arabic"/>
                <w:i w:val="0"/>
                <w:iCs w:val="0"/>
                <w:webHidden/>
              </w:rPr>
              <w:fldChar w:fldCharType="end"/>
            </w:r>
          </w:hyperlink>
        </w:p>
        <w:p w14:paraId="7E65024C" w14:textId="317FA4C4" w:rsidR="00560161" w:rsidRPr="00560161" w:rsidRDefault="003452FB" w:rsidP="00560161">
          <w:pPr>
            <w:pStyle w:val="TOC3"/>
            <w:tabs>
              <w:tab w:val="left" w:pos="2889"/>
            </w:tabs>
            <w:rPr>
              <w:rFonts w:ascii="DIN Next LT Arabic" w:hAnsi="DIN Next LT Arabic" w:cs="DIN Next LT Arabic"/>
              <w:i w:val="0"/>
              <w:iCs w:val="0"/>
              <w:sz w:val="22"/>
              <w:szCs w:val="22"/>
            </w:rPr>
          </w:pPr>
          <w:hyperlink w:anchor="_Toc41667032" w:history="1">
            <w:r w:rsidR="00560161">
              <w:rPr>
                <w:rStyle w:val="Hyperlink"/>
                <w:rFonts w:ascii="DIN Next LT Arabic" w:hAnsi="DIN Next LT Arabic" w:cs="DIN Next LT Arabic" w:hint="cs"/>
                <w:i w:val="0"/>
                <w:iCs w:val="0"/>
                <w:rtl/>
              </w:rPr>
              <w:t>22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ممثل المتعاقد</w:t>
            </w:r>
            <w:r w:rsidR="00560161">
              <w:rPr>
                <w:rStyle w:val="Hyperlink"/>
                <w:rFonts w:ascii="DIN Next LT Arabic" w:hAnsi="DIN Next LT Arabic" w:cs="DIN Next LT Arabic" w:hint="cs"/>
                <w:b/>
                <w:i w:val="0"/>
                <w:iCs w:val="0"/>
                <w:rtl/>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_Toc41667032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24</w:t>
            </w:r>
            <w:r w:rsidR="00560161" w:rsidRPr="00560161">
              <w:rPr>
                <w:rFonts w:ascii="DIN Next LT Arabic" w:hAnsi="DIN Next LT Arabic" w:cs="DIN Next LT Arabic"/>
                <w:i w:val="0"/>
                <w:iCs w:val="0"/>
                <w:webHidden/>
              </w:rPr>
              <w:fldChar w:fldCharType="end"/>
            </w:r>
          </w:hyperlink>
        </w:p>
        <w:p w14:paraId="04161C18" w14:textId="329CF6E0" w:rsidR="00560161" w:rsidRPr="00560161" w:rsidRDefault="003452FB" w:rsidP="00560161">
          <w:pPr>
            <w:pStyle w:val="TOC3"/>
            <w:tabs>
              <w:tab w:val="left" w:pos="4207"/>
            </w:tabs>
            <w:rPr>
              <w:rFonts w:ascii="DIN Next LT Arabic" w:hAnsi="DIN Next LT Arabic" w:cs="DIN Next LT Arabic"/>
              <w:i w:val="0"/>
              <w:iCs w:val="0"/>
              <w:sz w:val="22"/>
              <w:szCs w:val="22"/>
            </w:rPr>
          </w:pPr>
          <w:hyperlink w:anchor="_Toc41667033" w:history="1">
            <w:r w:rsidR="00560161" w:rsidRPr="00560161">
              <w:rPr>
                <w:rStyle w:val="Hyperlink"/>
                <w:rFonts w:ascii="DIN Next LT Arabic" w:hAnsi="DIN Next LT Arabic" w:cs="DIN Next LT Arabic"/>
                <w:i w:val="0"/>
                <w:iCs w:val="0"/>
                <w:rtl/>
              </w:rPr>
              <w:t>23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التعاون مع المتعاقدين الآخرين</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_Toc41667033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24</w:t>
            </w:r>
            <w:r w:rsidR="00560161" w:rsidRPr="00560161">
              <w:rPr>
                <w:rFonts w:ascii="DIN Next LT Arabic" w:hAnsi="DIN Next LT Arabic" w:cs="DIN Next LT Arabic"/>
                <w:i w:val="0"/>
                <w:iCs w:val="0"/>
                <w:webHidden/>
              </w:rPr>
              <w:fldChar w:fldCharType="end"/>
            </w:r>
          </w:hyperlink>
        </w:p>
        <w:p w14:paraId="5F406935" w14:textId="0883CB16" w:rsidR="00560161" w:rsidRPr="00560161" w:rsidRDefault="003452FB" w:rsidP="00560161">
          <w:pPr>
            <w:pStyle w:val="TOC3"/>
            <w:tabs>
              <w:tab w:val="left" w:pos="3692"/>
            </w:tabs>
            <w:rPr>
              <w:rFonts w:ascii="DIN Next LT Arabic" w:hAnsi="DIN Next LT Arabic" w:cs="DIN Next LT Arabic"/>
              <w:i w:val="0"/>
              <w:iCs w:val="0"/>
              <w:sz w:val="22"/>
              <w:szCs w:val="22"/>
            </w:rPr>
          </w:pPr>
          <w:hyperlink w:anchor="_Toc41667034" w:history="1">
            <w:r w:rsidR="00560161" w:rsidRPr="00560161">
              <w:rPr>
                <w:rStyle w:val="Hyperlink"/>
                <w:rFonts w:ascii="DIN Next LT Arabic" w:hAnsi="DIN Next LT Arabic" w:cs="DIN Next LT Arabic"/>
                <w:i w:val="0"/>
                <w:iCs w:val="0"/>
                <w:rtl/>
              </w:rPr>
              <w:t>24</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السلامة والصحة المهنية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_Toc41667034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24</w:t>
            </w:r>
            <w:r w:rsidR="00560161" w:rsidRPr="00560161">
              <w:rPr>
                <w:rFonts w:ascii="DIN Next LT Arabic" w:hAnsi="DIN Next LT Arabic" w:cs="DIN Next LT Arabic"/>
                <w:i w:val="0"/>
                <w:iCs w:val="0"/>
                <w:webHidden/>
              </w:rPr>
              <w:fldChar w:fldCharType="end"/>
            </w:r>
          </w:hyperlink>
        </w:p>
        <w:p w14:paraId="451101B3" w14:textId="415B50AE" w:rsidR="00560161" w:rsidRPr="00560161" w:rsidRDefault="003452FB" w:rsidP="00560161">
          <w:pPr>
            <w:pStyle w:val="TOC3"/>
            <w:tabs>
              <w:tab w:val="left" w:pos="2735"/>
            </w:tabs>
            <w:rPr>
              <w:rFonts w:ascii="DIN Next LT Arabic" w:hAnsi="DIN Next LT Arabic" w:cs="DIN Next LT Arabic"/>
              <w:i w:val="0"/>
              <w:iCs w:val="0"/>
              <w:sz w:val="22"/>
              <w:szCs w:val="22"/>
            </w:rPr>
          </w:pPr>
          <w:hyperlink w:anchor="_Toc41667035" w:history="1">
            <w:r w:rsidR="00560161">
              <w:rPr>
                <w:rStyle w:val="Hyperlink"/>
                <w:rFonts w:ascii="DIN Next LT Arabic" w:hAnsi="DIN Next LT Arabic" w:cs="DIN Next LT Arabic" w:hint="cs"/>
                <w:i w:val="0"/>
                <w:iCs w:val="0"/>
                <w:rtl/>
              </w:rPr>
              <w:t>25</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ضمان الجودة</w:t>
            </w:r>
            <w:r w:rsidR="00560161">
              <w:rPr>
                <w:rStyle w:val="Hyperlink"/>
                <w:rFonts w:ascii="DIN Next LT Arabic" w:hAnsi="DIN Next LT Arabic" w:cs="DIN Next LT Arabic" w:hint="cs"/>
                <w:b/>
                <w:i w:val="0"/>
                <w:iCs w:val="0"/>
                <w:rtl/>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_Toc41667035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25</w:t>
            </w:r>
            <w:r w:rsidR="00560161" w:rsidRPr="00560161">
              <w:rPr>
                <w:rFonts w:ascii="DIN Next LT Arabic" w:hAnsi="DIN Next LT Arabic" w:cs="DIN Next LT Arabic"/>
                <w:i w:val="0"/>
                <w:iCs w:val="0"/>
                <w:webHidden/>
              </w:rPr>
              <w:fldChar w:fldCharType="end"/>
            </w:r>
          </w:hyperlink>
        </w:p>
        <w:p w14:paraId="387B1C00" w14:textId="2936F800" w:rsidR="00560161" w:rsidRPr="00560161" w:rsidRDefault="003452FB" w:rsidP="00560161">
          <w:pPr>
            <w:pStyle w:val="TOC3"/>
            <w:tabs>
              <w:tab w:val="left" w:pos="1977"/>
            </w:tabs>
            <w:rPr>
              <w:rFonts w:ascii="DIN Next LT Arabic" w:hAnsi="DIN Next LT Arabic" w:cs="DIN Next LT Arabic"/>
              <w:i w:val="0"/>
              <w:iCs w:val="0"/>
              <w:sz w:val="22"/>
              <w:szCs w:val="22"/>
            </w:rPr>
          </w:pPr>
          <w:hyperlink w:anchor="_Toc41667036" w:history="1">
            <w:r w:rsidR="00560161" w:rsidRPr="00560161">
              <w:rPr>
                <w:rStyle w:val="Hyperlink"/>
                <w:rFonts w:ascii="DIN Next LT Arabic" w:hAnsi="DIN Next LT Arabic" w:cs="DIN Next LT Arabic"/>
                <w:i w:val="0"/>
                <w:iCs w:val="0"/>
                <w:rtl/>
              </w:rPr>
              <w:t>26</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النقل</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_Toc41667036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25</w:t>
            </w:r>
            <w:r w:rsidR="00560161" w:rsidRPr="00560161">
              <w:rPr>
                <w:rFonts w:ascii="DIN Next LT Arabic" w:hAnsi="DIN Next LT Arabic" w:cs="DIN Next LT Arabic"/>
                <w:i w:val="0"/>
                <w:iCs w:val="0"/>
                <w:webHidden/>
              </w:rPr>
              <w:fldChar w:fldCharType="end"/>
            </w:r>
          </w:hyperlink>
        </w:p>
        <w:p w14:paraId="65EDFC05" w14:textId="4F23A43A" w:rsidR="00560161" w:rsidRPr="00560161" w:rsidRDefault="003452FB" w:rsidP="00560161">
          <w:pPr>
            <w:pStyle w:val="TOC3"/>
            <w:tabs>
              <w:tab w:val="left" w:pos="3767"/>
            </w:tabs>
            <w:rPr>
              <w:rFonts w:ascii="DIN Next LT Arabic" w:hAnsi="DIN Next LT Arabic" w:cs="DIN Next LT Arabic"/>
              <w:i w:val="0"/>
              <w:iCs w:val="0"/>
              <w:sz w:val="22"/>
              <w:szCs w:val="22"/>
            </w:rPr>
          </w:pPr>
          <w:hyperlink w:anchor="_Toc41667037" w:history="1">
            <w:r w:rsidR="00560161" w:rsidRPr="00560161">
              <w:rPr>
                <w:rStyle w:val="Hyperlink"/>
                <w:rFonts w:ascii="DIN Next LT Arabic" w:hAnsi="DIN Next LT Arabic" w:cs="DIN Next LT Arabic"/>
                <w:i w:val="0"/>
                <w:iCs w:val="0"/>
                <w:rtl/>
              </w:rPr>
              <w:t>27</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ممتلكات الجهة الحكومية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_Toc41667037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25</w:t>
            </w:r>
            <w:r w:rsidR="00560161" w:rsidRPr="00560161">
              <w:rPr>
                <w:rFonts w:ascii="DIN Next LT Arabic" w:hAnsi="DIN Next LT Arabic" w:cs="DIN Next LT Arabic"/>
                <w:i w:val="0"/>
                <w:iCs w:val="0"/>
                <w:webHidden/>
              </w:rPr>
              <w:fldChar w:fldCharType="end"/>
            </w:r>
          </w:hyperlink>
        </w:p>
        <w:p w14:paraId="75EA4BB7" w14:textId="747A57B5" w:rsidR="00560161" w:rsidRPr="00560161" w:rsidRDefault="003452FB" w:rsidP="00560161">
          <w:pPr>
            <w:pStyle w:val="TOC3"/>
            <w:tabs>
              <w:tab w:val="left" w:pos="2119"/>
            </w:tabs>
            <w:rPr>
              <w:rFonts w:ascii="DIN Next LT Arabic" w:hAnsi="DIN Next LT Arabic" w:cs="DIN Next LT Arabic"/>
              <w:i w:val="0"/>
              <w:iCs w:val="0"/>
              <w:sz w:val="22"/>
              <w:szCs w:val="22"/>
            </w:rPr>
          </w:pPr>
          <w:hyperlink w:anchor="_Toc41667038" w:history="1">
            <w:r w:rsidR="00560161" w:rsidRPr="00560161">
              <w:rPr>
                <w:rStyle w:val="Hyperlink"/>
                <w:rFonts w:ascii="DIN Next LT Arabic" w:hAnsi="DIN Next LT Arabic" w:cs="DIN Next LT Arabic"/>
                <w:i w:val="0"/>
                <w:iCs w:val="0"/>
                <w:rtl/>
              </w:rPr>
              <w:t>28</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التَّأمين</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_Toc41667038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25</w:t>
            </w:r>
            <w:r w:rsidR="00560161" w:rsidRPr="00560161">
              <w:rPr>
                <w:rFonts w:ascii="DIN Next LT Arabic" w:hAnsi="DIN Next LT Arabic" w:cs="DIN Next LT Arabic"/>
                <w:i w:val="0"/>
                <w:iCs w:val="0"/>
                <w:webHidden/>
              </w:rPr>
              <w:fldChar w:fldCharType="end"/>
            </w:r>
          </w:hyperlink>
        </w:p>
        <w:p w14:paraId="3867AE02" w14:textId="1DB08EDB" w:rsidR="00560161" w:rsidRPr="00560161" w:rsidRDefault="003452FB" w:rsidP="00560161">
          <w:pPr>
            <w:pStyle w:val="TOC1"/>
            <w:bidi/>
            <w:rPr>
              <w:rFonts w:ascii="DIN Next LT Arabic" w:hAnsi="DIN Next LT Arabic" w:cs="DIN Next LT Arabic"/>
              <w:b w:val="0"/>
              <w:bCs w:val="0"/>
              <w:caps w:val="0"/>
              <w:sz w:val="22"/>
              <w:szCs w:val="22"/>
            </w:rPr>
          </w:pPr>
          <w:hyperlink w:anchor="_Toc41667039" w:history="1">
            <w:r w:rsidR="00560161" w:rsidRPr="00560161">
              <w:rPr>
                <w:rStyle w:val="Hyperlink"/>
                <w:rFonts w:ascii="DIN Next LT Arabic" w:hAnsi="DIN Next LT Arabic" w:cs="DIN Next LT Arabic"/>
                <w:rtl/>
              </w:rPr>
              <w:t>القسم الرابع: تنفيذ الخدمات</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_Toc41667039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1552A">
              <w:rPr>
                <w:rFonts w:ascii="DIN Next LT Arabic" w:hAnsi="DIN Next LT Arabic" w:cs="DIN Next LT Arabic"/>
                <w:webHidden/>
                <w:rtl/>
              </w:rPr>
              <w:t>26</w:t>
            </w:r>
            <w:r w:rsidR="00560161" w:rsidRPr="00560161">
              <w:rPr>
                <w:rFonts w:ascii="DIN Next LT Arabic" w:hAnsi="DIN Next LT Arabic" w:cs="DIN Next LT Arabic"/>
                <w:webHidden/>
              </w:rPr>
              <w:fldChar w:fldCharType="end"/>
            </w:r>
          </w:hyperlink>
        </w:p>
        <w:p w14:paraId="7C8B4662" w14:textId="587186EE" w:rsidR="00560161" w:rsidRPr="00560161" w:rsidRDefault="003452FB" w:rsidP="00560161">
          <w:pPr>
            <w:pStyle w:val="TOC3"/>
            <w:tabs>
              <w:tab w:val="left" w:pos="2531"/>
            </w:tabs>
            <w:rPr>
              <w:rFonts w:ascii="DIN Next LT Arabic" w:hAnsi="DIN Next LT Arabic" w:cs="DIN Next LT Arabic"/>
              <w:i w:val="0"/>
              <w:iCs w:val="0"/>
              <w:sz w:val="22"/>
              <w:szCs w:val="22"/>
            </w:rPr>
          </w:pPr>
          <w:hyperlink w:anchor="_Toc41667040" w:history="1">
            <w:r w:rsidR="00560161" w:rsidRPr="00560161">
              <w:rPr>
                <w:rStyle w:val="Hyperlink"/>
                <w:rFonts w:ascii="DIN Next LT Arabic" w:hAnsi="DIN Next LT Arabic" w:cs="DIN Next LT Arabic"/>
                <w:i w:val="0"/>
                <w:iCs w:val="0"/>
                <w:rtl/>
              </w:rPr>
              <w:t>29</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بدء الأعمال</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_Toc41667040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26</w:t>
            </w:r>
            <w:r w:rsidR="00560161" w:rsidRPr="00560161">
              <w:rPr>
                <w:rFonts w:ascii="DIN Next LT Arabic" w:hAnsi="DIN Next LT Arabic" w:cs="DIN Next LT Arabic"/>
                <w:i w:val="0"/>
                <w:iCs w:val="0"/>
                <w:webHidden/>
              </w:rPr>
              <w:fldChar w:fldCharType="end"/>
            </w:r>
          </w:hyperlink>
        </w:p>
        <w:p w14:paraId="06181EA2" w14:textId="6B82D895" w:rsidR="00560161" w:rsidRPr="00560161" w:rsidRDefault="003452FB" w:rsidP="00560161">
          <w:pPr>
            <w:pStyle w:val="TOC3"/>
            <w:tabs>
              <w:tab w:val="left" w:pos="3995"/>
            </w:tabs>
            <w:rPr>
              <w:rFonts w:ascii="DIN Next LT Arabic" w:hAnsi="DIN Next LT Arabic" w:cs="DIN Next LT Arabic"/>
              <w:i w:val="0"/>
              <w:iCs w:val="0"/>
              <w:sz w:val="22"/>
              <w:szCs w:val="22"/>
            </w:rPr>
          </w:pPr>
          <w:hyperlink w:anchor="_Toc41667041" w:history="1">
            <w:r w:rsidR="00560161" w:rsidRPr="00560161">
              <w:rPr>
                <w:rStyle w:val="Hyperlink"/>
                <w:rFonts w:ascii="DIN Next LT Arabic" w:hAnsi="DIN Next LT Arabic" w:cs="DIN Next LT Arabic"/>
                <w:i w:val="0"/>
                <w:iCs w:val="0"/>
                <w:rtl/>
              </w:rPr>
              <w:t>30</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مدة إنجاز الخدمات والأعمال</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_Toc41667041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26</w:t>
            </w:r>
            <w:r w:rsidR="00560161" w:rsidRPr="00560161">
              <w:rPr>
                <w:rFonts w:ascii="DIN Next LT Arabic" w:hAnsi="DIN Next LT Arabic" w:cs="DIN Next LT Arabic"/>
                <w:i w:val="0"/>
                <w:iCs w:val="0"/>
                <w:webHidden/>
              </w:rPr>
              <w:fldChar w:fldCharType="end"/>
            </w:r>
          </w:hyperlink>
        </w:p>
        <w:p w14:paraId="665BD83C" w14:textId="5BA703BB" w:rsidR="00560161" w:rsidRPr="00560161" w:rsidRDefault="003452FB" w:rsidP="00560161">
          <w:pPr>
            <w:pStyle w:val="TOC3"/>
            <w:tabs>
              <w:tab w:val="left" w:pos="2685"/>
            </w:tabs>
            <w:rPr>
              <w:rFonts w:ascii="DIN Next LT Arabic" w:hAnsi="DIN Next LT Arabic" w:cs="DIN Next LT Arabic"/>
              <w:i w:val="0"/>
              <w:iCs w:val="0"/>
              <w:sz w:val="22"/>
              <w:szCs w:val="22"/>
            </w:rPr>
          </w:pPr>
          <w:hyperlink w:anchor="_Toc41667042" w:history="1">
            <w:r w:rsidR="00560161">
              <w:rPr>
                <w:rStyle w:val="Hyperlink"/>
                <w:rFonts w:ascii="DIN Next LT Arabic" w:hAnsi="DIN Next LT Arabic" w:cs="DIN Next LT Arabic" w:hint="cs"/>
                <w:i w:val="0"/>
                <w:iCs w:val="0"/>
                <w:rtl/>
              </w:rPr>
              <w:t>31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برنامج العمل</w:t>
            </w:r>
            <w:r w:rsidR="00560161">
              <w:rPr>
                <w:rStyle w:val="Hyperlink"/>
                <w:rFonts w:ascii="DIN Next LT Arabic" w:hAnsi="DIN Next LT Arabic" w:cs="DIN Next LT Arabic" w:hint="cs"/>
                <w:b/>
                <w:i w:val="0"/>
                <w:iCs w:val="0"/>
                <w:rtl/>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_Toc41667042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26</w:t>
            </w:r>
            <w:r w:rsidR="00560161" w:rsidRPr="00560161">
              <w:rPr>
                <w:rFonts w:ascii="DIN Next LT Arabic" w:hAnsi="DIN Next LT Arabic" w:cs="DIN Next LT Arabic"/>
                <w:i w:val="0"/>
                <w:iCs w:val="0"/>
                <w:webHidden/>
              </w:rPr>
              <w:fldChar w:fldCharType="end"/>
            </w:r>
          </w:hyperlink>
        </w:p>
        <w:p w14:paraId="6C835627" w14:textId="0EA04BA0" w:rsidR="00560161" w:rsidRPr="00560161" w:rsidRDefault="003452FB" w:rsidP="00560161">
          <w:pPr>
            <w:pStyle w:val="TOC3"/>
            <w:tabs>
              <w:tab w:val="left" w:pos="4158"/>
            </w:tabs>
            <w:rPr>
              <w:rFonts w:ascii="DIN Next LT Arabic" w:hAnsi="DIN Next LT Arabic" w:cs="DIN Next LT Arabic"/>
              <w:i w:val="0"/>
              <w:iCs w:val="0"/>
              <w:sz w:val="22"/>
              <w:szCs w:val="22"/>
            </w:rPr>
          </w:pPr>
          <w:hyperlink w:anchor="_Toc41667043" w:history="1">
            <w:r w:rsidR="00560161" w:rsidRPr="00560161">
              <w:rPr>
                <w:rStyle w:val="Hyperlink"/>
                <w:rFonts w:ascii="DIN Next LT Arabic" w:hAnsi="DIN Next LT Arabic" w:cs="DIN Next LT Arabic"/>
                <w:i w:val="0"/>
                <w:iCs w:val="0"/>
                <w:rtl/>
              </w:rPr>
              <w:t>32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نسبة تقدم الخدمات والأعمال</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_Toc41667043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27</w:t>
            </w:r>
            <w:r w:rsidR="00560161" w:rsidRPr="00560161">
              <w:rPr>
                <w:rFonts w:ascii="DIN Next LT Arabic" w:hAnsi="DIN Next LT Arabic" w:cs="DIN Next LT Arabic"/>
                <w:i w:val="0"/>
                <w:iCs w:val="0"/>
                <w:webHidden/>
              </w:rPr>
              <w:fldChar w:fldCharType="end"/>
            </w:r>
          </w:hyperlink>
        </w:p>
        <w:p w14:paraId="058D06A4" w14:textId="3224F8B2" w:rsidR="00560161" w:rsidRPr="00560161" w:rsidRDefault="003452FB" w:rsidP="00560161">
          <w:pPr>
            <w:pStyle w:val="TOC3"/>
            <w:tabs>
              <w:tab w:val="left" w:pos="3387"/>
            </w:tabs>
            <w:rPr>
              <w:rFonts w:ascii="DIN Next LT Arabic" w:hAnsi="DIN Next LT Arabic" w:cs="DIN Next LT Arabic"/>
              <w:i w:val="0"/>
              <w:iCs w:val="0"/>
              <w:sz w:val="22"/>
              <w:szCs w:val="22"/>
            </w:rPr>
          </w:pPr>
          <w:hyperlink w:anchor="_Toc41667044" w:history="1">
            <w:r w:rsidR="00560161" w:rsidRPr="00560161">
              <w:rPr>
                <w:rStyle w:val="Hyperlink"/>
                <w:rFonts w:ascii="DIN Next LT Arabic" w:hAnsi="DIN Next LT Arabic" w:cs="DIN Next LT Arabic"/>
                <w:i w:val="0"/>
                <w:iCs w:val="0"/>
                <w:rtl/>
              </w:rPr>
              <w:t>33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ضمان جودة الخدمات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_Toc41667044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27</w:t>
            </w:r>
            <w:r w:rsidR="00560161" w:rsidRPr="00560161">
              <w:rPr>
                <w:rFonts w:ascii="DIN Next LT Arabic" w:hAnsi="DIN Next LT Arabic" w:cs="DIN Next LT Arabic"/>
                <w:i w:val="0"/>
                <w:iCs w:val="0"/>
                <w:webHidden/>
              </w:rPr>
              <w:fldChar w:fldCharType="end"/>
            </w:r>
          </w:hyperlink>
        </w:p>
        <w:p w14:paraId="0E44676C" w14:textId="060EC89A" w:rsidR="00560161" w:rsidRPr="00560161" w:rsidRDefault="003452FB" w:rsidP="00560161">
          <w:pPr>
            <w:pStyle w:val="TOC3"/>
            <w:tabs>
              <w:tab w:val="left" w:pos="3333"/>
            </w:tabs>
            <w:rPr>
              <w:rFonts w:ascii="DIN Next LT Arabic" w:hAnsi="DIN Next LT Arabic" w:cs="DIN Next LT Arabic"/>
              <w:i w:val="0"/>
              <w:iCs w:val="0"/>
              <w:sz w:val="22"/>
              <w:szCs w:val="22"/>
            </w:rPr>
          </w:pPr>
          <w:hyperlink w:anchor="_Toc41667045" w:history="1">
            <w:r w:rsidR="00560161" w:rsidRPr="00560161">
              <w:rPr>
                <w:rStyle w:val="Hyperlink"/>
                <w:rFonts w:ascii="DIN Next LT Arabic" w:hAnsi="DIN Next LT Arabic" w:cs="DIN Next LT Arabic"/>
                <w:i w:val="0"/>
                <w:iCs w:val="0"/>
                <w:rtl/>
              </w:rPr>
              <w:t>34</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رفض تَسلُّم الخدمات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_Toc41667045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28</w:t>
            </w:r>
            <w:r w:rsidR="00560161" w:rsidRPr="00560161">
              <w:rPr>
                <w:rFonts w:ascii="DIN Next LT Arabic" w:hAnsi="DIN Next LT Arabic" w:cs="DIN Next LT Arabic"/>
                <w:i w:val="0"/>
                <w:iCs w:val="0"/>
                <w:webHidden/>
              </w:rPr>
              <w:fldChar w:fldCharType="end"/>
            </w:r>
          </w:hyperlink>
        </w:p>
        <w:p w14:paraId="7140434B" w14:textId="2BA1201F" w:rsidR="00560161" w:rsidRPr="00560161" w:rsidRDefault="003452FB" w:rsidP="00560161">
          <w:pPr>
            <w:pStyle w:val="TOC3"/>
            <w:tabs>
              <w:tab w:val="left" w:pos="3104"/>
            </w:tabs>
            <w:rPr>
              <w:rFonts w:ascii="DIN Next LT Arabic" w:hAnsi="DIN Next LT Arabic" w:cs="DIN Next LT Arabic"/>
              <w:i w:val="0"/>
              <w:iCs w:val="0"/>
              <w:sz w:val="22"/>
              <w:szCs w:val="22"/>
            </w:rPr>
          </w:pPr>
          <w:hyperlink w:anchor="_Toc41667046" w:history="1">
            <w:r w:rsidR="00560161" w:rsidRPr="00560161">
              <w:rPr>
                <w:rStyle w:val="Hyperlink"/>
                <w:rFonts w:ascii="DIN Next LT Arabic" w:hAnsi="DIN Next LT Arabic" w:cs="DIN Next LT Arabic"/>
                <w:i w:val="0"/>
                <w:iCs w:val="0"/>
                <w:rtl/>
              </w:rPr>
              <w:t>35</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حل النزاعات الفنية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_Toc41667046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28</w:t>
            </w:r>
            <w:r w:rsidR="00560161" w:rsidRPr="00560161">
              <w:rPr>
                <w:rFonts w:ascii="DIN Next LT Arabic" w:hAnsi="DIN Next LT Arabic" w:cs="DIN Next LT Arabic"/>
                <w:i w:val="0"/>
                <w:iCs w:val="0"/>
                <w:webHidden/>
              </w:rPr>
              <w:fldChar w:fldCharType="end"/>
            </w:r>
          </w:hyperlink>
        </w:p>
        <w:p w14:paraId="496282C4" w14:textId="1CD5C61F" w:rsidR="00560161" w:rsidRPr="00560161" w:rsidRDefault="003452FB" w:rsidP="00560161">
          <w:pPr>
            <w:pStyle w:val="TOC3"/>
            <w:tabs>
              <w:tab w:val="left" w:pos="2687"/>
            </w:tabs>
            <w:rPr>
              <w:rFonts w:ascii="DIN Next LT Arabic" w:hAnsi="DIN Next LT Arabic" w:cs="DIN Next LT Arabic"/>
              <w:i w:val="0"/>
              <w:iCs w:val="0"/>
              <w:sz w:val="22"/>
              <w:szCs w:val="22"/>
            </w:rPr>
          </w:pPr>
          <w:hyperlink w:anchor="_Toc41667047" w:history="1">
            <w:r w:rsidR="00560161" w:rsidRPr="00560161">
              <w:rPr>
                <w:rStyle w:val="Hyperlink"/>
                <w:rFonts w:ascii="DIN Next LT Arabic" w:hAnsi="DIN Next LT Arabic" w:cs="DIN Next LT Arabic"/>
                <w:i w:val="0"/>
                <w:iCs w:val="0"/>
                <w:rtl/>
              </w:rPr>
              <w:t>36</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طلبات التغيير</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_Toc41667047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28</w:t>
            </w:r>
            <w:r w:rsidR="00560161" w:rsidRPr="00560161">
              <w:rPr>
                <w:rFonts w:ascii="DIN Next LT Arabic" w:hAnsi="DIN Next LT Arabic" w:cs="DIN Next LT Arabic"/>
                <w:i w:val="0"/>
                <w:iCs w:val="0"/>
                <w:webHidden/>
              </w:rPr>
              <w:fldChar w:fldCharType="end"/>
            </w:r>
          </w:hyperlink>
        </w:p>
        <w:p w14:paraId="633F700B" w14:textId="3735D3AF" w:rsidR="00560161" w:rsidRPr="00560161" w:rsidRDefault="003452FB" w:rsidP="00560161">
          <w:pPr>
            <w:pStyle w:val="TOC3"/>
            <w:tabs>
              <w:tab w:val="left" w:pos="2915"/>
            </w:tabs>
            <w:rPr>
              <w:rFonts w:ascii="DIN Next LT Arabic" w:hAnsi="DIN Next LT Arabic" w:cs="DIN Next LT Arabic"/>
              <w:i w:val="0"/>
              <w:iCs w:val="0"/>
              <w:sz w:val="22"/>
              <w:szCs w:val="22"/>
            </w:rPr>
          </w:pPr>
          <w:hyperlink w:anchor="_Toc41667048" w:history="1">
            <w:r w:rsidR="00560161">
              <w:rPr>
                <w:rStyle w:val="Hyperlink"/>
                <w:rFonts w:ascii="DIN Next LT Arabic" w:hAnsi="DIN Next LT Arabic" w:cs="DIN Next LT Arabic" w:hint="cs"/>
                <w:i w:val="0"/>
                <w:iCs w:val="0"/>
                <w:rtl/>
              </w:rPr>
              <w:t>37</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إيقاف الخدمات</w:t>
            </w:r>
            <w:r w:rsidR="00560161">
              <w:rPr>
                <w:rFonts w:ascii="DIN Next LT Arabic" w:hAnsi="DIN Next LT Arabic" w:cs="DIN Next LT Arabic"/>
                <w:i w:val="0"/>
                <w:iCs w:val="0"/>
                <w:webHidden/>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_Toc41667048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29</w:t>
            </w:r>
            <w:r w:rsidR="00560161" w:rsidRPr="00560161">
              <w:rPr>
                <w:rFonts w:ascii="DIN Next LT Arabic" w:hAnsi="DIN Next LT Arabic" w:cs="DIN Next LT Arabic"/>
                <w:i w:val="0"/>
                <w:iCs w:val="0"/>
                <w:webHidden/>
              </w:rPr>
              <w:fldChar w:fldCharType="end"/>
            </w:r>
          </w:hyperlink>
        </w:p>
        <w:p w14:paraId="13BA43D8" w14:textId="45758559" w:rsidR="00560161" w:rsidRPr="00560161" w:rsidRDefault="003452FB" w:rsidP="00560161">
          <w:pPr>
            <w:pStyle w:val="TOC3"/>
            <w:tabs>
              <w:tab w:val="left" w:pos="2948"/>
            </w:tabs>
            <w:rPr>
              <w:rFonts w:ascii="DIN Next LT Arabic" w:hAnsi="DIN Next LT Arabic" w:cs="DIN Next LT Arabic"/>
              <w:i w:val="0"/>
              <w:iCs w:val="0"/>
              <w:sz w:val="22"/>
              <w:szCs w:val="22"/>
            </w:rPr>
          </w:pPr>
          <w:hyperlink w:anchor="_Toc41667049" w:history="1">
            <w:r w:rsidR="00560161" w:rsidRPr="00560161">
              <w:rPr>
                <w:rStyle w:val="Hyperlink"/>
                <w:rFonts w:ascii="DIN Next LT Arabic" w:hAnsi="DIN Next LT Arabic" w:cs="DIN Next LT Arabic"/>
                <w:i w:val="0"/>
                <w:iCs w:val="0"/>
                <w:rtl/>
              </w:rPr>
              <w:t>38</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تمديد أمر الشراء</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_Toc41667049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30</w:t>
            </w:r>
            <w:r w:rsidR="00560161" w:rsidRPr="00560161">
              <w:rPr>
                <w:rFonts w:ascii="DIN Next LT Arabic" w:hAnsi="DIN Next LT Arabic" w:cs="DIN Next LT Arabic"/>
                <w:i w:val="0"/>
                <w:iCs w:val="0"/>
                <w:webHidden/>
              </w:rPr>
              <w:fldChar w:fldCharType="end"/>
            </w:r>
          </w:hyperlink>
        </w:p>
        <w:p w14:paraId="6BC973E2" w14:textId="5D782ECD" w:rsidR="00560161" w:rsidRPr="00560161" w:rsidRDefault="003452FB" w:rsidP="00560161">
          <w:pPr>
            <w:pStyle w:val="TOC3"/>
            <w:tabs>
              <w:tab w:val="left" w:pos="2800"/>
            </w:tabs>
            <w:rPr>
              <w:rFonts w:ascii="DIN Next LT Arabic" w:hAnsi="DIN Next LT Arabic" w:cs="DIN Next LT Arabic"/>
              <w:i w:val="0"/>
              <w:iCs w:val="0"/>
              <w:sz w:val="22"/>
              <w:szCs w:val="22"/>
            </w:rPr>
          </w:pPr>
          <w:hyperlink w:anchor="_Toc41667050" w:history="1">
            <w:r w:rsidR="00560161" w:rsidRPr="00560161">
              <w:rPr>
                <w:rStyle w:val="Hyperlink"/>
                <w:rFonts w:ascii="DIN Next LT Arabic" w:hAnsi="DIN Next LT Arabic" w:cs="DIN Next LT Arabic"/>
                <w:i w:val="0"/>
                <w:iCs w:val="0"/>
                <w:rtl/>
              </w:rPr>
              <w:t>39</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السحب الجزئي</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_Toc41667050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30</w:t>
            </w:r>
            <w:r w:rsidR="00560161" w:rsidRPr="00560161">
              <w:rPr>
                <w:rFonts w:ascii="DIN Next LT Arabic" w:hAnsi="DIN Next LT Arabic" w:cs="DIN Next LT Arabic"/>
                <w:i w:val="0"/>
                <w:iCs w:val="0"/>
                <w:webHidden/>
              </w:rPr>
              <w:fldChar w:fldCharType="end"/>
            </w:r>
          </w:hyperlink>
        </w:p>
        <w:p w14:paraId="2A6F8AB5" w14:textId="654364AF" w:rsidR="00560161" w:rsidRPr="00560161" w:rsidRDefault="003452FB" w:rsidP="00560161">
          <w:pPr>
            <w:pStyle w:val="TOC3"/>
            <w:tabs>
              <w:tab w:val="left" w:pos="2729"/>
            </w:tabs>
            <w:rPr>
              <w:rFonts w:ascii="DIN Next LT Arabic" w:hAnsi="DIN Next LT Arabic" w:cs="DIN Next LT Arabic"/>
              <w:i w:val="0"/>
              <w:iCs w:val="0"/>
              <w:sz w:val="22"/>
              <w:szCs w:val="22"/>
            </w:rPr>
          </w:pPr>
          <w:hyperlink w:anchor="_Toc41667051" w:history="1">
            <w:r w:rsidR="00560161" w:rsidRPr="00560161">
              <w:rPr>
                <w:rStyle w:val="Hyperlink"/>
                <w:rFonts w:ascii="DIN Next LT Arabic" w:hAnsi="DIN Next LT Arabic" w:cs="DIN Next LT Arabic"/>
                <w:i w:val="0"/>
                <w:iCs w:val="0"/>
                <w:rtl/>
              </w:rPr>
              <w:t>40</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تسلُّم الأعمال</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_Toc41667051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31</w:t>
            </w:r>
            <w:r w:rsidR="00560161" w:rsidRPr="00560161">
              <w:rPr>
                <w:rFonts w:ascii="DIN Next LT Arabic" w:hAnsi="DIN Next LT Arabic" w:cs="DIN Next LT Arabic"/>
                <w:i w:val="0"/>
                <w:iCs w:val="0"/>
                <w:webHidden/>
              </w:rPr>
              <w:fldChar w:fldCharType="end"/>
            </w:r>
          </w:hyperlink>
        </w:p>
        <w:p w14:paraId="142900EC" w14:textId="264263A3" w:rsidR="00560161" w:rsidRPr="00560161" w:rsidRDefault="003452FB" w:rsidP="00560161">
          <w:pPr>
            <w:pStyle w:val="TOC3"/>
            <w:tabs>
              <w:tab w:val="left" w:pos="3621"/>
            </w:tabs>
            <w:rPr>
              <w:rFonts w:ascii="DIN Next LT Arabic" w:hAnsi="DIN Next LT Arabic" w:cs="DIN Next LT Arabic"/>
              <w:i w:val="0"/>
              <w:iCs w:val="0"/>
              <w:sz w:val="22"/>
              <w:szCs w:val="22"/>
            </w:rPr>
          </w:pPr>
          <w:hyperlink w:anchor="_Toc41667052" w:history="1">
            <w:r w:rsidR="00560161" w:rsidRPr="00560161">
              <w:rPr>
                <w:rStyle w:val="Hyperlink"/>
                <w:rFonts w:ascii="DIN Next LT Arabic" w:hAnsi="DIN Next LT Arabic" w:cs="DIN Next LT Arabic"/>
                <w:i w:val="0"/>
                <w:iCs w:val="0"/>
                <w:rtl/>
              </w:rPr>
              <w:t>41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المسؤولية عن الخدمات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_Toc41667052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31</w:t>
            </w:r>
            <w:r w:rsidR="00560161" w:rsidRPr="00560161">
              <w:rPr>
                <w:rFonts w:ascii="DIN Next LT Arabic" w:hAnsi="DIN Next LT Arabic" w:cs="DIN Next LT Arabic"/>
                <w:i w:val="0"/>
                <w:iCs w:val="0"/>
                <w:webHidden/>
              </w:rPr>
              <w:fldChar w:fldCharType="end"/>
            </w:r>
          </w:hyperlink>
        </w:p>
        <w:p w14:paraId="041515EF" w14:textId="6538CBDC" w:rsidR="00560161" w:rsidRPr="00560161" w:rsidRDefault="003452FB" w:rsidP="00560161">
          <w:pPr>
            <w:pStyle w:val="TOC3"/>
            <w:tabs>
              <w:tab w:val="left" w:pos="3216"/>
            </w:tabs>
            <w:rPr>
              <w:rFonts w:ascii="DIN Next LT Arabic" w:hAnsi="DIN Next LT Arabic" w:cs="DIN Next LT Arabic"/>
              <w:i w:val="0"/>
              <w:iCs w:val="0"/>
              <w:sz w:val="22"/>
              <w:szCs w:val="22"/>
            </w:rPr>
          </w:pPr>
          <w:hyperlink w:anchor="_Toc41667053" w:history="1">
            <w:r w:rsidR="00560161" w:rsidRPr="00560161">
              <w:rPr>
                <w:rStyle w:val="Hyperlink"/>
                <w:rFonts w:ascii="DIN Next LT Arabic" w:hAnsi="DIN Next LT Arabic" w:cs="DIN Next LT Arabic"/>
                <w:i w:val="0"/>
                <w:iCs w:val="0"/>
                <w:rtl/>
              </w:rPr>
              <w:t>42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تقييم أداء المتعاقد</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_Toc41667053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31</w:t>
            </w:r>
            <w:r w:rsidR="00560161" w:rsidRPr="00560161">
              <w:rPr>
                <w:rFonts w:ascii="DIN Next LT Arabic" w:hAnsi="DIN Next LT Arabic" w:cs="DIN Next LT Arabic"/>
                <w:i w:val="0"/>
                <w:iCs w:val="0"/>
                <w:webHidden/>
              </w:rPr>
              <w:fldChar w:fldCharType="end"/>
            </w:r>
          </w:hyperlink>
        </w:p>
        <w:p w14:paraId="37F72E24" w14:textId="24C13536" w:rsidR="00560161" w:rsidRPr="00560161" w:rsidRDefault="003452FB" w:rsidP="00560161">
          <w:pPr>
            <w:pStyle w:val="TOC1"/>
            <w:bidi/>
            <w:rPr>
              <w:rFonts w:ascii="DIN Next LT Arabic" w:hAnsi="DIN Next LT Arabic" w:cs="DIN Next LT Arabic"/>
              <w:b w:val="0"/>
              <w:bCs w:val="0"/>
              <w:caps w:val="0"/>
              <w:sz w:val="22"/>
              <w:szCs w:val="22"/>
            </w:rPr>
          </w:pPr>
          <w:hyperlink w:anchor="_Toc41667054" w:history="1">
            <w:r w:rsidR="00560161" w:rsidRPr="00560161">
              <w:rPr>
                <w:rStyle w:val="Hyperlink"/>
                <w:rFonts w:ascii="DIN Next LT Arabic" w:hAnsi="DIN Next LT Arabic" w:cs="DIN Next LT Arabic"/>
                <w:rtl/>
              </w:rPr>
              <w:t>القسم الخامس: الضمانات</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_Toc41667054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1552A">
              <w:rPr>
                <w:rFonts w:ascii="DIN Next LT Arabic" w:hAnsi="DIN Next LT Arabic" w:cs="DIN Next LT Arabic"/>
                <w:webHidden/>
                <w:rtl/>
              </w:rPr>
              <w:t>32</w:t>
            </w:r>
            <w:r w:rsidR="00560161" w:rsidRPr="00560161">
              <w:rPr>
                <w:rFonts w:ascii="DIN Next LT Arabic" w:hAnsi="DIN Next LT Arabic" w:cs="DIN Next LT Arabic"/>
                <w:webHidden/>
              </w:rPr>
              <w:fldChar w:fldCharType="end"/>
            </w:r>
          </w:hyperlink>
        </w:p>
        <w:p w14:paraId="20B1FD63" w14:textId="15EF3FBA" w:rsidR="00560161" w:rsidRPr="00560161" w:rsidRDefault="003452FB" w:rsidP="00560161">
          <w:pPr>
            <w:pStyle w:val="TOC3"/>
            <w:tabs>
              <w:tab w:val="left" w:pos="2843"/>
            </w:tabs>
            <w:rPr>
              <w:rFonts w:ascii="DIN Next LT Arabic" w:hAnsi="DIN Next LT Arabic" w:cs="DIN Next LT Arabic"/>
              <w:i w:val="0"/>
              <w:iCs w:val="0"/>
              <w:sz w:val="22"/>
              <w:szCs w:val="22"/>
            </w:rPr>
          </w:pPr>
          <w:hyperlink w:anchor="_Toc41667055" w:history="1">
            <w:r w:rsidR="00560161" w:rsidRPr="00560161">
              <w:rPr>
                <w:rStyle w:val="Hyperlink"/>
                <w:rFonts w:ascii="DIN Next LT Arabic" w:hAnsi="DIN Next LT Arabic" w:cs="DIN Next LT Arabic"/>
                <w:i w:val="0"/>
                <w:iCs w:val="0"/>
                <w:rtl/>
              </w:rPr>
              <w:t>43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الضمان النهائي</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_Toc41667055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32</w:t>
            </w:r>
            <w:r w:rsidR="00560161" w:rsidRPr="00560161">
              <w:rPr>
                <w:rFonts w:ascii="DIN Next LT Arabic" w:hAnsi="DIN Next LT Arabic" w:cs="DIN Next LT Arabic"/>
                <w:i w:val="0"/>
                <w:iCs w:val="0"/>
                <w:webHidden/>
              </w:rPr>
              <w:fldChar w:fldCharType="end"/>
            </w:r>
          </w:hyperlink>
        </w:p>
        <w:p w14:paraId="67527E6D" w14:textId="5938E4B2" w:rsidR="00560161" w:rsidRPr="00560161" w:rsidRDefault="003452FB" w:rsidP="00560161">
          <w:pPr>
            <w:pStyle w:val="TOC3"/>
            <w:tabs>
              <w:tab w:val="left" w:pos="2741"/>
            </w:tabs>
            <w:rPr>
              <w:rFonts w:ascii="DIN Next LT Arabic" w:hAnsi="DIN Next LT Arabic" w:cs="DIN Next LT Arabic"/>
              <w:i w:val="0"/>
              <w:iCs w:val="0"/>
              <w:sz w:val="22"/>
              <w:szCs w:val="22"/>
            </w:rPr>
          </w:pPr>
          <w:hyperlink w:anchor="_Toc41667056" w:history="1">
            <w:r w:rsidR="00560161" w:rsidRPr="00560161">
              <w:rPr>
                <w:rStyle w:val="Hyperlink"/>
                <w:rFonts w:ascii="DIN Next LT Arabic" w:hAnsi="DIN Next LT Arabic" w:cs="DIN Next LT Arabic"/>
                <w:i w:val="0"/>
                <w:iCs w:val="0"/>
                <w:rtl/>
              </w:rPr>
              <w:t>44</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تمديد الضمان</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_Toc41667056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32</w:t>
            </w:r>
            <w:r w:rsidR="00560161" w:rsidRPr="00560161">
              <w:rPr>
                <w:rFonts w:ascii="DIN Next LT Arabic" w:hAnsi="DIN Next LT Arabic" w:cs="DIN Next LT Arabic"/>
                <w:i w:val="0"/>
                <w:iCs w:val="0"/>
                <w:webHidden/>
              </w:rPr>
              <w:fldChar w:fldCharType="end"/>
            </w:r>
          </w:hyperlink>
        </w:p>
        <w:p w14:paraId="62C91607" w14:textId="016FEC41" w:rsidR="00560161" w:rsidRPr="00560161" w:rsidRDefault="003452FB" w:rsidP="00560161">
          <w:pPr>
            <w:pStyle w:val="TOC3"/>
            <w:tabs>
              <w:tab w:val="left" w:pos="2883"/>
            </w:tabs>
            <w:rPr>
              <w:rFonts w:ascii="DIN Next LT Arabic" w:hAnsi="DIN Next LT Arabic" w:cs="DIN Next LT Arabic"/>
              <w:i w:val="0"/>
              <w:iCs w:val="0"/>
              <w:sz w:val="22"/>
              <w:szCs w:val="22"/>
            </w:rPr>
          </w:pPr>
          <w:hyperlink w:anchor="_Toc41667057" w:history="1">
            <w:r w:rsidR="00560161" w:rsidRPr="00560161">
              <w:rPr>
                <w:rStyle w:val="Hyperlink"/>
                <w:rFonts w:ascii="DIN Next LT Arabic" w:hAnsi="DIN Next LT Arabic" w:cs="DIN Next LT Arabic"/>
                <w:i w:val="0"/>
                <w:iCs w:val="0"/>
                <w:rtl/>
              </w:rPr>
              <w:t>45</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مصادرة الضمان</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_Toc41667057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32</w:t>
            </w:r>
            <w:r w:rsidR="00560161" w:rsidRPr="00560161">
              <w:rPr>
                <w:rFonts w:ascii="DIN Next LT Arabic" w:hAnsi="DIN Next LT Arabic" w:cs="DIN Next LT Arabic"/>
                <w:i w:val="0"/>
                <w:iCs w:val="0"/>
                <w:webHidden/>
              </w:rPr>
              <w:fldChar w:fldCharType="end"/>
            </w:r>
          </w:hyperlink>
        </w:p>
        <w:p w14:paraId="575F031A" w14:textId="1BDD6B42" w:rsidR="00560161" w:rsidRPr="00560161" w:rsidRDefault="003452FB" w:rsidP="00560161">
          <w:pPr>
            <w:pStyle w:val="TOC1"/>
            <w:bidi/>
            <w:rPr>
              <w:rFonts w:ascii="DIN Next LT Arabic" w:hAnsi="DIN Next LT Arabic" w:cs="DIN Next LT Arabic"/>
              <w:b w:val="0"/>
              <w:bCs w:val="0"/>
              <w:caps w:val="0"/>
              <w:sz w:val="22"/>
              <w:szCs w:val="22"/>
            </w:rPr>
          </w:pPr>
          <w:hyperlink w:anchor="_Toc41667058" w:history="1">
            <w:r w:rsidR="00560161" w:rsidRPr="00560161">
              <w:rPr>
                <w:rStyle w:val="Hyperlink"/>
                <w:rFonts w:ascii="DIN Next LT Arabic" w:hAnsi="DIN Next LT Arabic" w:cs="DIN Next LT Arabic"/>
                <w:rtl/>
              </w:rPr>
              <w:t>القسم السادس: إنهاء الاتفاقية أو أمر الشراء</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_Toc41667058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1552A">
              <w:rPr>
                <w:rFonts w:ascii="DIN Next LT Arabic" w:hAnsi="DIN Next LT Arabic" w:cs="DIN Next LT Arabic"/>
                <w:webHidden/>
                <w:rtl/>
              </w:rPr>
              <w:t>33</w:t>
            </w:r>
            <w:r w:rsidR="00560161" w:rsidRPr="00560161">
              <w:rPr>
                <w:rFonts w:ascii="DIN Next LT Arabic" w:hAnsi="DIN Next LT Arabic" w:cs="DIN Next LT Arabic"/>
                <w:webHidden/>
              </w:rPr>
              <w:fldChar w:fldCharType="end"/>
            </w:r>
          </w:hyperlink>
        </w:p>
        <w:p w14:paraId="7306E03F" w14:textId="7B2D6AF4" w:rsidR="00560161" w:rsidRPr="00560161" w:rsidRDefault="003452FB" w:rsidP="00560161">
          <w:pPr>
            <w:pStyle w:val="TOC3"/>
            <w:tabs>
              <w:tab w:val="left" w:pos="6085"/>
            </w:tabs>
            <w:rPr>
              <w:rFonts w:ascii="DIN Next LT Arabic" w:hAnsi="DIN Next LT Arabic" w:cs="DIN Next LT Arabic"/>
              <w:i w:val="0"/>
              <w:iCs w:val="0"/>
              <w:sz w:val="22"/>
              <w:szCs w:val="22"/>
            </w:rPr>
          </w:pPr>
          <w:hyperlink w:anchor="_Toc41667059" w:history="1">
            <w:r w:rsidR="00560161" w:rsidRPr="00560161">
              <w:rPr>
                <w:rStyle w:val="Hyperlink"/>
                <w:rFonts w:ascii="DIN Next LT Arabic" w:hAnsi="DIN Next LT Arabic" w:cs="DIN Next LT Arabic"/>
                <w:i w:val="0"/>
                <w:iCs w:val="0"/>
                <w:rtl/>
              </w:rPr>
              <w:t>46</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 xml:space="preserve">إنهاء الاتفاقية </w:t>
            </w:r>
            <w:r w:rsidR="00560161" w:rsidRPr="00560161">
              <w:rPr>
                <w:rStyle w:val="Hyperlink"/>
                <w:rFonts w:ascii="DIN Next LT Arabic" w:hAnsi="DIN Next LT Arabic" w:cs="DIN Next LT Arabic"/>
                <w:i w:val="0"/>
                <w:iCs w:val="0"/>
                <w:rtl/>
              </w:rPr>
              <w:t xml:space="preserve">أو أمر الشراء </w:t>
            </w:r>
            <w:r w:rsidR="00560161" w:rsidRPr="00560161">
              <w:rPr>
                <w:rStyle w:val="Hyperlink"/>
                <w:rFonts w:ascii="DIN Next LT Arabic" w:hAnsi="DIN Next LT Arabic" w:cs="DIN Next LT Arabic"/>
                <w:b/>
                <w:i w:val="0"/>
                <w:iCs w:val="0"/>
                <w:rtl/>
              </w:rPr>
              <w:t>من قبل الجهة الحكومية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_Toc41667059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33</w:t>
            </w:r>
            <w:r w:rsidR="00560161" w:rsidRPr="00560161">
              <w:rPr>
                <w:rFonts w:ascii="DIN Next LT Arabic" w:hAnsi="DIN Next LT Arabic" w:cs="DIN Next LT Arabic"/>
                <w:i w:val="0"/>
                <w:iCs w:val="0"/>
                <w:webHidden/>
              </w:rPr>
              <w:fldChar w:fldCharType="end"/>
            </w:r>
          </w:hyperlink>
        </w:p>
        <w:p w14:paraId="69D5CEFD" w14:textId="2D2AC6C4" w:rsidR="00560161" w:rsidRPr="00560161" w:rsidRDefault="003452FB" w:rsidP="00560161">
          <w:pPr>
            <w:pStyle w:val="TOC3"/>
            <w:tabs>
              <w:tab w:val="left" w:pos="4663"/>
            </w:tabs>
            <w:rPr>
              <w:rFonts w:ascii="DIN Next LT Arabic" w:hAnsi="DIN Next LT Arabic" w:cs="DIN Next LT Arabic"/>
              <w:i w:val="0"/>
              <w:iCs w:val="0"/>
              <w:sz w:val="22"/>
              <w:szCs w:val="22"/>
            </w:rPr>
          </w:pPr>
          <w:hyperlink w:anchor="_Toc41667060" w:history="1">
            <w:r w:rsidR="00560161" w:rsidRPr="00560161">
              <w:rPr>
                <w:rStyle w:val="Hyperlink"/>
                <w:rFonts w:ascii="DIN Next LT Arabic" w:hAnsi="DIN Next LT Arabic" w:cs="DIN Next LT Arabic"/>
                <w:i w:val="0"/>
                <w:iCs w:val="0"/>
                <w:rtl/>
              </w:rPr>
              <w:t>47</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إنهاء الاتفاقية أو أمر الشراء بالاتفاق</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_Toc41667060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33</w:t>
            </w:r>
            <w:r w:rsidR="00560161" w:rsidRPr="00560161">
              <w:rPr>
                <w:rFonts w:ascii="DIN Next LT Arabic" w:hAnsi="DIN Next LT Arabic" w:cs="DIN Next LT Arabic"/>
                <w:i w:val="0"/>
                <w:iCs w:val="0"/>
                <w:webHidden/>
              </w:rPr>
              <w:fldChar w:fldCharType="end"/>
            </w:r>
          </w:hyperlink>
        </w:p>
        <w:p w14:paraId="4A72B4B9" w14:textId="7D9F7C37" w:rsidR="00560161" w:rsidRPr="00560161" w:rsidRDefault="003452FB" w:rsidP="00560161">
          <w:pPr>
            <w:pStyle w:val="TOC3"/>
            <w:tabs>
              <w:tab w:val="left" w:pos="5916"/>
            </w:tabs>
            <w:rPr>
              <w:rFonts w:ascii="DIN Next LT Arabic" w:hAnsi="DIN Next LT Arabic" w:cs="DIN Next LT Arabic"/>
              <w:i w:val="0"/>
              <w:iCs w:val="0"/>
              <w:sz w:val="22"/>
              <w:szCs w:val="22"/>
            </w:rPr>
          </w:pPr>
          <w:hyperlink w:anchor="_Toc41667061" w:history="1">
            <w:r w:rsidR="00560161">
              <w:rPr>
                <w:rStyle w:val="Hyperlink"/>
                <w:rFonts w:ascii="DIN Next LT Arabic" w:hAnsi="DIN Next LT Arabic" w:cs="DIN Next LT Arabic" w:hint="cs"/>
                <w:i w:val="0"/>
                <w:iCs w:val="0"/>
                <w:rtl/>
              </w:rPr>
              <w:t>48</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التزامات المتعاقد عند إنهاء الاتفاقية</w:t>
            </w:r>
            <w:r w:rsidR="00560161" w:rsidRPr="00560161">
              <w:rPr>
                <w:rStyle w:val="Hyperlink"/>
                <w:rFonts w:ascii="DIN Next LT Arabic" w:hAnsi="DIN Next LT Arabic" w:cs="DIN Next LT Arabic"/>
                <w:i w:val="0"/>
                <w:iCs w:val="0"/>
                <w:rtl/>
              </w:rPr>
              <w:t xml:space="preserve"> أو أمر الشراء</w:t>
            </w:r>
            <w:r w:rsidR="00560161">
              <w:rPr>
                <w:rStyle w:val="Hyperlink"/>
                <w:rFonts w:ascii="DIN Next LT Arabic" w:hAnsi="DIN Next LT Arabic" w:cs="DIN Next LT Arabic" w:hint="cs"/>
                <w:i w:val="0"/>
                <w:iCs w:val="0"/>
                <w:rtl/>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_Toc41667061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34</w:t>
            </w:r>
            <w:r w:rsidR="00560161" w:rsidRPr="00560161">
              <w:rPr>
                <w:rFonts w:ascii="DIN Next LT Arabic" w:hAnsi="DIN Next LT Arabic" w:cs="DIN Next LT Arabic"/>
                <w:i w:val="0"/>
                <w:iCs w:val="0"/>
                <w:webHidden/>
              </w:rPr>
              <w:fldChar w:fldCharType="end"/>
            </w:r>
          </w:hyperlink>
        </w:p>
        <w:p w14:paraId="2D8BFDDE" w14:textId="7C902C95" w:rsidR="00560161" w:rsidRPr="00560161" w:rsidRDefault="003452FB" w:rsidP="00560161">
          <w:pPr>
            <w:pStyle w:val="TOC3"/>
            <w:tabs>
              <w:tab w:val="left" w:pos="6449"/>
            </w:tabs>
            <w:rPr>
              <w:rFonts w:ascii="DIN Next LT Arabic" w:hAnsi="DIN Next LT Arabic" w:cs="DIN Next LT Arabic"/>
              <w:i w:val="0"/>
              <w:iCs w:val="0"/>
              <w:sz w:val="22"/>
              <w:szCs w:val="22"/>
            </w:rPr>
          </w:pPr>
          <w:hyperlink w:anchor="_Toc41667062" w:history="1">
            <w:r w:rsidR="00560161" w:rsidRPr="00560161">
              <w:rPr>
                <w:rStyle w:val="Hyperlink"/>
                <w:rFonts w:ascii="DIN Next LT Arabic" w:hAnsi="DIN Next LT Arabic" w:cs="DIN Next LT Arabic"/>
                <w:i w:val="0"/>
                <w:iCs w:val="0"/>
                <w:rtl/>
              </w:rPr>
              <w:t>49</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 xml:space="preserve">محاسبة المتعاقد في حالات إنهاء </w:t>
            </w:r>
            <w:r w:rsidR="00560161" w:rsidRPr="00560161">
              <w:rPr>
                <w:rStyle w:val="Hyperlink"/>
                <w:rFonts w:ascii="DIN Next LT Arabic" w:hAnsi="DIN Next LT Arabic" w:cs="DIN Next LT Arabic"/>
                <w:i w:val="0"/>
                <w:iCs w:val="0"/>
                <w:rtl/>
              </w:rPr>
              <w:t xml:space="preserve">الاتفاقية أو </w:t>
            </w:r>
            <w:r w:rsidR="00560161" w:rsidRPr="00560161">
              <w:rPr>
                <w:rStyle w:val="Hyperlink"/>
                <w:rFonts w:ascii="DIN Next LT Arabic" w:hAnsi="DIN Next LT Arabic" w:cs="DIN Next LT Arabic"/>
                <w:b/>
                <w:i w:val="0"/>
                <w:iCs w:val="0"/>
                <w:rtl/>
              </w:rPr>
              <w:t>أمر الشراء</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_Toc41667062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34</w:t>
            </w:r>
            <w:r w:rsidR="00560161" w:rsidRPr="00560161">
              <w:rPr>
                <w:rFonts w:ascii="DIN Next LT Arabic" w:hAnsi="DIN Next LT Arabic" w:cs="DIN Next LT Arabic"/>
                <w:i w:val="0"/>
                <w:iCs w:val="0"/>
                <w:webHidden/>
              </w:rPr>
              <w:fldChar w:fldCharType="end"/>
            </w:r>
          </w:hyperlink>
        </w:p>
        <w:p w14:paraId="6E96ED43" w14:textId="441BE0F9" w:rsidR="00560161" w:rsidRPr="00560161" w:rsidRDefault="003452FB" w:rsidP="00560161">
          <w:pPr>
            <w:pStyle w:val="TOC1"/>
            <w:bidi/>
            <w:rPr>
              <w:rFonts w:ascii="DIN Next LT Arabic" w:hAnsi="DIN Next LT Arabic" w:cs="DIN Next LT Arabic"/>
              <w:b w:val="0"/>
              <w:bCs w:val="0"/>
              <w:caps w:val="0"/>
              <w:sz w:val="22"/>
              <w:szCs w:val="22"/>
            </w:rPr>
          </w:pPr>
          <w:hyperlink w:anchor="_Toc41667063" w:history="1">
            <w:r w:rsidR="00560161" w:rsidRPr="00560161">
              <w:rPr>
                <w:rStyle w:val="Hyperlink"/>
                <w:rFonts w:ascii="DIN Next LT Arabic" w:hAnsi="DIN Next LT Arabic" w:cs="DIN Next LT Arabic"/>
                <w:rtl/>
              </w:rPr>
              <w:t>الشروط المالية</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_Toc41667063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1552A">
              <w:rPr>
                <w:rFonts w:ascii="DIN Next LT Arabic" w:hAnsi="DIN Next LT Arabic" w:cs="DIN Next LT Arabic"/>
                <w:webHidden/>
                <w:rtl/>
              </w:rPr>
              <w:t>35</w:t>
            </w:r>
            <w:r w:rsidR="00560161" w:rsidRPr="00560161">
              <w:rPr>
                <w:rFonts w:ascii="DIN Next LT Arabic" w:hAnsi="DIN Next LT Arabic" w:cs="DIN Next LT Arabic"/>
                <w:webHidden/>
              </w:rPr>
              <w:fldChar w:fldCharType="end"/>
            </w:r>
          </w:hyperlink>
        </w:p>
        <w:p w14:paraId="2F190559" w14:textId="1BC50350" w:rsidR="00560161" w:rsidRPr="00560161" w:rsidRDefault="003452FB" w:rsidP="00560161">
          <w:pPr>
            <w:pStyle w:val="TOC3"/>
            <w:tabs>
              <w:tab w:val="left" w:pos="3207"/>
            </w:tabs>
            <w:rPr>
              <w:rFonts w:ascii="DIN Next LT Arabic" w:hAnsi="DIN Next LT Arabic" w:cs="DIN Next LT Arabic"/>
              <w:i w:val="0"/>
              <w:iCs w:val="0"/>
              <w:sz w:val="22"/>
              <w:szCs w:val="22"/>
            </w:rPr>
          </w:pPr>
          <w:hyperlink w:anchor="_Toc41667064" w:history="1">
            <w:r w:rsidR="00560161" w:rsidRPr="00560161">
              <w:rPr>
                <w:rStyle w:val="Hyperlink"/>
                <w:rFonts w:ascii="DIN Next LT Arabic" w:hAnsi="DIN Next LT Arabic" w:cs="DIN Next LT Arabic"/>
                <w:i w:val="0"/>
                <w:iCs w:val="0"/>
                <w:rtl/>
              </w:rPr>
              <w:t>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صرف المقابل المالي</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_Toc41667064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35</w:t>
            </w:r>
            <w:r w:rsidR="00560161" w:rsidRPr="00560161">
              <w:rPr>
                <w:rFonts w:ascii="DIN Next LT Arabic" w:hAnsi="DIN Next LT Arabic" w:cs="DIN Next LT Arabic"/>
                <w:i w:val="0"/>
                <w:iCs w:val="0"/>
                <w:webHidden/>
              </w:rPr>
              <w:fldChar w:fldCharType="end"/>
            </w:r>
          </w:hyperlink>
        </w:p>
        <w:p w14:paraId="6DEEF149" w14:textId="1B030C1A" w:rsidR="00560161" w:rsidRPr="00560161" w:rsidRDefault="003452FB" w:rsidP="00560161">
          <w:pPr>
            <w:pStyle w:val="TOC3"/>
            <w:tabs>
              <w:tab w:val="left" w:pos="4538"/>
            </w:tabs>
            <w:rPr>
              <w:rFonts w:ascii="DIN Next LT Arabic" w:hAnsi="DIN Next LT Arabic" w:cs="DIN Next LT Arabic"/>
              <w:i w:val="0"/>
              <w:iCs w:val="0"/>
              <w:sz w:val="22"/>
              <w:szCs w:val="22"/>
            </w:rPr>
          </w:pPr>
          <w:hyperlink w:anchor="_Toc41667065" w:history="1">
            <w:r w:rsidR="00560161" w:rsidRPr="00560161">
              <w:rPr>
                <w:rStyle w:val="Hyperlink"/>
                <w:rFonts w:ascii="DIN Next LT Arabic" w:hAnsi="DIN Next LT Arabic" w:cs="DIN Next LT Arabic"/>
                <w:i w:val="0"/>
                <w:iCs w:val="0"/>
                <w:rtl/>
              </w:rPr>
              <w:t>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تعديل أسعار الاتفاقية وأوامر الشراء</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_Toc41667065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35</w:t>
            </w:r>
            <w:r w:rsidR="00560161" w:rsidRPr="00560161">
              <w:rPr>
                <w:rFonts w:ascii="DIN Next LT Arabic" w:hAnsi="DIN Next LT Arabic" w:cs="DIN Next LT Arabic"/>
                <w:i w:val="0"/>
                <w:iCs w:val="0"/>
                <w:webHidden/>
              </w:rPr>
              <w:fldChar w:fldCharType="end"/>
            </w:r>
          </w:hyperlink>
        </w:p>
        <w:p w14:paraId="02AB6214" w14:textId="5063CF44" w:rsidR="00560161" w:rsidRPr="00560161" w:rsidRDefault="003452FB" w:rsidP="00560161">
          <w:pPr>
            <w:pStyle w:val="TOC3"/>
            <w:tabs>
              <w:tab w:val="left" w:pos="2169"/>
            </w:tabs>
            <w:rPr>
              <w:rFonts w:ascii="DIN Next LT Arabic" w:hAnsi="DIN Next LT Arabic" w:cs="DIN Next LT Arabic"/>
              <w:i w:val="0"/>
              <w:iCs w:val="0"/>
              <w:sz w:val="22"/>
              <w:szCs w:val="22"/>
            </w:rPr>
          </w:pPr>
          <w:hyperlink w:anchor="_Toc41667066" w:history="1">
            <w:r w:rsidR="00560161" w:rsidRPr="00560161">
              <w:rPr>
                <w:rStyle w:val="Hyperlink"/>
                <w:rFonts w:ascii="DIN Next LT Arabic" w:hAnsi="DIN Next LT Arabic" w:cs="DIN Next LT Arabic"/>
                <w:i w:val="0"/>
                <w:iCs w:val="0"/>
                <w:rtl/>
              </w:rPr>
              <w:t>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الغرامات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_Toc41667066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36</w:t>
            </w:r>
            <w:r w:rsidR="00560161" w:rsidRPr="00560161">
              <w:rPr>
                <w:rFonts w:ascii="DIN Next LT Arabic" w:hAnsi="DIN Next LT Arabic" w:cs="DIN Next LT Arabic"/>
                <w:i w:val="0"/>
                <w:iCs w:val="0"/>
                <w:webHidden/>
              </w:rPr>
              <w:fldChar w:fldCharType="end"/>
            </w:r>
          </w:hyperlink>
        </w:p>
        <w:p w14:paraId="03DE43C1" w14:textId="20576AB3" w:rsidR="00560161" w:rsidRPr="00560161" w:rsidRDefault="003452FB" w:rsidP="00560161">
          <w:pPr>
            <w:pStyle w:val="TOC3"/>
            <w:tabs>
              <w:tab w:val="left" w:pos="3667"/>
            </w:tabs>
            <w:rPr>
              <w:rFonts w:ascii="DIN Next LT Arabic" w:hAnsi="DIN Next LT Arabic" w:cs="DIN Next LT Arabic"/>
              <w:i w:val="0"/>
              <w:iCs w:val="0"/>
              <w:sz w:val="22"/>
              <w:szCs w:val="22"/>
            </w:rPr>
          </w:pPr>
          <w:hyperlink w:anchor="_Toc41667067" w:history="1">
            <w:r w:rsidR="00560161" w:rsidRPr="00560161">
              <w:rPr>
                <w:rStyle w:val="Hyperlink"/>
                <w:rFonts w:ascii="DIN Next LT Arabic" w:hAnsi="DIN Next LT Arabic" w:cs="DIN Next LT Arabic"/>
                <w:b/>
                <w:i w:val="0"/>
                <w:iCs w:val="0"/>
                <w:rtl/>
              </w:rPr>
              <w:t>3.1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غرامات [التأخير/التقصير]</w:t>
            </w:r>
            <w:r w:rsidR="00560161">
              <w:rPr>
                <w:rFonts w:ascii="DIN Next LT Arabic" w:hAnsi="DIN Next LT Arabic" w:cs="DIN Next LT Arabic"/>
                <w:i w:val="0"/>
                <w:iCs w:val="0"/>
                <w:webHidden/>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_Toc41667067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36</w:t>
            </w:r>
            <w:r w:rsidR="00560161" w:rsidRPr="00560161">
              <w:rPr>
                <w:rFonts w:ascii="DIN Next LT Arabic" w:hAnsi="DIN Next LT Arabic" w:cs="DIN Next LT Arabic"/>
                <w:i w:val="0"/>
                <w:iCs w:val="0"/>
                <w:webHidden/>
              </w:rPr>
              <w:fldChar w:fldCharType="end"/>
            </w:r>
          </w:hyperlink>
        </w:p>
        <w:p w14:paraId="00D9F639" w14:textId="5E43607E" w:rsidR="00560161" w:rsidRPr="00560161" w:rsidRDefault="003452FB" w:rsidP="00560161">
          <w:pPr>
            <w:pStyle w:val="TOC3"/>
            <w:tabs>
              <w:tab w:val="left" w:pos="6186"/>
            </w:tabs>
            <w:rPr>
              <w:rFonts w:ascii="DIN Next LT Arabic" w:hAnsi="DIN Next LT Arabic" w:cs="DIN Next LT Arabic"/>
              <w:i w:val="0"/>
              <w:iCs w:val="0"/>
              <w:sz w:val="22"/>
              <w:szCs w:val="22"/>
            </w:rPr>
          </w:pPr>
          <w:hyperlink w:anchor="_Toc41667068" w:history="1">
            <w:r w:rsidR="00560161" w:rsidRPr="00560161">
              <w:rPr>
                <w:rStyle w:val="Hyperlink"/>
                <w:rFonts w:ascii="DIN Next LT Arabic" w:hAnsi="DIN Next LT Arabic" w:cs="DIN Next LT Arabic"/>
                <w:b/>
                <w:i w:val="0"/>
                <w:iCs w:val="0"/>
                <w:rtl/>
              </w:rPr>
              <w:t>3.2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غرامات مخالفة أحكام لائحة تفضيل المحتوى المحلي</w:t>
            </w:r>
            <w:r w:rsidR="00560161">
              <w:rPr>
                <w:rStyle w:val="Hyperlink"/>
                <w:rFonts w:ascii="DIN Next LT Arabic" w:hAnsi="DIN Next LT Arabic" w:cs="DIN Next LT Arabic" w:hint="cs"/>
                <w:i w:val="0"/>
                <w:iCs w:val="0"/>
                <w:rtl/>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_Toc41667068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37</w:t>
            </w:r>
            <w:r w:rsidR="00560161" w:rsidRPr="00560161">
              <w:rPr>
                <w:rFonts w:ascii="DIN Next LT Arabic" w:hAnsi="DIN Next LT Arabic" w:cs="DIN Next LT Arabic"/>
                <w:i w:val="0"/>
                <w:iCs w:val="0"/>
                <w:webHidden/>
              </w:rPr>
              <w:fldChar w:fldCharType="end"/>
            </w:r>
          </w:hyperlink>
        </w:p>
        <w:p w14:paraId="44C7882B" w14:textId="107DB64F" w:rsidR="00560161" w:rsidRPr="00560161" w:rsidRDefault="003452FB" w:rsidP="00560161">
          <w:pPr>
            <w:pStyle w:val="TOC3"/>
            <w:tabs>
              <w:tab w:val="left" w:pos="3010"/>
            </w:tabs>
            <w:rPr>
              <w:rFonts w:ascii="DIN Next LT Arabic" w:hAnsi="DIN Next LT Arabic" w:cs="DIN Next LT Arabic"/>
              <w:i w:val="0"/>
              <w:iCs w:val="0"/>
              <w:sz w:val="22"/>
              <w:szCs w:val="22"/>
            </w:rPr>
          </w:pPr>
          <w:hyperlink w:anchor="_Toc41667069" w:history="1">
            <w:r w:rsidR="00560161" w:rsidRPr="00560161">
              <w:rPr>
                <w:rStyle w:val="Hyperlink"/>
                <w:rFonts w:ascii="DIN Next LT Arabic" w:hAnsi="DIN Next LT Arabic" w:cs="DIN Next LT Arabic"/>
                <w:b/>
                <w:i w:val="0"/>
                <w:iCs w:val="0"/>
                <w:rtl/>
              </w:rPr>
              <w:t>3.3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إجمالي الغرامات</w:t>
            </w:r>
            <w:r w:rsidR="00560161">
              <w:rPr>
                <w:rFonts w:ascii="DIN Next LT Arabic" w:hAnsi="DIN Next LT Arabic" w:cs="DIN Next LT Arabic"/>
                <w:i w:val="0"/>
                <w:iCs w:val="0"/>
                <w:webHidden/>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_Toc41667069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37</w:t>
            </w:r>
            <w:r w:rsidR="00560161" w:rsidRPr="00560161">
              <w:rPr>
                <w:rFonts w:ascii="DIN Next LT Arabic" w:hAnsi="DIN Next LT Arabic" w:cs="DIN Next LT Arabic"/>
                <w:i w:val="0"/>
                <w:iCs w:val="0"/>
                <w:webHidden/>
              </w:rPr>
              <w:fldChar w:fldCharType="end"/>
            </w:r>
          </w:hyperlink>
        </w:p>
        <w:p w14:paraId="35BFAF4B" w14:textId="23469B20" w:rsidR="00560161" w:rsidRPr="00560161" w:rsidRDefault="003452FB" w:rsidP="00560161">
          <w:pPr>
            <w:pStyle w:val="TOC3"/>
            <w:tabs>
              <w:tab w:val="left" w:pos="2060"/>
            </w:tabs>
            <w:rPr>
              <w:rFonts w:ascii="DIN Next LT Arabic" w:hAnsi="DIN Next LT Arabic" w:cs="DIN Next LT Arabic"/>
              <w:i w:val="0"/>
              <w:iCs w:val="0"/>
              <w:sz w:val="22"/>
              <w:szCs w:val="22"/>
            </w:rPr>
          </w:pPr>
          <w:hyperlink w:anchor="_Toc41667070" w:history="1">
            <w:r w:rsidR="00560161">
              <w:rPr>
                <w:rStyle w:val="Hyperlink"/>
                <w:rFonts w:ascii="DIN Next LT Arabic" w:hAnsi="DIN Next LT Arabic" w:cs="DIN Next LT Arabic" w:hint="cs"/>
                <w:i w:val="0"/>
                <w:iCs w:val="0"/>
                <w:rtl/>
              </w:rPr>
              <w:t>4</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الفواتير</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_Toc41667070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37</w:t>
            </w:r>
            <w:r w:rsidR="00560161" w:rsidRPr="00560161">
              <w:rPr>
                <w:rFonts w:ascii="DIN Next LT Arabic" w:hAnsi="DIN Next LT Arabic" w:cs="DIN Next LT Arabic"/>
                <w:i w:val="0"/>
                <w:iCs w:val="0"/>
                <w:webHidden/>
              </w:rPr>
              <w:fldChar w:fldCharType="end"/>
            </w:r>
          </w:hyperlink>
        </w:p>
        <w:p w14:paraId="15B4AE36" w14:textId="0466279E" w:rsidR="00560161" w:rsidRPr="00560161" w:rsidRDefault="003452FB" w:rsidP="00560161">
          <w:pPr>
            <w:pStyle w:val="TOC3"/>
            <w:tabs>
              <w:tab w:val="left" w:pos="2655"/>
            </w:tabs>
            <w:rPr>
              <w:rFonts w:ascii="DIN Next LT Arabic" w:hAnsi="DIN Next LT Arabic" w:cs="DIN Next LT Arabic"/>
              <w:i w:val="0"/>
              <w:iCs w:val="0"/>
              <w:sz w:val="22"/>
              <w:szCs w:val="22"/>
            </w:rPr>
          </w:pPr>
          <w:hyperlink w:anchor="_Toc41667071" w:history="1">
            <w:r w:rsidR="00560161" w:rsidRPr="00560161">
              <w:rPr>
                <w:rStyle w:val="Hyperlink"/>
                <w:rFonts w:ascii="DIN Next LT Arabic" w:hAnsi="DIN Next LT Arabic" w:cs="DIN Next LT Arabic"/>
                <w:i w:val="0"/>
                <w:iCs w:val="0"/>
                <w:rtl/>
              </w:rPr>
              <w:t>5</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إقرار المخالصة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_Toc41667071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37</w:t>
            </w:r>
            <w:r w:rsidR="00560161" w:rsidRPr="00560161">
              <w:rPr>
                <w:rFonts w:ascii="DIN Next LT Arabic" w:hAnsi="DIN Next LT Arabic" w:cs="DIN Next LT Arabic"/>
                <w:i w:val="0"/>
                <w:iCs w:val="0"/>
                <w:webHidden/>
              </w:rPr>
              <w:fldChar w:fldCharType="end"/>
            </w:r>
          </w:hyperlink>
        </w:p>
        <w:p w14:paraId="4F8BF88D" w14:textId="54B36CE9" w:rsidR="00560161" w:rsidRPr="00560161" w:rsidRDefault="003452FB" w:rsidP="00560161">
          <w:pPr>
            <w:pStyle w:val="TOC3"/>
            <w:tabs>
              <w:tab w:val="left" w:pos="2892"/>
            </w:tabs>
            <w:rPr>
              <w:rFonts w:ascii="DIN Next LT Arabic" w:hAnsi="DIN Next LT Arabic" w:cs="DIN Next LT Arabic"/>
              <w:i w:val="0"/>
              <w:iCs w:val="0"/>
              <w:sz w:val="22"/>
              <w:szCs w:val="22"/>
            </w:rPr>
          </w:pPr>
          <w:hyperlink w:anchor="_Toc41667072" w:history="1">
            <w:r w:rsidR="00560161" w:rsidRPr="00560161">
              <w:rPr>
                <w:rStyle w:val="Hyperlink"/>
                <w:rFonts w:ascii="DIN Next LT Arabic" w:hAnsi="DIN Next LT Arabic" w:cs="DIN Next LT Arabic"/>
                <w:i w:val="0"/>
                <w:iCs w:val="0"/>
                <w:rtl/>
              </w:rPr>
              <w:t>6</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الأسعار المرجعية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_Toc41667072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38</w:t>
            </w:r>
            <w:r w:rsidR="00560161" w:rsidRPr="00560161">
              <w:rPr>
                <w:rFonts w:ascii="DIN Next LT Arabic" w:hAnsi="DIN Next LT Arabic" w:cs="DIN Next LT Arabic"/>
                <w:i w:val="0"/>
                <w:iCs w:val="0"/>
                <w:webHidden/>
              </w:rPr>
              <w:fldChar w:fldCharType="end"/>
            </w:r>
          </w:hyperlink>
        </w:p>
        <w:p w14:paraId="47CB1622" w14:textId="1E3EA5F2" w:rsidR="00560161" w:rsidRPr="00560161" w:rsidRDefault="003452FB" w:rsidP="00560161">
          <w:pPr>
            <w:pStyle w:val="TOC1"/>
            <w:bidi/>
            <w:rPr>
              <w:rFonts w:ascii="DIN Next LT Arabic" w:hAnsi="DIN Next LT Arabic" w:cs="DIN Next LT Arabic"/>
              <w:b w:val="0"/>
              <w:bCs w:val="0"/>
              <w:caps w:val="0"/>
              <w:sz w:val="22"/>
              <w:szCs w:val="22"/>
            </w:rPr>
          </w:pPr>
          <w:hyperlink w:anchor="_Toc41667073" w:history="1">
            <w:r w:rsidR="00560161" w:rsidRPr="00560161">
              <w:rPr>
                <w:rStyle w:val="Hyperlink"/>
                <w:rFonts w:ascii="DIN Next LT Arabic" w:hAnsi="DIN Next LT Arabic" w:cs="DIN Next LT Arabic"/>
                <w:rtl/>
              </w:rPr>
              <w:t>نطاق الخدمات المفصل</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_Toc41667073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1552A">
              <w:rPr>
                <w:rFonts w:ascii="DIN Next LT Arabic" w:hAnsi="DIN Next LT Arabic" w:cs="DIN Next LT Arabic"/>
                <w:webHidden/>
                <w:rtl/>
              </w:rPr>
              <w:t>39</w:t>
            </w:r>
            <w:r w:rsidR="00560161" w:rsidRPr="00560161">
              <w:rPr>
                <w:rFonts w:ascii="DIN Next LT Arabic" w:hAnsi="DIN Next LT Arabic" w:cs="DIN Next LT Arabic"/>
                <w:webHidden/>
              </w:rPr>
              <w:fldChar w:fldCharType="end"/>
            </w:r>
          </w:hyperlink>
        </w:p>
        <w:p w14:paraId="551CF92E" w14:textId="5C8A163D" w:rsidR="00560161" w:rsidRPr="00560161" w:rsidRDefault="003452FB" w:rsidP="00560161">
          <w:pPr>
            <w:pStyle w:val="TOC3"/>
            <w:tabs>
              <w:tab w:val="left" w:pos="2488"/>
            </w:tabs>
            <w:rPr>
              <w:rFonts w:ascii="DIN Next LT Arabic" w:hAnsi="DIN Next LT Arabic" w:cs="DIN Next LT Arabic"/>
              <w:i w:val="0"/>
              <w:iCs w:val="0"/>
              <w:sz w:val="22"/>
              <w:szCs w:val="22"/>
            </w:rPr>
          </w:pPr>
          <w:hyperlink w:anchor="_Toc41667074" w:history="1">
            <w:r w:rsidR="00560161" w:rsidRPr="00560161">
              <w:rPr>
                <w:rStyle w:val="Hyperlink"/>
                <w:rFonts w:ascii="DIN Next LT Arabic" w:hAnsi="DIN Next LT Arabic" w:cs="DIN Next LT Arabic"/>
                <w:i w:val="0"/>
                <w:iCs w:val="0"/>
                <w:rtl/>
              </w:rPr>
              <w:t>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نطاق العمل</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_Toc41667074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39</w:t>
            </w:r>
            <w:r w:rsidR="00560161" w:rsidRPr="00560161">
              <w:rPr>
                <w:rFonts w:ascii="DIN Next LT Arabic" w:hAnsi="DIN Next LT Arabic" w:cs="DIN Next LT Arabic"/>
                <w:i w:val="0"/>
                <w:iCs w:val="0"/>
                <w:webHidden/>
              </w:rPr>
              <w:fldChar w:fldCharType="end"/>
            </w:r>
          </w:hyperlink>
        </w:p>
        <w:p w14:paraId="539049F4" w14:textId="3F4405AD" w:rsidR="00560161" w:rsidRPr="00560161" w:rsidRDefault="003452FB" w:rsidP="00560161">
          <w:pPr>
            <w:pStyle w:val="TOC3"/>
            <w:tabs>
              <w:tab w:val="left" w:pos="3214"/>
            </w:tabs>
            <w:rPr>
              <w:rFonts w:ascii="DIN Next LT Arabic" w:hAnsi="DIN Next LT Arabic" w:cs="DIN Next LT Arabic"/>
              <w:i w:val="0"/>
              <w:iCs w:val="0"/>
              <w:sz w:val="22"/>
              <w:szCs w:val="22"/>
            </w:rPr>
          </w:pPr>
          <w:hyperlink w:anchor="_Toc41667075" w:history="1">
            <w:r w:rsidR="00560161" w:rsidRPr="00560161">
              <w:rPr>
                <w:rStyle w:val="Hyperlink"/>
                <w:rFonts w:ascii="DIN Next LT Arabic" w:hAnsi="DIN Next LT Arabic" w:cs="DIN Next LT Arabic"/>
                <w:i w:val="0"/>
                <w:iCs w:val="0"/>
                <w:rtl/>
              </w:rPr>
              <w:t>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مكان تنفيذ الخدمات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_Toc41667075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39</w:t>
            </w:r>
            <w:r w:rsidR="00560161" w:rsidRPr="00560161">
              <w:rPr>
                <w:rFonts w:ascii="DIN Next LT Arabic" w:hAnsi="DIN Next LT Arabic" w:cs="DIN Next LT Arabic"/>
                <w:i w:val="0"/>
                <w:iCs w:val="0"/>
                <w:webHidden/>
              </w:rPr>
              <w:fldChar w:fldCharType="end"/>
            </w:r>
          </w:hyperlink>
        </w:p>
        <w:p w14:paraId="6171F339" w14:textId="55B4CF66" w:rsidR="00560161" w:rsidRPr="00560161" w:rsidRDefault="003452FB" w:rsidP="00560161">
          <w:pPr>
            <w:pStyle w:val="TOC1"/>
            <w:bidi/>
            <w:rPr>
              <w:rFonts w:ascii="DIN Next LT Arabic" w:hAnsi="DIN Next LT Arabic" w:cs="DIN Next LT Arabic"/>
              <w:b w:val="0"/>
              <w:bCs w:val="0"/>
              <w:caps w:val="0"/>
              <w:sz w:val="22"/>
              <w:szCs w:val="22"/>
            </w:rPr>
          </w:pPr>
          <w:hyperlink w:anchor="_Toc41667076" w:history="1">
            <w:r w:rsidR="00560161" w:rsidRPr="00560161">
              <w:rPr>
                <w:rStyle w:val="Hyperlink"/>
                <w:rFonts w:ascii="DIN Next LT Arabic" w:hAnsi="DIN Next LT Arabic" w:cs="DIN Next LT Arabic"/>
                <w:rtl/>
              </w:rPr>
              <w:t>المواصفات</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_Toc41667076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1552A">
              <w:rPr>
                <w:rFonts w:ascii="DIN Next LT Arabic" w:hAnsi="DIN Next LT Arabic" w:cs="DIN Next LT Arabic"/>
                <w:webHidden/>
                <w:rtl/>
              </w:rPr>
              <w:t>40</w:t>
            </w:r>
            <w:r w:rsidR="00560161" w:rsidRPr="00560161">
              <w:rPr>
                <w:rFonts w:ascii="DIN Next LT Arabic" w:hAnsi="DIN Next LT Arabic" w:cs="DIN Next LT Arabic"/>
                <w:webHidden/>
              </w:rPr>
              <w:fldChar w:fldCharType="end"/>
            </w:r>
          </w:hyperlink>
        </w:p>
        <w:p w14:paraId="6B8CCCE3" w14:textId="59936B7E" w:rsidR="00560161" w:rsidRPr="00560161" w:rsidRDefault="003452FB" w:rsidP="00560161">
          <w:pPr>
            <w:pStyle w:val="TOC3"/>
            <w:tabs>
              <w:tab w:val="left" w:pos="2451"/>
            </w:tabs>
            <w:rPr>
              <w:rFonts w:ascii="DIN Next LT Arabic" w:hAnsi="DIN Next LT Arabic" w:cs="DIN Next LT Arabic"/>
              <w:i w:val="0"/>
              <w:iCs w:val="0"/>
              <w:sz w:val="22"/>
              <w:szCs w:val="22"/>
            </w:rPr>
          </w:pPr>
          <w:hyperlink w:anchor="_Toc41667077" w:history="1">
            <w:r w:rsidR="00560161" w:rsidRPr="00560161">
              <w:rPr>
                <w:rStyle w:val="Hyperlink"/>
                <w:rFonts w:ascii="DIN Next LT Arabic" w:hAnsi="DIN Next LT Arabic" w:cs="DIN Next LT Arabic"/>
                <w:i w:val="0"/>
                <w:iCs w:val="0"/>
                <w:rtl/>
              </w:rPr>
              <w:t>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فريق العمل</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_Toc41667077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40</w:t>
            </w:r>
            <w:r w:rsidR="00560161" w:rsidRPr="00560161">
              <w:rPr>
                <w:rFonts w:ascii="DIN Next LT Arabic" w:hAnsi="DIN Next LT Arabic" w:cs="DIN Next LT Arabic"/>
                <w:i w:val="0"/>
                <w:iCs w:val="0"/>
                <w:webHidden/>
              </w:rPr>
              <w:fldChar w:fldCharType="end"/>
            </w:r>
          </w:hyperlink>
        </w:p>
        <w:p w14:paraId="139D11FC" w14:textId="2D0B551C" w:rsidR="00560161" w:rsidRPr="00560161" w:rsidRDefault="003452FB" w:rsidP="00560161">
          <w:pPr>
            <w:pStyle w:val="TOC3"/>
            <w:tabs>
              <w:tab w:val="left" w:pos="3311"/>
            </w:tabs>
            <w:rPr>
              <w:rFonts w:ascii="DIN Next LT Arabic" w:hAnsi="DIN Next LT Arabic" w:cs="DIN Next LT Arabic"/>
              <w:i w:val="0"/>
              <w:iCs w:val="0"/>
              <w:sz w:val="22"/>
              <w:szCs w:val="22"/>
            </w:rPr>
          </w:pPr>
          <w:hyperlink w:anchor="_Toc41667078" w:history="1">
            <w:r w:rsidR="00560161" w:rsidRPr="00560161">
              <w:rPr>
                <w:rStyle w:val="Hyperlink"/>
                <w:rFonts w:ascii="DIN Next LT Arabic" w:hAnsi="DIN Next LT Arabic" w:cs="DIN Next LT Arabic"/>
                <w:i w:val="0"/>
                <w:iCs w:val="0"/>
                <w:rtl/>
              </w:rPr>
              <w:t>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طريقة تنفيذ الخدمات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_Toc41667078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41</w:t>
            </w:r>
            <w:r w:rsidR="00560161" w:rsidRPr="00560161">
              <w:rPr>
                <w:rFonts w:ascii="DIN Next LT Arabic" w:hAnsi="DIN Next LT Arabic" w:cs="DIN Next LT Arabic"/>
                <w:i w:val="0"/>
                <w:iCs w:val="0"/>
                <w:webHidden/>
              </w:rPr>
              <w:fldChar w:fldCharType="end"/>
            </w:r>
          </w:hyperlink>
        </w:p>
        <w:p w14:paraId="0BC7AB38" w14:textId="1EF53A88" w:rsidR="00560161" w:rsidRPr="00560161" w:rsidRDefault="003452FB" w:rsidP="00560161">
          <w:pPr>
            <w:pStyle w:val="TOC3"/>
            <w:tabs>
              <w:tab w:val="left" w:pos="2955"/>
            </w:tabs>
            <w:rPr>
              <w:rFonts w:ascii="DIN Next LT Arabic" w:hAnsi="DIN Next LT Arabic" w:cs="DIN Next LT Arabic"/>
              <w:i w:val="0"/>
              <w:iCs w:val="0"/>
              <w:sz w:val="22"/>
              <w:szCs w:val="22"/>
            </w:rPr>
          </w:pPr>
          <w:hyperlink w:anchor="_Toc41667079" w:history="1">
            <w:r w:rsidR="00560161">
              <w:rPr>
                <w:rStyle w:val="Hyperlink"/>
                <w:rFonts w:ascii="DIN Next LT Arabic" w:hAnsi="DIN Next LT Arabic" w:cs="DIN Next LT Arabic" w:hint="cs"/>
                <w:i w:val="0"/>
                <w:iCs w:val="0"/>
                <w:rtl/>
              </w:rPr>
              <w:t>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مواصفات الجودة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_Toc41667079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41</w:t>
            </w:r>
            <w:r w:rsidR="00560161" w:rsidRPr="00560161">
              <w:rPr>
                <w:rFonts w:ascii="DIN Next LT Arabic" w:hAnsi="DIN Next LT Arabic" w:cs="DIN Next LT Arabic"/>
                <w:i w:val="0"/>
                <w:iCs w:val="0"/>
                <w:webHidden/>
              </w:rPr>
              <w:fldChar w:fldCharType="end"/>
            </w:r>
          </w:hyperlink>
        </w:p>
        <w:p w14:paraId="06003F71" w14:textId="014509BB" w:rsidR="00560161" w:rsidRPr="00560161" w:rsidRDefault="003452FB" w:rsidP="00560161">
          <w:pPr>
            <w:pStyle w:val="TOC3"/>
            <w:tabs>
              <w:tab w:val="left" w:pos="3055"/>
            </w:tabs>
            <w:rPr>
              <w:rFonts w:ascii="DIN Next LT Arabic" w:hAnsi="DIN Next LT Arabic" w:cs="DIN Next LT Arabic"/>
              <w:i w:val="0"/>
              <w:iCs w:val="0"/>
              <w:sz w:val="22"/>
              <w:szCs w:val="22"/>
            </w:rPr>
          </w:pPr>
          <w:hyperlink w:anchor="_Toc41667080" w:history="1">
            <w:r w:rsidR="00560161" w:rsidRPr="00560161">
              <w:rPr>
                <w:rStyle w:val="Hyperlink"/>
                <w:rFonts w:ascii="DIN Next LT Arabic" w:hAnsi="DIN Next LT Arabic" w:cs="DIN Next LT Arabic"/>
                <w:i w:val="0"/>
                <w:iCs w:val="0"/>
                <w:rtl/>
              </w:rPr>
              <w:t>4</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مواصفات السلامة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_Toc41667080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41</w:t>
            </w:r>
            <w:r w:rsidR="00560161" w:rsidRPr="00560161">
              <w:rPr>
                <w:rFonts w:ascii="DIN Next LT Arabic" w:hAnsi="DIN Next LT Arabic" w:cs="DIN Next LT Arabic"/>
                <w:i w:val="0"/>
                <w:iCs w:val="0"/>
                <w:webHidden/>
              </w:rPr>
              <w:fldChar w:fldCharType="end"/>
            </w:r>
          </w:hyperlink>
        </w:p>
        <w:p w14:paraId="528E7916" w14:textId="34281D72" w:rsidR="00560161" w:rsidRPr="00560161" w:rsidRDefault="003452FB" w:rsidP="00560161">
          <w:pPr>
            <w:pStyle w:val="TOC1"/>
            <w:bidi/>
            <w:rPr>
              <w:rFonts w:ascii="DIN Next LT Arabic" w:hAnsi="DIN Next LT Arabic" w:cs="DIN Next LT Arabic"/>
              <w:b w:val="0"/>
              <w:bCs w:val="0"/>
              <w:caps w:val="0"/>
              <w:sz w:val="22"/>
              <w:szCs w:val="22"/>
            </w:rPr>
          </w:pPr>
          <w:hyperlink w:anchor="_Toc41667081" w:history="1">
            <w:r w:rsidR="00560161" w:rsidRPr="00560161">
              <w:rPr>
                <w:rStyle w:val="Hyperlink"/>
                <w:rFonts w:ascii="DIN Next LT Arabic" w:hAnsi="DIN Next LT Arabic" w:cs="DIN Next LT Arabic"/>
                <w:rtl/>
              </w:rPr>
              <w:t>متطلبات المحتوى المحلي</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_Toc41667081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1552A">
              <w:rPr>
                <w:rFonts w:ascii="DIN Next LT Arabic" w:hAnsi="DIN Next LT Arabic" w:cs="DIN Next LT Arabic"/>
                <w:webHidden/>
                <w:rtl/>
              </w:rPr>
              <w:t>43</w:t>
            </w:r>
            <w:r w:rsidR="00560161" w:rsidRPr="00560161">
              <w:rPr>
                <w:rFonts w:ascii="DIN Next LT Arabic" w:hAnsi="DIN Next LT Arabic" w:cs="DIN Next LT Arabic"/>
                <w:webHidden/>
              </w:rPr>
              <w:fldChar w:fldCharType="end"/>
            </w:r>
          </w:hyperlink>
        </w:p>
        <w:p w14:paraId="3EC8332F" w14:textId="18A33AF2" w:rsidR="00560161" w:rsidRPr="00560161" w:rsidRDefault="003452FB" w:rsidP="00560161">
          <w:pPr>
            <w:pStyle w:val="TOC3"/>
            <w:tabs>
              <w:tab w:val="left" w:pos="3387"/>
            </w:tabs>
            <w:rPr>
              <w:rFonts w:ascii="DIN Next LT Arabic" w:hAnsi="DIN Next LT Arabic" w:cs="DIN Next LT Arabic"/>
              <w:i w:val="0"/>
              <w:iCs w:val="0"/>
              <w:sz w:val="22"/>
              <w:szCs w:val="22"/>
            </w:rPr>
          </w:pPr>
          <w:hyperlink w:anchor="_Toc41667082" w:history="1">
            <w:r w:rsidR="00560161" w:rsidRPr="00560161">
              <w:rPr>
                <w:rStyle w:val="Hyperlink"/>
                <w:rFonts w:ascii="DIN Next LT Arabic" w:hAnsi="DIN Next LT Arabic" w:cs="DIN Next LT Arabic"/>
                <w:i w:val="0"/>
                <w:iCs w:val="0"/>
                <w:rtl/>
              </w:rPr>
              <w:t>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نسبة المحتوى المحلي</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_Toc41667082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43</w:t>
            </w:r>
            <w:r w:rsidR="00560161" w:rsidRPr="00560161">
              <w:rPr>
                <w:rFonts w:ascii="DIN Next LT Arabic" w:hAnsi="DIN Next LT Arabic" w:cs="DIN Next LT Arabic"/>
                <w:i w:val="0"/>
                <w:iCs w:val="0"/>
                <w:webHidden/>
              </w:rPr>
              <w:fldChar w:fldCharType="end"/>
            </w:r>
          </w:hyperlink>
        </w:p>
        <w:p w14:paraId="21606506" w14:textId="625BD50D" w:rsidR="00560161" w:rsidRPr="00560161" w:rsidRDefault="003452FB" w:rsidP="00560161">
          <w:pPr>
            <w:pStyle w:val="TOC1"/>
            <w:bidi/>
            <w:rPr>
              <w:rFonts w:ascii="DIN Next LT Arabic" w:hAnsi="DIN Next LT Arabic" w:cs="DIN Next LT Arabic"/>
              <w:b w:val="0"/>
              <w:bCs w:val="0"/>
              <w:caps w:val="0"/>
              <w:sz w:val="22"/>
              <w:szCs w:val="22"/>
            </w:rPr>
          </w:pPr>
          <w:hyperlink w:anchor="_Toc41667083" w:history="1">
            <w:r w:rsidR="00560161" w:rsidRPr="00560161">
              <w:rPr>
                <w:rStyle w:val="Hyperlink"/>
                <w:rFonts w:ascii="DIN Next LT Arabic" w:hAnsi="DIN Next LT Arabic" w:cs="DIN Next LT Arabic"/>
                <w:rtl/>
              </w:rPr>
              <w:t>الشروط المفصلة</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_Toc41667083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1552A">
              <w:rPr>
                <w:rFonts w:ascii="DIN Next LT Arabic" w:hAnsi="DIN Next LT Arabic" w:cs="DIN Next LT Arabic"/>
                <w:webHidden/>
                <w:rtl/>
              </w:rPr>
              <w:t>44</w:t>
            </w:r>
            <w:r w:rsidR="00560161" w:rsidRPr="00560161">
              <w:rPr>
                <w:rFonts w:ascii="DIN Next LT Arabic" w:hAnsi="DIN Next LT Arabic" w:cs="DIN Next LT Arabic"/>
                <w:webHidden/>
              </w:rPr>
              <w:fldChar w:fldCharType="end"/>
            </w:r>
          </w:hyperlink>
        </w:p>
        <w:p w14:paraId="0A104D95" w14:textId="152847D7" w:rsidR="00560161" w:rsidRPr="00560161" w:rsidRDefault="003452FB" w:rsidP="00560161">
          <w:pPr>
            <w:pStyle w:val="TOC3"/>
            <w:tabs>
              <w:tab w:val="left" w:pos="2856"/>
            </w:tabs>
            <w:rPr>
              <w:rFonts w:ascii="DIN Next LT Arabic" w:hAnsi="DIN Next LT Arabic" w:cs="DIN Next LT Arabic"/>
              <w:i w:val="0"/>
              <w:iCs w:val="0"/>
              <w:sz w:val="22"/>
              <w:szCs w:val="22"/>
            </w:rPr>
          </w:pPr>
          <w:hyperlink w:anchor="_Toc41667084" w:history="1">
            <w:r w:rsidR="00560161" w:rsidRPr="00560161">
              <w:rPr>
                <w:rStyle w:val="Hyperlink"/>
                <w:rFonts w:ascii="DIN Next LT Arabic" w:hAnsi="DIN Next LT Arabic" w:cs="DIN Next LT Arabic"/>
                <w:i w:val="0"/>
                <w:iCs w:val="0"/>
                <w:rtl/>
              </w:rPr>
              <w:t>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متطلبات التأمين</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_Toc41667084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44</w:t>
            </w:r>
            <w:r w:rsidR="00560161" w:rsidRPr="00560161">
              <w:rPr>
                <w:rFonts w:ascii="DIN Next LT Arabic" w:hAnsi="DIN Next LT Arabic" w:cs="DIN Next LT Arabic"/>
                <w:i w:val="0"/>
                <w:iCs w:val="0"/>
                <w:webHidden/>
              </w:rPr>
              <w:fldChar w:fldCharType="end"/>
            </w:r>
          </w:hyperlink>
        </w:p>
        <w:p w14:paraId="2E7CFBA9" w14:textId="76029393" w:rsidR="00560161" w:rsidRPr="00560161" w:rsidRDefault="003452FB" w:rsidP="00560161">
          <w:pPr>
            <w:pStyle w:val="TOC3"/>
            <w:tabs>
              <w:tab w:val="left" w:pos="3039"/>
            </w:tabs>
            <w:rPr>
              <w:rFonts w:ascii="DIN Next LT Arabic" w:hAnsi="DIN Next LT Arabic" w:cs="DIN Next LT Arabic"/>
              <w:i w:val="0"/>
              <w:iCs w:val="0"/>
              <w:sz w:val="22"/>
              <w:szCs w:val="22"/>
            </w:rPr>
          </w:pPr>
          <w:hyperlink w:anchor="_Toc41667085" w:history="1">
            <w:r w:rsidR="00560161" w:rsidRPr="00560161">
              <w:rPr>
                <w:rStyle w:val="Hyperlink"/>
                <w:rFonts w:ascii="DIN Next LT Arabic" w:hAnsi="DIN Next LT Arabic" w:cs="DIN Next LT Arabic"/>
                <w:i w:val="0"/>
                <w:iCs w:val="0"/>
                <w:rtl/>
              </w:rPr>
              <w:t>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المتابعة والإشراف</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_Toc41667085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44</w:t>
            </w:r>
            <w:r w:rsidR="00560161" w:rsidRPr="00560161">
              <w:rPr>
                <w:rFonts w:ascii="DIN Next LT Arabic" w:hAnsi="DIN Next LT Arabic" w:cs="DIN Next LT Arabic"/>
                <w:i w:val="0"/>
                <w:iCs w:val="0"/>
                <w:webHidden/>
              </w:rPr>
              <w:fldChar w:fldCharType="end"/>
            </w:r>
          </w:hyperlink>
        </w:p>
        <w:p w14:paraId="0BCF5485" w14:textId="65FDFBD9" w:rsidR="00560161" w:rsidRPr="00560161" w:rsidRDefault="003452FB" w:rsidP="00560161">
          <w:pPr>
            <w:pStyle w:val="TOC3"/>
            <w:tabs>
              <w:tab w:val="left" w:pos="5112"/>
            </w:tabs>
            <w:rPr>
              <w:rFonts w:ascii="DIN Next LT Arabic" w:hAnsi="DIN Next LT Arabic" w:cs="DIN Next LT Arabic"/>
              <w:i w:val="0"/>
              <w:iCs w:val="0"/>
              <w:sz w:val="22"/>
              <w:szCs w:val="22"/>
            </w:rPr>
          </w:pPr>
          <w:hyperlink w:anchor="_Toc41667086" w:history="1">
            <w:r w:rsidR="00560161" w:rsidRPr="00560161">
              <w:rPr>
                <w:rStyle w:val="Hyperlink"/>
                <w:rFonts w:ascii="DIN Next LT Arabic" w:hAnsi="DIN Next LT Arabic" w:cs="DIN Next LT Arabic"/>
                <w:i w:val="0"/>
                <w:iCs w:val="0"/>
                <w:rtl/>
              </w:rPr>
              <w:t>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الشروط الخاصة المتعلقة بطبيعة الخدمات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_Toc41667086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45</w:t>
            </w:r>
            <w:r w:rsidR="00560161" w:rsidRPr="00560161">
              <w:rPr>
                <w:rFonts w:ascii="DIN Next LT Arabic" w:hAnsi="DIN Next LT Arabic" w:cs="DIN Next LT Arabic"/>
                <w:i w:val="0"/>
                <w:iCs w:val="0"/>
                <w:webHidden/>
              </w:rPr>
              <w:fldChar w:fldCharType="end"/>
            </w:r>
          </w:hyperlink>
        </w:p>
        <w:p w14:paraId="2BEA28CA" w14:textId="1262F041" w:rsidR="00560161" w:rsidRPr="00560161" w:rsidRDefault="003452FB" w:rsidP="00560161">
          <w:pPr>
            <w:pStyle w:val="TOC3"/>
            <w:tabs>
              <w:tab w:val="left" w:pos="4888"/>
            </w:tabs>
            <w:rPr>
              <w:rFonts w:ascii="DIN Next LT Arabic" w:hAnsi="DIN Next LT Arabic" w:cs="DIN Next LT Arabic"/>
              <w:i w:val="0"/>
              <w:iCs w:val="0"/>
              <w:sz w:val="22"/>
              <w:szCs w:val="22"/>
            </w:rPr>
          </w:pPr>
          <w:hyperlink w:anchor="_Toc41667087" w:history="1">
            <w:r w:rsidR="00560161" w:rsidRPr="00560161">
              <w:rPr>
                <w:rStyle w:val="Hyperlink"/>
                <w:rFonts w:ascii="DIN Next LT Arabic" w:hAnsi="DIN Next LT Arabic" w:cs="DIN Next LT Arabic"/>
                <w:i w:val="0"/>
                <w:iCs w:val="0"/>
                <w:rtl/>
              </w:rPr>
              <w:t>4</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الخدمات المساندة اللازمة لتنفيذ العمل</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_Toc41667087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45</w:t>
            </w:r>
            <w:r w:rsidR="00560161" w:rsidRPr="00560161">
              <w:rPr>
                <w:rFonts w:ascii="DIN Next LT Arabic" w:hAnsi="DIN Next LT Arabic" w:cs="DIN Next LT Arabic"/>
                <w:i w:val="0"/>
                <w:iCs w:val="0"/>
                <w:webHidden/>
              </w:rPr>
              <w:fldChar w:fldCharType="end"/>
            </w:r>
          </w:hyperlink>
        </w:p>
        <w:p w14:paraId="512BA93F" w14:textId="53379161" w:rsidR="00560161" w:rsidRPr="00560161" w:rsidRDefault="003452FB" w:rsidP="00560161">
          <w:pPr>
            <w:pStyle w:val="TOC3"/>
            <w:tabs>
              <w:tab w:val="left" w:pos="4436"/>
            </w:tabs>
            <w:rPr>
              <w:rFonts w:ascii="DIN Next LT Arabic" w:hAnsi="DIN Next LT Arabic" w:cs="DIN Next LT Arabic"/>
              <w:i w:val="0"/>
              <w:iCs w:val="0"/>
              <w:sz w:val="22"/>
              <w:szCs w:val="22"/>
            </w:rPr>
          </w:pPr>
          <w:hyperlink w:anchor="_Toc41667088" w:history="1">
            <w:r w:rsidR="00560161" w:rsidRPr="00560161">
              <w:rPr>
                <w:rStyle w:val="Hyperlink"/>
                <w:rFonts w:ascii="DIN Next LT Arabic" w:hAnsi="DIN Next LT Arabic" w:cs="DIN Next LT Arabic"/>
                <w:i w:val="0"/>
                <w:iCs w:val="0"/>
                <w:rtl/>
              </w:rPr>
              <w:t>5</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استخدام المهارات والطرق الحديثة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_Toc41667088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45</w:t>
            </w:r>
            <w:r w:rsidR="00560161" w:rsidRPr="00560161">
              <w:rPr>
                <w:rFonts w:ascii="DIN Next LT Arabic" w:hAnsi="DIN Next LT Arabic" w:cs="DIN Next LT Arabic"/>
                <w:i w:val="0"/>
                <w:iCs w:val="0"/>
                <w:webHidden/>
              </w:rPr>
              <w:fldChar w:fldCharType="end"/>
            </w:r>
          </w:hyperlink>
        </w:p>
        <w:p w14:paraId="1308A3E4" w14:textId="10572175" w:rsidR="00560161" w:rsidRPr="00560161" w:rsidRDefault="003452FB" w:rsidP="00560161">
          <w:pPr>
            <w:pStyle w:val="TOC3"/>
            <w:tabs>
              <w:tab w:val="left" w:pos="2627"/>
            </w:tabs>
            <w:rPr>
              <w:rFonts w:ascii="DIN Next LT Arabic" w:hAnsi="DIN Next LT Arabic" w:cs="DIN Next LT Arabic"/>
              <w:i w:val="0"/>
              <w:iCs w:val="0"/>
              <w:sz w:val="22"/>
              <w:szCs w:val="22"/>
            </w:rPr>
          </w:pPr>
          <w:hyperlink w:anchor="_Toc41667089" w:history="1">
            <w:r w:rsidR="00560161" w:rsidRPr="00560161">
              <w:rPr>
                <w:rStyle w:val="Hyperlink"/>
                <w:rFonts w:ascii="DIN Next LT Arabic" w:hAnsi="DIN Next LT Arabic" w:cs="DIN Next LT Arabic"/>
                <w:i w:val="0"/>
                <w:iCs w:val="0"/>
                <w:rtl/>
              </w:rPr>
              <w:t>6</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ساعات العمل</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_Toc41667089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46</w:t>
            </w:r>
            <w:r w:rsidR="00560161" w:rsidRPr="00560161">
              <w:rPr>
                <w:rFonts w:ascii="DIN Next LT Arabic" w:hAnsi="DIN Next LT Arabic" w:cs="DIN Next LT Arabic"/>
                <w:i w:val="0"/>
                <w:iCs w:val="0"/>
                <w:webHidden/>
              </w:rPr>
              <w:fldChar w:fldCharType="end"/>
            </w:r>
          </w:hyperlink>
        </w:p>
        <w:p w14:paraId="4D8418AD" w14:textId="3B1CEB2E" w:rsidR="00560161" w:rsidRPr="00560161" w:rsidRDefault="003452FB" w:rsidP="00560161">
          <w:pPr>
            <w:pStyle w:val="TOC3"/>
            <w:tabs>
              <w:tab w:val="left" w:pos="3809"/>
            </w:tabs>
            <w:rPr>
              <w:rFonts w:ascii="DIN Next LT Arabic" w:hAnsi="DIN Next LT Arabic" w:cs="DIN Next LT Arabic"/>
              <w:i w:val="0"/>
              <w:iCs w:val="0"/>
              <w:sz w:val="22"/>
              <w:szCs w:val="22"/>
            </w:rPr>
          </w:pPr>
          <w:hyperlink w:anchor="_Toc41667090" w:history="1">
            <w:r w:rsidR="00560161" w:rsidRPr="00560161">
              <w:rPr>
                <w:rStyle w:val="Hyperlink"/>
                <w:rFonts w:ascii="DIN Next LT Arabic" w:hAnsi="DIN Next LT Arabic" w:cs="DIN Next LT Arabic"/>
                <w:i w:val="0"/>
                <w:iCs w:val="0"/>
                <w:rtl/>
              </w:rPr>
              <w:t>7</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تدريب وتوظيف السعوديين</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_Toc41667090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46</w:t>
            </w:r>
            <w:r w:rsidR="00560161" w:rsidRPr="00560161">
              <w:rPr>
                <w:rFonts w:ascii="DIN Next LT Arabic" w:hAnsi="DIN Next LT Arabic" w:cs="DIN Next LT Arabic"/>
                <w:i w:val="0"/>
                <w:iCs w:val="0"/>
                <w:webHidden/>
              </w:rPr>
              <w:fldChar w:fldCharType="end"/>
            </w:r>
          </w:hyperlink>
        </w:p>
        <w:p w14:paraId="5FB37D30" w14:textId="77B57BE4" w:rsidR="00560161" w:rsidRPr="00560161" w:rsidRDefault="003452FB" w:rsidP="00560161">
          <w:pPr>
            <w:pStyle w:val="TOC3"/>
            <w:tabs>
              <w:tab w:val="left" w:pos="3203"/>
            </w:tabs>
            <w:rPr>
              <w:rFonts w:ascii="DIN Next LT Arabic" w:hAnsi="DIN Next LT Arabic" w:cs="DIN Next LT Arabic"/>
              <w:i w:val="0"/>
              <w:iCs w:val="0"/>
              <w:sz w:val="22"/>
              <w:szCs w:val="22"/>
            </w:rPr>
          </w:pPr>
          <w:hyperlink w:anchor="_Toc41667091" w:history="1">
            <w:r w:rsidR="00560161" w:rsidRPr="00560161">
              <w:rPr>
                <w:rStyle w:val="Hyperlink"/>
                <w:rFonts w:ascii="DIN Next LT Arabic" w:hAnsi="DIN Next LT Arabic" w:cs="DIN Next LT Arabic"/>
                <w:i w:val="0"/>
                <w:iCs w:val="0"/>
                <w:rtl/>
              </w:rPr>
              <w:t>8</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تقارير تقدم الخدمات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_Toc41667091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46</w:t>
            </w:r>
            <w:r w:rsidR="00560161" w:rsidRPr="00560161">
              <w:rPr>
                <w:rFonts w:ascii="DIN Next LT Arabic" w:hAnsi="DIN Next LT Arabic" w:cs="DIN Next LT Arabic"/>
                <w:i w:val="0"/>
                <w:iCs w:val="0"/>
                <w:webHidden/>
              </w:rPr>
              <w:fldChar w:fldCharType="end"/>
            </w:r>
          </w:hyperlink>
        </w:p>
        <w:p w14:paraId="03D67A33" w14:textId="39CDF76E" w:rsidR="00560161" w:rsidRPr="00560161" w:rsidRDefault="003452FB" w:rsidP="00560161">
          <w:pPr>
            <w:pStyle w:val="TOC3"/>
            <w:tabs>
              <w:tab w:val="left" w:pos="3711"/>
            </w:tabs>
            <w:rPr>
              <w:rFonts w:ascii="DIN Next LT Arabic" w:hAnsi="DIN Next LT Arabic" w:cs="DIN Next LT Arabic"/>
              <w:i w:val="0"/>
              <w:iCs w:val="0"/>
              <w:sz w:val="22"/>
              <w:szCs w:val="22"/>
            </w:rPr>
          </w:pPr>
          <w:hyperlink w:anchor="_Toc41667092" w:history="1">
            <w:r w:rsidR="00560161" w:rsidRPr="00560161">
              <w:rPr>
                <w:rStyle w:val="Hyperlink"/>
                <w:rFonts w:ascii="DIN Next LT Arabic" w:hAnsi="DIN Next LT Arabic" w:cs="DIN Next LT Arabic"/>
                <w:i w:val="0"/>
                <w:iCs w:val="0"/>
                <w:rtl/>
              </w:rPr>
              <w:t>9</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اتباع قواعد وأصول المهنة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_Toc41667092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47</w:t>
            </w:r>
            <w:r w:rsidR="00560161" w:rsidRPr="00560161">
              <w:rPr>
                <w:rFonts w:ascii="DIN Next LT Arabic" w:hAnsi="DIN Next LT Arabic" w:cs="DIN Next LT Arabic"/>
                <w:i w:val="0"/>
                <w:iCs w:val="0"/>
                <w:webHidden/>
              </w:rPr>
              <w:fldChar w:fldCharType="end"/>
            </w:r>
          </w:hyperlink>
        </w:p>
        <w:p w14:paraId="561AAF3F" w14:textId="0972466F" w:rsidR="00560161" w:rsidRPr="00560161" w:rsidRDefault="003452FB" w:rsidP="00560161">
          <w:pPr>
            <w:pStyle w:val="TOC1"/>
            <w:bidi/>
            <w:rPr>
              <w:rFonts w:ascii="DIN Next LT Arabic" w:hAnsi="DIN Next LT Arabic" w:cs="DIN Next LT Arabic"/>
              <w:b w:val="0"/>
              <w:bCs w:val="0"/>
              <w:caps w:val="0"/>
              <w:sz w:val="22"/>
              <w:szCs w:val="22"/>
            </w:rPr>
          </w:pPr>
          <w:hyperlink w:anchor="_Toc41667093" w:history="1">
            <w:r w:rsidR="00560161" w:rsidRPr="00560161">
              <w:rPr>
                <w:rStyle w:val="Hyperlink"/>
                <w:rFonts w:ascii="DIN Next LT Arabic" w:hAnsi="DIN Next LT Arabic" w:cs="DIN Next LT Arabic"/>
                <w:rtl/>
              </w:rPr>
              <w:t>قواعد وإجراءات أوامر الشراء</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_Toc41667093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1552A">
              <w:rPr>
                <w:rFonts w:ascii="DIN Next LT Arabic" w:hAnsi="DIN Next LT Arabic" w:cs="DIN Next LT Arabic"/>
                <w:webHidden/>
                <w:rtl/>
              </w:rPr>
              <w:t>48</w:t>
            </w:r>
            <w:r w:rsidR="00560161" w:rsidRPr="00560161">
              <w:rPr>
                <w:rFonts w:ascii="DIN Next LT Arabic" w:hAnsi="DIN Next LT Arabic" w:cs="DIN Next LT Arabic"/>
                <w:webHidden/>
              </w:rPr>
              <w:fldChar w:fldCharType="end"/>
            </w:r>
          </w:hyperlink>
        </w:p>
        <w:p w14:paraId="58C1F0FB" w14:textId="52F4F457" w:rsidR="00560161" w:rsidRPr="00560161" w:rsidRDefault="003452FB" w:rsidP="00560161">
          <w:pPr>
            <w:pStyle w:val="TOC1"/>
            <w:bidi/>
            <w:rPr>
              <w:rFonts w:ascii="DIN Next LT Arabic" w:hAnsi="DIN Next LT Arabic" w:cs="DIN Next LT Arabic"/>
              <w:b w:val="0"/>
              <w:bCs w:val="0"/>
              <w:caps w:val="0"/>
              <w:sz w:val="22"/>
              <w:szCs w:val="22"/>
            </w:rPr>
          </w:pPr>
          <w:hyperlink w:anchor="_Toc41667094" w:history="1">
            <w:r w:rsidR="00560161" w:rsidRPr="00560161">
              <w:rPr>
                <w:rStyle w:val="Hyperlink"/>
                <w:rFonts w:ascii="DIN Next LT Arabic" w:hAnsi="DIN Next LT Arabic" w:cs="DIN Next LT Arabic"/>
                <w:rtl/>
              </w:rPr>
              <w:t>قائمة الجهات المستفيدة</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_Toc41667094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1552A">
              <w:rPr>
                <w:rFonts w:ascii="DIN Next LT Arabic" w:hAnsi="DIN Next LT Arabic" w:cs="DIN Next LT Arabic"/>
                <w:webHidden/>
                <w:rtl/>
              </w:rPr>
              <w:t>49</w:t>
            </w:r>
            <w:r w:rsidR="00560161" w:rsidRPr="00560161">
              <w:rPr>
                <w:rFonts w:ascii="DIN Next LT Arabic" w:hAnsi="DIN Next LT Arabic" w:cs="DIN Next LT Arabic"/>
                <w:webHidden/>
              </w:rPr>
              <w:fldChar w:fldCharType="end"/>
            </w:r>
          </w:hyperlink>
        </w:p>
        <w:p w14:paraId="2346B902" w14:textId="53B7488A" w:rsidR="00560161" w:rsidRPr="00560161" w:rsidRDefault="003452FB" w:rsidP="00560161">
          <w:pPr>
            <w:pStyle w:val="TOC3"/>
            <w:rPr>
              <w:rFonts w:ascii="DIN Next LT Arabic" w:hAnsi="DIN Next LT Arabic" w:cs="DIN Next LT Arabic"/>
              <w:i w:val="0"/>
              <w:iCs w:val="0"/>
              <w:sz w:val="22"/>
              <w:szCs w:val="22"/>
            </w:rPr>
          </w:pPr>
          <w:hyperlink w:anchor="_Toc41667095" w:history="1">
            <w:r w:rsidR="00560161" w:rsidRPr="00560161">
              <w:rPr>
                <w:rStyle w:val="Hyperlink"/>
                <w:rFonts w:ascii="DIN Next LT Arabic" w:hAnsi="DIN Next LT Arabic" w:cs="DIN Next LT Arabic"/>
                <w:i w:val="0"/>
                <w:iCs w:val="0"/>
                <w:rtl/>
              </w:rPr>
              <w:t>الجهات المستفيدة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_Toc41667095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49</w:t>
            </w:r>
            <w:r w:rsidR="00560161" w:rsidRPr="00560161">
              <w:rPr>
                <w:rFonts w:ascii="DIN Next LT Arabic" w:hAnsi="DIN Next LT Arabic" w:cs="DIN Next LT Arabic"/>
                <w:i w:val="0"/>
                <w:iCs w:val="0"/>
                <w:webHidden/>
              </w:rPr>
              <w:fldChar w:fldCharType="end"/>
            </w:r>
          </w:hyperlink>
        </w:p>
        <w:p w14:paraId="6B3443D0" w14:textId="34542B4D" w:rsidR="00560161" w:rsidRPr="00560161" w:rsidRDefault="003452FB" w:rsidP="00560161">
          <w:pPr>
            <w:pStyle w:val="TOC1"/>
            <w:bidi/>
            <w:rPr>
              <w:rFonts w:ascii="DIN Next LT Arabic" w:hAnsi="DIN Next LT Arabic" w:cs="DIN Next LT Arabic"/>
              <w:b w:val="0"/>
              <w:bCs w:val="0"/>
              <w:caps w:val="0"/>
              <w:sz w:val="22"/>
              <w:szCs w:val="22"/>
            </w:rPr>
          </w:pPr>
          <w:hyperlink w:anchor="_Toc41667096" w:history="1">
            <w:r w:rsidR="00560161" w:rsidRPr="00560161">
              <w:rPr>
                <w:rStyle w:val="Hyperlink"/>
                <w:rFonts w:ascii="DIN Next LT Arabic" w:hAnsi="DIN Next LT Arabic" w:cs="DIN Next LT Arabic"/>
                <w:rtl/>
              </w:rPr>
              <w:t>الملحقات</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_Toc41667096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1552A">
              <w:rPr>
                <w:rFonts w:ascii="DIN Next LT Arabic" w:hAnsi="DIN Next LT Arabic" w:cs="DIN Next LT Arabic"/>
                <w:webHidden/>
                <w:rtl/>
              </w:rPr>
              <w:t>50</w:t>
            </w:r>
            <w:r w:rsidR="00560161" w:rsidRPr="00560161">
              <w:rPr>
                <w:rFonts w:ascii="DIN Next LT Arabic" w:hAnsi="DIN Next LT Arabic" w:cs="DIN Next LT Arabic"/>
                <w:webHidden/>
              </w:rPr>
              <w:fldChar w:fldCharType="end"/>
            </w:r>
          </w:hyperlink>
        </w:p>
        <w:p w14:paraId="4F1A6458" w14:textId="5F8C02DF" w:rsidR="00560161" w:rsidRPr="00560161" w:rsidRDefault="003452FB" w:rsidP="00560161">
          <w:pPr>
            <w:pStyle w:val="TOC3"/>
            <w:tabs>
              <w:tab w:val="left" w:pos="2312"/>
            </w:tabs>
            <w:rPr>
              <w:rFonts w:ascii="DIN Next LT Arabic" w:hAnsi="DIN Next LT Arabic" w:cs="DIN Next LT Arabic"/>
              <w:i w:val="0"/>
              <w:iCs w:val="0"/>
              <w:sz w:val="22"/>
              <w:szCs w:val="22"/>
            </w:rPr>
          </w:pPr>
          <w:hyperlink w:anchor="_Toc41667097" w:history="1">
            <w:r w:rsidR="00560161">
              <w:rPr>
                <w:rStyle w:val="Hyperlink"/>
                <w:rFonts w:ascii="DIN Next LT Arabic" w:hAnsi="DIN Next LT Arabic" w:cs="DIN Next LT Arabic" w:hint="cs"/>
                <w:i w:val="0"/>
                <w:iCs w:val="0"/>
                <w:rtl/>
              </w:rPr>
              <w:t>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ملحق (1):</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_Toc41667097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50</w:t>
            </w:r>
            <w:r w:rsidR="00560161" w:rsidRPr="00560161">
              <w:rPr>
                <w:rFonts w:ascii="DIN Next LT Arabic" w:hAnsi="DIN Next LT Arabic" w:cs="DIN Next LT Arabic"/>
                <w:i w:val="0"/>
                <w:iCs w:val="0"/>
                <w:webHidden/>
              </w:rPr>
              <w:fldChar w:fldCharType="end"/>
            </w:r>
          </w:hyperlink>
        </w:p>
        <w:p w14:paraId="42885F75" w14:textId="3D41976A" w:rsidR="00560161" w:rsidRPr="00560161" w:rsidRDefault="003452FB" w:rsidP="00560161">
          <w:pPr>
            <w:pStyle w:val="TOC3"/>
            <w:tabs>
              <w:tab w:val="left" w:pos="2312"/>
            </w:tabs>
            <w:rPr>
              <w:rFonts w:ascii="DIN Next LT Arabic" w:hAnsi="DIN Next LT Arabic" w:cs="DIN Next LT Arabic"/>
              <w:i w:val="0"/>
              <w:iCs w:val="0"/>
              <w:sz w:val="22"/>
              <w:szCs w:val="22"/>
            </w:rPr>
          </w:pPr>
          <w:hyperlink w:anchor="_Toc41667098" w:history="1">
            <w:r w:rsidR="00560161">
              <w:rPr>
                <w:rStyle w:val="Hyperlink"/>
                <w:rFonts w:ascii="DIN Next LT Arabic" w:hAnsi="DIN Next LT Arabic" w:cs="DIN Next LT Arabic" w:hint="cs"/>
                <w:i w:val="0"/>
                <w:iCs w:val="0"/>
                <w:rtl/>
              </w:rPr>
              <w:t>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ملحق (2):</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_Toc41667098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50</w:t>
            </w:r>
            <w:r w:rsidR="00560161" w:rsidRPr="00560161">
              <w:rPr>
                <w:rFonts w:ascii="DIN Next LT Arabic" w:hAnsi="DIN Next LT Arabic" w:cs="DIN Next LT Arabic"/>
                <w:i w:val="0"/>
                <w:iCs w:val="0"/>
                <w:webHidden/>
              </w:rPr>
              <w:fldChar w:fldCharType="end"/>
            </w:r>
          </w:hyperlink>
        </w:p>
        <w:p w14:paraId="04C2DD08" w14:textId="65D1C9FC" w:rsidR="00560161" w:rsidRPr="00560161" w:rsidRDefault="003452FB" w:rsidP="00560161">
          <w:pPr>
            <w:pStyle w:val="TOC3"/>
            <w:tabs>
              <w:tab w:val="left" w:pos="2312"/>
            </w:tabs>
            <w:rPr>
              <w:rFonts w:ascii="DIN Next LT Arabic" w:hAnsi="DIN Next LT Arabic" w:cs="DIN Next LT Arabic"/>
              <w:i w:val="0"/>
              <w:iCs w:val="0"/>
              <w:sz w:val="22"/>
              <w:szCs w:val="22"/>
            </w:rPr>
          </w:pPr>
          <w:hyperlink w:anchor="_Toc41667099" w:history="1">
            <w:r w:rsidR="00560161">
              <w:rPr>
                <w:rStyle w:val="Hyperlink"/>
                <w:rFonts w:ascii="DIN Next LT Arabic" w:hAnsi="DIN Next LT Arabic" w:cs="DIN Next LT Arabic" w:hint="cs"/>
                <w:i w:val="0"/>
                <w:iCs w:val="0"/>
                <w:rtl/>
              </w:rPr>
              <w:t>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ملحق (3):</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_Toc41667099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50</w:t>
            </w:r>
            <w:r w:rsidR="00560161" w:rsidRPr="00560161">
              <w:rPr>
                <w:rFonts w:ascii="DIN Next LT Arabic" w:hAnsi="DIN Next LT Arabic" w:cs="DIN Next LT Arabic"/>
                <w:i w:val="0"/>
                <w:iCs w:val="0"/>
                <w:webHidden/>
              </w:rPr>
              <w:fldChar w:fldCharType="end"/>
            </w:r>
          </w:hyperlink>
        </w:p>
        <w:p w14:paraId="42A620FF" w14:textId="4E71CD63" w:rsidR="00560161" w:rsidRPr="00560161" w:rsidRDefault="003452FB" w:rsidP="00560161">
          <w:pPr>
            <w:pStyle w:val="TOC3"/>
            <w:tabs>
              <w:tab w:val="left" w:pos="2312"/>
            </w:tabs>
            <w:rPr>
              <w:rFonts w:ascii="DIN Next LT Arabic" w:hAnsi="DIN Next LT Arabic" w:cs="DIN Next LT Arabic"/>
              <w:i w:val="0"/>
              <w:iCs w:val="0"/>
              <w:sz w:val="22"/>
              <w:szCs w:val="22"/>
            </w:rPr>
          </w:pPr>
          <w:hyperlink w:anchor="_Toc41667100" w:history="1">
            <w:r w:rsidR="00560161">
              <w:rPr>
                <w:rStyle w:val="Hyperlink"/>
                <w:rFonts w:ascii="DIN Next LT Arabic" w:hAnsi="DIN Next LT Arabic" w:cs="DIN Next LT Arabic" w:hint="cs"/>
                <w:i w:val="0"/>
                <w:iCs w:val="0"/>
                <w:rtl/>
              </w:rPr>
              <w:t>4</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ملحق (4):</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_Toc41667100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50</w:t>
            </w:r>
            <w:r w:rsidR="00560161" w:rsidRPr="00560161">
              <w:rPr>
                <w:rFonts w:ascii="DIN Next LT Arabic" w:hAnsi="DIN Next LT Arabic" w:cs="DIN Next LT Arabic"/>
                <w:i w:val="0"/>
                <w:iCs w:val="0"/>
                <w:webHidden/>
              </w:rPr>
              <w:fldChar w:fldCharType="end"/>
            </w:r>
          </w:hyperlink>
        </w:p>
        <w:p w14:paraId="7A4CAD1A" w14:textId="224B5174" w:rsidR="00560161" w:rsidRPr="00560161" w:rsidRDefault="003452FB" w:rsidP="00560161">
          <w:pPr>
            <w:pStyle w:val="TOC3"/>
            <w:tabs>
              <w:tab w:val="left" w:pos="2312"/>
            </w:tabs>
            <w:rPr>
              <w:rFonts w:ascii="DIN Next LT Arabic" w:hAnsi="DIN Next LT Arabic" w:cs="DIN Next LT Arabic"/>
              <w:i w:val="0"/>
              <w:iCs w:val="0"/>
              <w:sz w:val="22"/>
              <w:szCs w:val="22"/>
            </w:rPr>
          </w:pPr>
          <w:hyperlink w:anchor="_Toc41667101" w:history="1">
            <w:r w:rsidR="00560161">
              <w:rPr>
                <w:rStyle w:val="Hyperlink"/>
                <w:rFonts w:ascii="DIN Next LT Arabic" w:hAnsi="DIN Next LT Arabic" w:cs="DIN Next LT Arabic" w:hint="cs"/>
                <w:i w:val="0"/>
                <w:iCs w:val="0"/>
                <w:rtl/>
              </w:rPr>
              <w:t>5</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ملحق (5):</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_Toc41667101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50</w:t>
            </w:r>
            <w:r w:rsidR="00560161" w:rsidRPr="00560161">
              <w:rPr>
                <w:rFonts w:ascii="DIN Next LT Arabic" w:hAnsi="DIN Next LT Arabic" w:cs="DIN Next LT Arabic"/>
                <w:i w:val="0"/>
                <w:iCs w:val="0"/>
                <w:webHidden/>
              </w:rPr>
              <w:fldChar w:fldCharType="end"/>
            </w:r>
          </w:hyperlink>
        </w:p>
        <w:p w14:paraId="6A99AFCF" w14:textId="664494DB" w:rsidR="00560161" w:rsidRPr="00560161" w:rsidRDefault="003452FB" w:rsidP="00560161">
          <w:pPr>
            <w:pStyle w:val="TOC3"/>
            <w:tabs>
              <w:tab w:val="left" w:pos="8441"/>
            </w:tabs>
            <w:rPr>
              <w:rFonts w:ascii="DIN Next LT Arabic" w:hAnsi="DIN Next LT Arabic" w:cs="DIN Next LT Arabic"/>
              <w:i w:val="0"/>
              <w:iCs w:val="0"/>
              <w:sz w:val="22"/>
              <w:szCs w:val="22"/>
            </w:rPr>
          </w:pPr>
          <w:hyperlink w:anchor="_Toc41667102" w:history="1">
            <w:r w:rsidR="00560161">
              <w:rPr>
                <w:rStyle w:val="Hyperlink"/>
                <w:rFonts w:ascii="DIN Next LT Arabic" w:hAnsi="DIN Next LT Arabic" w:cs="DIN Next LT Arabic" w:hint="cs"/>
                <w:i w:val="0"/>
                <w:iCs w:val="0"/>
                <w:rtl/>
              </w:rPr>
              <w:t>6</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 xml:space="preserve">ملحق (6): </w:t>
            </w:r>
            <w:r w:rsidR="00560161" w:rsidRPr="00560161">
              <w:rPr>
                <w:rStyle w:val="Hyperlink"/>
                <w:rFonts w:ascii="DIN Next LT Arabic" w:hAnsi="DIN Next LT Arabic" w:cs="DIN Next LT Arabic"/>
                <w:b/>
                <w:i w:val="0"/>
                <w:iCs w:val="0"/>
                <w:rtl/>
              </w:rPr>
              <w:t>الشروط والأحكام المتعلقة بمتطلبات المحتوى المحلي في الاتفاقية الإطارية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_Toc41667102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1552A">
              <w:rPr>
                <w:rFonts w:ascii="DIN Next LT Arabic" w:hAnsi="DIN Next LT Arabic" w:cs="DIN Next LT Arabic"/>
                <w:i w:val="0"/>
                <w:iCs w:val="0"/>
                <w:webHidden/>
                <w:rtl/>
              </w:rPr>
              <w:t>50</w:t>
            </w:r>
            <w:r w:rsidR="00560161" w:rsidRPr="00560161">
              <w:rPr>
                <w:rFonts w:ascii="DIN Next LT Arabic" w:hAnsi="DIN Next LT Arabic" w:cs="DIN Next LT Arabic"/>
                <w:i w:val="0"/>
                <w:iCs w:val="0"/>
                <w:webHidden/>
              </w:rPr>
              <w:fldChar w:fldCharType="end"/>
            </w:r>
          </w:hyperlink>
        </w:p>
        <w:p w14:paraId="29DA40DD" w14:textId="3F65CCAE" w:rsidR="007863D5" w:rsidRPr="00560161" w:rsidRDefault="007863D5" w:rsidP="00560161">
          <w:pPr>
            <w:pStyle w:val="TOC3"/>
            <w:tabs>
              <w:tab w:val="left" w:pos="2324"/>
            </w:tabs>
            <w:rPr>
              <w:rFonts w:ascii="DIN Next LT Arabic" w:hAnsi="DIN Next LT Arabic" w:cs="DIN Next LT Arabic"/>
              <w:i w:val="0"/>
              <w:iCs w:val="0"/>
            </w:rPr>
          </w:pPr>
          <w:r w:rsidRPr="00560161">
            <w:rPr>
              <w:rFonts w:ascii="DIN Next LT Arabic" w:hAnsi="DIN Next LT Arabic" w:cs="DIN Next LT Arabic"/>
              <w:b/>
              <w:i w:val="0"/>
              <w:iCs w:val="0"/>
            </w:rPr>
            <w:fldChar w:fldCharType="end"/>
          </w:r>
        </w:p>
      </w:sdtContent>
    </w:sdt>
    <w:p w14:paraId="34F73188" w14:textId="4C6E75AF" w:rsidR="007863D5" w:rsidRPr="00AC22F7" w:rsidRDefault="007863D5" w:rsidP="004856C4">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38542606"/>
      <w:bookmarkStart w:id="5" w:name="_Toc39687477"/>
      <w:bookmarkStart w:id="6" w:name="_Toc38534197"/>
      <w:bookmarkStart w:id="7" w:name="_Toc40569273"/>
      <w:bookmarkStart w:id="8" w:name="_Toc38492318"/>
      <w:bookmarkStart w:id="9" w:name="_Toc40023182"/>
      <w:bookmarkStart w:id="10" w:name="_Toc40128437"/>
      <w:bookmarkStart w:id="11" w:name="_Toc41666994"/>
      <w:r w:rsidRPr="00AC22F7">
        <w:rPr>
          <w:rFonts w:ascii="DIN Next LT Arabic" w:hAnsi="DIN Next LT Arabic" w:cs="DIN Next LT Arabic"/>
          <w:color w:val="0070C0"/>
          <w:sz w:val="24"/>
          <w:szCs w:val="24"/>
          <w:rtl/>
        </w:rPr>
        <w:t>دليل الاستخدام</w:t>
      </w:r>
      <w:bookmarkEnd w:id="4"/>
      <w:bookmarkEnd w:id="5"/>
      <w:bookmarkEnd w:id="6"/>
      <w:bookmarkEnd w:id="7"/>
      <w:bookmarkEnd w:id="8"/>
      <w:bookmarkEnd w:id="9"/>
      <w:bookmarkEnd w:id="10"/>
      <w:bookmarkEnd w:id="11"/>
    </w:p>
    <w:p w14:paraId="44A5A8F2" w14:textId="77777777" w:rsidR="00C8248E" w:rsidRPr="00AC22F7" w:rsidRDefault="00C8248E" w:rsidP="00C8248E">
      <w:pPr>
        <w:pStyle w:val="Heading3"/>
        <w:bidi/>
        <w:rPr>
          <w:color w:val="0070C0"/>
          <w:rtl/>
        </w:rPr>
      </w:pPr>
    </w:p>
    <w:p w14:paraId="326E94EB" w14:textId="77045DEC" w:rsidR="00C8248E" w:rsidRPr="00AC22F7" w:rsidRDefault="00C8248E" w:rsidP="00C8248E">
      <w:pPr>
        <w:bidi/>
        <w:rPr>
          <w:rFonts w:ascii="DIN Next LT Arabic" w:hAnsi="DIN Next LT Arabic" w:cs="DIN Next LT Arabic"/>
          <w:color w:val="0070C0"/>
          <w:sz w:val="24"/>
          <w:szCs w:val="24"/>
          <w:rtl/>
        </w:rPr>
      </w:pPr>
      <w:r w:rsidRPr="00AC22F7">
        <w:rPr>
          <w:rFonts w:ascii="DIN Next LT Arabic" w:hAnsi="DIN Next LT Arabic" w:cs="DIN Next LT Arabic"/>
          <w:color w:val="0070C0"/>
          <w:sz w:val="24"/>
          <w:szCs w:val="24"/>
          <w:rtl/>
        </w:rPr>
        <w:t xml:space="preserve">النصوص الواردة في </w:t>
      </w:r>
      <w:r w:rsidR="009173E9">
        <w:rPr>
          <w:rFonts w:ascii="DIN Next LT Arabic" w:hAnsi="DIN Next LT Arabic" w:cs="DIN Next LT Arabic" w:hint="cs"/>
          <w:color w:val="0070C0"/>
          <w:sz w:val="24"/>
          <w:szCs w:val="24"/>
          <w:rtl/>
        </w:rPr>
        <w:t xml:space="preserve">نموذج </w:t>
      </w:r>
      <w:r w:rsidR="00E27A95">
        <w:rPr>
          <w:rFonts w:ascii="DIN Next LT Arabic" w:hAnsi="DIN Next LT Arabic" w:cs="DIN Next LT Arabic"/>
          <w:color w:val="0070C0"/>
          <w:sz w:val="24"/>
          <w:szCs w:val="24"/>
          <w:rtl/>
        </w:rPr>
        <w:t>الاتفاقية</w:t>
      </w:r>
      <w:r w:rsidR="009173E9">
        <w:rPr>
          <w:rFonts w:ascii="DIN Next LT Arabic" w:hAnsi="DIN Next LT Arabic" w:cs="DIN Next LT Arabic" w:hint="cs"/>
          <w:color w:val="0070C0"/>
          <w:sz w:val="24"/>
          <w:szCs w:val="24"/>
          <w:rtl/>
        </w:rPr>
        <w:t xml:space="preserve"> الإطارية</w:t>
      </w:r>
      <w:r w:rsidRPr="00AC22F7">
        <w:rPr>
          <w:rFonts w:ascii="DIN Next LT Arabic" w:hAnsi="DIN Next LT Arabic" w:cs="DIN Next LT Arabic"/>
          <w:color w:val="0070C0"/>
          <w:sz w:val="24"/>
          <w:szCs w:val="24"/>
          <w:rtl/>
        </w:rPr>
        <w:t xml:space="preserve"> بحسب الآتي:</w:t>
      </w:r>
    </w:p>
    <w:p w14:paraId="0458B01E" w14:textId="77777777" w:rsidR="00D46815" w:rsidRPr="00AC22F7" w:rsidRDefault="00D46815" w:rsidP="00D46815">
      <w:pPr>
        <w:bidi/>
        <w:rPr>
          <w:rFonts w:ascii="DIN Next LT Arabic" w:hAnsi="DIN Next LT Arabic" w:cs="DIN Next LT Arabic"/>
          <w:color w:val="0070C0"/>
          <w:sz w:val="24"/>
          <w:szCs w:val="24"/>
        </w:rPr>
      </w:pPr>
    </w:p>
    <w:p w14:paraId="5753C34D" w14:textId="759FCEE4" w:rsidR="00C8248E" w:rsidRPr="00AC22F7" w:rsidRDefault="00C8248E" w:rsidP="0055178C">
      <w:pPr>
        <w:pStyle w:val="ListParagraph"/>
        <w:numPr>
          <w:ilvl w:val="0"/>
          <w:numId w:val="30"/>
        </w:numPr>
        <w:bidi/>
        <w:ind w:right="851"/>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اللون الأسود: يشير إلى النصوص الثابت</w:t>
      </w:r>
      <w:r w:rsidR="003E3E92">
        <w:rPr>
          <w:rFonts w:ascii="DIN Next LT Arabic" w:hAnsi="DIN Next LT Arabic" w:cs="DIN Next LT Arabic" w:hint="cs"/>
          <w:color w:val="0070C0"/>
          <w:sz w:val="24"/>
          <w:szCs w:val="24"/>
          <w:rtl/>
        </w:rPr>
        <w:t>ة</w:t>
      </w:r>
      <w:r w:rsidRPr="00AC22F7">
        <w:rPr>
          <w:rFonts w:ascii="DIN Next LT Arabic" w:hAnsi="DIN Next LT Arabic" w:cs="DIN Next LT Arabic"/>
          <w:color w:val="0070C0"/>
          <w:sz w:val="24"/>
          <w:szCs w:val="24"/>
          <w:rtl/>
        </w:rPr>
        <w:t>.</w:t>
      </w:r>
      <w:r w:rsidRPr="00AC22F7">
        <w:rPr>
          <w:rFonts w:ascii="DIN Next LT Arabic" w:hAnsi="DIN Next LT Arabic" w:cs="DIN Next LT Arabic"/>
          <w:color w:val="0070C0"/>
          <w:sz w:val="24"/>
          <w:szCs w:val="24"/>
        </w:rPr>
        <w:t xml:space="preserve"> </w:t>
      </w:r>
    </w:p>
    <w:p w14:paraId="43784933" w14:textId="77777777" w:rsidR="00C8248E" w:rsidRPr="00AC22F7" w:rsidRDefault="00C8248E" w:rsidP="0055178C">
      <w:pPr>
        <w:pStyle w:val="ListParagraph"/>
        <w:numPr>
          <w:ilvl w:val="0"/>
          <w:numId w:val="30"/>
        </w:numPr>
        <w:bidi/>
        <w:ind w:right="851"/>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اللون الأخضر: يشير إلى النصوص</w:t>
      </w:r>
      <w:r w:rsidRPr="00AC22F7">
        <w:rPr>
          <w:rFonts w:ascii="DIN Next LT Arabic" w:hAnsi="DIN Next LT Arabic" w:cs="DIN Next LT Arabic" w:hint="cs"/>
          <w:color w:val="0070C0"/>
          <w:sz w:val="24"/>
          <w:szCs w:val="24"/>
          <w:rtl/>
        </w:rPr>
        <w:t xml:space="preserve"> المتغيرة</w:t>
      </w:r>
      <w:r w:rsidRPr="00AC22F7">
        <w:rPr>
          <w:rFonts w:ascii="DIN Next LT Arabic" w:hAnsi="DIN Next LT Arabic" w:cs="DIN Next LT Arabic"/>
          <w:color w:val="0070C0"/>
          <w:sz w:val="24"/>
          <w:szCs w:val="24"/>
          <w:rtl/>
        </w:rPr>
        <w:t xml:space="preserve"> التي </w:t>
      </w:r>
      <w:r w:rsidRPr="00AC22F7">
        <w:rPr>
          <w:rFonts w:ascii="DIN Next LT Arabic" w:hAnsi="DIN Next LT Arabic" w:cs="DIN Next LT Arabic" w:hint="cs"/>
          <w:color w:val="0070C0"/>
          <w:sz w:val="24"/>
          <w:szCs w:val="24"/>
          <w:rtl/>
        </w:rPr>
        <w:t>يحق</w:t>
      </w:r>
      <w:r w:rsidRPr="00AC22F7">
        <w:rPr>
          <w:rFonts w:ascii="DIN Next LT Arabic" w:hAnsi="DIN Next LT Arabic" w:cs="DIN Next LT Arabic"/>
          <w:color w:val="0070C0"/>
          <w:sz w:val="24"/>
          <w:szCs w:val="24"/>
          <w:rtl/>
        </w:rPr>
        <w:t xml:space="preserve"> للجهة </w:t>
      </w:r>
      <w:r w:rsidRPr="00AC22F7">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AC22F7">
        <w:rPr>
          <w:rFonts w:ascii="DIN Next LT Arabic" w:hAnsi="DIN Next LT Arabic" w:cs="DIN Next LT Arabic"/>
          <w:color w:val="0070C0"/>
          <w:sz w:val="24"/>
          <w:szCs w:val="24"/>
          <w:rtl/>
        </w:rPr>
        <w:t>متطلبات نطاق العمل</w:t>
      </w:r>
      <w:r w:rsidRPr="00AC22F7">
        <w:rPr>
          <w:rFonts w:ascii="DIN Next LT Arabic" w:hAnsi="DIN Next LT Arabic" w:cs="DIN Next LT Arabic" w:hint="cs"/>
          <w:color w:val="0070C0"/>
          <w:sz w:val="24"/>
          <w:szCs w:val="24"/>
          <w:rtl/>
        </w:rPr>
        <w:t xml:space="preserve"> وطبيعة العملية أو المشروع.</w:t>
      </w:r>
    </w:p>
    <w:p w14:paraId="789CF667" w14:textId="77777777" w:rsidR="00C8248E" w:rsidRPr="00AC22F7" w:rsidRDefault="00C8248E" w:rsidP="0055178C">
      <w:pPr>
        <w:pStyle w:val="ListParagraph"/>
        <w:numPr>
          <w:ilvl w:val="0"/>
          <w:numId w:val="30"/>
        </w:numPr>
        <w:bidi/>
        <w:ind w:right="851"/>
        <w:jc w:val="both"/>
        <w:rPr>
          <w:rFonts w:ascii="DIN Next LT Arabic" w:hAnsi="DIN Next LT Arabic" w:cs="DIN Next LT Arabic"/>
          <w:color w:val="0070C0"/>
          <w:sz w:val="24"/>
          <w:szCs w:val="24"/>
          <w:rtl/>
        </w:rPr>
      </w:pPr>
      <w:r w:rsidRPr="00AC22F7">
        <w:rPr>
          <w:rFonts w:ascii="DIN Next LT Arabic" w:hAnsi="DIN Next LT Arabic" w:cs="DIN Next LT Arabic"/>
          <w:color w:val="0070C0"/>
          <w:sz w:val="24"/>
          <w:szCs w:val="24"/>
          <w:rtl/>
        </w:rPr>
        <w:t>اللون الأحمر: يشير إلى النصوص المدخلة من قبل الجهة</w:t>
      </w:r>
      <w:r w:rsidRPr="00AC22F7">
        <w:rPr>
          <w:rFonts w:ascii="DIN Next LT Arabic" w:hAnsi="DIN Next LT Arabic" w:cs="DIN Next LT Arabic" w:hint="cs"/>
          <w:color w:val="0070C0"/>
          <w:sz w:val="24"/>
          <w:szCs w:val="24"/>
          <w:rtl/>
        </w:rPr>
        <w:t xml:space="preserve"> الحكومية</w:t>
      </w:r>
      <w:r w:rsidRPr="00AC22F7">
        <w:rPr>
          <w:rFonts w:ascii="DIN Next LT Arabic" w:hAnsi="DIN Next LT Arabic" w:cs="DIN Next LT Arabic"/>
          <w:color w:val="0070C0"/>
          <w:sz w:val="24"/>
          <w:szCs w:val="24"/>
          <w:rtl/>
        </w:rPr>
        <w:t>، أو أمثلة</w:t>
      </w:r>
      <w:r w:rsidRPr="00AC22F7">
        <w:rPr>
          <w:rFonts w:ascii="DIN Next LT Arabic" w:hAnsi="DIN Next LT Arabic" w:cs="DIN Next LT Arabic"/>
          <w:color w:val="0070C0"/>
          <w:sz w:val="24"/>
          <w:szCs w:val="24"/>
        </w:rPr>
        <w:t>.</w:t>
      </w:r>
    </w:p>
    <w:p w14:paraId="38A5B532" w14:textId="546D2050" w:rsidR="00C8248E" w:rsidRPr="00AC22F7" w:rsidRDefault="00C8248E" w:rsidP="0055178C">
      <w:pPr>
        <w:pStyle w:val="ListParagraph"/>
        <w:numPr>
          <w:ilvl w:val="0"/>
          <w:numId w:val="30"/>
        </w:numPr>
        <w:bidi/>
        <w:ind w:right="851"/>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 xml:space="preserve">اللون الأزرق: </w:t>
      </w:r>
      <w:r w:rsidRPr="00AC22F7">
        <w:rPr>
          <w:rFonts w:ascii="DIN Next LT Arabic" w:hAnsi="DIN Next LT Arabic" w:cs="DIN Next LT Arabic" w:hint="cs"/>
          <w:color w:val="0070C0"/>
          <w:sz w:val="24"/>
          <w:szCs w:val="24"/>
          <w:rtl/>
        </w:rPr>
        <w:t xml:space="preserve">إرشادات وملاحظات للجهة الحكومية </w:t>
      </w:r>
      <w:r w:rsidRPr="00AC22F7">
        <w:rPr>
          <w:rFonts w:ascii="DIN Next LT Arabic" w:hAnsi="DIN Next LT Arabic" w:cs="DIN Next LT Arabic"/>
          <w:color w:val="0070C0"/>
          <w:sz w:val="24"/>
          <w:szCs w:val="24"/>
          <w:rtl/>
        </w:rPr>
        <w:t xml:space="preserve">[يتم حذفها في وثيقة </w:t>
      </w:r>
      <w:r w:rsidR="00E27A95">
        <w:rPr>
          <w:rFonts w:ascii="DIN Next LT Arabic" w:hAnsi="DIN Next LT Arabic" w:cs="DIN Next LT Arabic"/>
          <w:color w:val="0070C0"/>
          <w:sz w:val="24"/>
          <w:szCs w:val="24"/>
          <w:rtl/>
        </w:rPr>
        <w:t>الاتفاقية</w:t>
      </w:r>
      <w:r w:rsidRPr="00AC22F7">
        <w:rPr>
          <w:rFonts w:ascii="DIN Next LT Arabic" w:hAnsi="DIN Next LT Arabic" w:cs="DIN Next LT Arabic"/>
          <w:color w:val="0070C0"/>
          <w:sz w:val="24"/>
          <w:szCs w:val="24"/>
          <w:rtl/>
        </w:rPr>
        <w:t xml:space="preserve"> </w:t>
      </w:r>
      <w:r w:rsidRPr="00AC22F7">
        <w:rPr>
          <w:rFonts w:ascii="DIN Next LT Arabic" w:hAnsi="DIN Next LT Arabic" w:cs="DIN Next LT Arabic" w:hint="cs"/>
          <w:color w:val="0070C0"/>
          <w:sz w:val="24"/>
          <w:szCs w:val="24"/>
          <w:rtl/>
        </w:rPr>
        <w:t>التي ترافق مستندات المنافسة والوثيقة النهائية</w:t>
      </w:r>
      <w:r w:rsidRPr="00AC22F7">
        <w:rPr>
          <w:rFonts w:ascii="DIN Next LT Arabic" w:hAnsi="DIN Next LT Arabic" w:cs="DIN Next LT Arabic"/>
          <w:color w:val="0070C0"/>
          <w:sz w:val="24"/>
          <w:szCs w:val="24"/>
          <w:rtl/>
        </w:rPr>
        <w:t>]</w:t>
      </w:r>
      <w:r w:rsidRPr="00AC22F7">
        <w:rPr>
          <w:rFonts w:ascii="DIN Next LT Arabic" w:hAnsi="DIN Next LT Arabic" w:cs="DIN Next LT Arabic"/>
          <w:color w:val="0070C0"/>
          <w:sz w:val="24"/>
          <w:szCs w:val="24"/>
        </w:rPr>
        <w:t>.</w:t>
      </w:r>
    </w:p>
    <w:p w14:paraId="482508AB" w14:textId="797D73FA" w:rsidR="00C8248E" w:rsidRPr="00AC22F7" w:rsidRDefault="00C8248E" w:rsidP="0055178C">
      <w:pPr>
        <w:pStyle w:val="BodyText"/>
        <w:numPr>
          <w:ilvl w:val="0"/>
          <w:numId w:val="30"/>
        </w:numPr>
        <w:bidi/>
        <w:ind w:right="851"/>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 xml:space="preserve">الأقواس المربعة [ ] أو ما بينها: ينبغي على المحرر التنبه إليها وأن يراعي ما يلزمها من تعديل أو تحرير أو إضافة محتوى قبل نشر </w:t>
      </w:r>
      <w:r w:rsidR="00E27A95">
        <w:rPr>
          <w:rFonts w:ascii="DIN Next LT Arabic" w:hAnsi="DIN Next LT Arabic" w:cs="DIN Next LT Arabic"/>
          <w:color w:val="0070C0"/>
          <w:sz w:val="24"/>
          <w:szCs w:val="24"/>
          <w:rtl/>
        </w:rPr>
        <w:t>الاتفاقية</w:t>
      </w:r>
      <w:r w:rsidRPr="00AC22F7">
        <w:rPr>
          <w:rFonts w:ascii="DIN Next LT Arabic" w:hAnsi="DIN Next LT Arabic" w:cs="DIN Next LT Arabic"/>
          <w:color w:val="0070C0"/>
          <w:sz w:val="24"/>
          <w:szCs w:val="24"/>
          <w:rtl/>
        </w:rPr>
        <w:t>.</w:t>
      </w:r>
    </w:p>
    <w:p w14:paraId="4FCA693A" w14:textId="77777777" w:rsidR="00C8248E" w:rsidRPr="00AC22F7" w:rsidRDefault="00C8248E" w:rsidP="00C8248E">
      <w:pPr>
        <w:pStyle w:val="BodyText"/>
        <w:bidi/>
        <w:jc w:val="both"/>
        <w:rPr>
          <w:rFonts w:ascii="DIN Next LT Arabic" w:hAnsi="DIN Next LT Arabic" w:cs="DIN Next LT Arabic"/>
          <w:color w:val="0070C0"/>
          <w:sz w:val="24"/>
          <w:szCs w:val="24"/>
          <w:rtl/>
        </w:rPr>
      </w:pPr>
    </w:p>
    <w:p w14:paraId="2333BF7F" w14:textId="77777777" w:rsidR="00C8248E" w:rsidRPr="00AC22F7" w:rsidRDefault="00C8248E" w:rsidP="00C8248E">
      <w:pPr>
        <w:pStyle w:val="BodyText"/>
        <w:bidi/>
        <w:jc w:val="both"/>
        <w:rPr>
          <w:rFonts w:ascii="DIN Next LT Arabic" w:hAnsi="DIN Next LT Arabic" w:cs="DIN Next LT Arabic"/>
          <w:color w:val="0070C0"/>
          <w:sz w:val="24"/>
          <w:szCs w:val="24"/>
          <w:rtl/>
        </w:rPr>
      </w:pPr>
    </w:p>
    <w:p w14:paraId="1346346B" w14:textId="77777777" w:rsidR="00C8248E" w:rsidRPr="00AC22F7" w:rsidRDefault="00C8248E" w:rsidP="00C8248E">
      <w:pPr>
        <w:pStyle w:val="BodyText"/>
        <w:bidi/>
        <w:jc w:val="both"/>
        <w:rPr>
          <w:rFonts w:ascii="DIN Next LT Arabic" w:hAnsi="DIN Next LT Arabic" w:cs="DIN Next LT Arabic"/>
          <w:b/>
          <w:bCs/>
          <w:color w:val="0070C0"/>
          <w:sz w:val="24"/>
          <w:szCs w:val="24"/>
          <w:u w:val="single"/>
          <w:rtl/>
        </w:rPr>
      </w:pPr>
      <w:r w:rsidRPr="00AC22F7">
        <w:rPr>
          <w:rFonts w:ascii="DIN Next LT Arabic" w:hAnsi="DIN Next LT Arabic" w:cs="DIN Next LT Arabic" w:hint="cs"/>
          <w:b/>
          <w:bCs/>
          <w:color w:val="0070C0"/>
          <w:sz w:val="24"/>
          <w:szCs w:val="24"/>
          <w:u w:val="single"/>
          <w:rtl/>
        </w:rPr>
        <w:t>ملاحظة وتنويه:</w:t>
      </w:r>
    </w:p>
    <w:p w14:paraId="0755B914" w14:textId="77777777" w:rsidR="00C8248E" w:rsidRPr="00AC22F7" w:rsidRDefault="00C8248E" w:rsidP="00C8248E">
      <w:pPr>
        <w:pStyle w:val="BodyText"/>
        <w:bidi/>
        <w:jc w:val="both"/>
        <w:rPr>
          <w:rFonts w:ascii="DIN Next LT Arabic" w:hAnsi="DIN Next LT Arabic" w:cs="DIN Next LT Arabic"/>
          <w:b/>
          <w:bCs/>
          <w:color w:val="0070C0"/>
          <w:sz w:val="24"/>
          <w:szCs w:val="24"/>
          <w:u w:val="single"/>
          <w:rtl/>
        </w:rPr>
      </w:pPr>
    </w:p>
    <w:p w14:paraId="7EA9DD53" w14:textId="13CE8DAB" w:rsidR="00C8248E" w:rsidRPr="00AC22F7" w:rsidRDefault="00C8248E" w:rsidP="00C8248E">
      <w:pPr>
        <w:pStyle w:val="BodyText"/>
        <w:bidi/>
        <w:ind w:left="691" w:right="709"/>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 xml:space="preserve">تلتزم الجهة الحكومية بمراجعة </w:t>
      </w:r>
      <w:r w:rsidR="00C53437">
        <w:rPr>
          <w:rFonts w:ascii="DIN Next LT Arabic" w:hAnsi="DIN Next LT Arabic" w:cs="DIN Next LT Arabic" w:hint="cs"/>
          <w:color w:val="0070C0"/>
          <w:sz w:val="24"/>
          <w:szCs w:val="24"/>
          <w:rtl/>
        </w:rPr>
        <w:t>اتفاقياتها</w:t>
      </w:r>
      <w:r w:rsidRPr="00AC22F7">
        <w:rPr>
          <w:rFonts w:ascii="DIN Next LT Arabic" w:hAnsi="DIN Next LT Arabic" w:cs="DIN Next LT Arabic"/>
          <w:color w:val="0070C0"/>
          <w:sz w:val="24"/>
          <w:szCs w:val="24"/>
          <w:rtl/>
        </w:rPr>
        <w:t xml:space="preserve"> من الناحية القانونية والصياغية والتأكد من مطابقتها </w:t>
      </w:r>
      <w:r w:rsidR="00A97DF4">
        <w:rPr>
          <w:rFonts w:ascii="DIN Next LT Arabic" w:hAnsi="DIN Next LT Arabic" w:cs="DIN Next LT Arabic" w:hint="cs"/>
          <w:color w:val="0070C0"/>
          <w:sz w:val="24"/>
          <w:szCs w:val="24"/>
          <w:rtl/>
        </w:rPr>
        <w:t>ل</w:t>
      </w:r>
      <w:r w:rsidR="00582814" w:rsidRPr="00B44C6C">
        <w:rPr>
          <w:rFonts w:ascii="DIN Next LT Arabic" w:hAnsi="DIN Next LT Arabic" w:cs="DIN Next LT Arabic"/>
          <w:color w:val="0070C0"/>
          <w:sz w:val="24"/>
          <w:szCs w:val="24"/>
          <w:rtl/>
        </w:rPr>
        <w:t>لنماذج</w:t>
      </w:r>
      <w:r w:rsidRPr="00AC22F7">
        <w:rPr>
          <w:rFonts w:ascii="DIN Next LT Arabic" w:hAnsi="DIN Next LT Arabic" w:cs="DIN Next LT Arabic"/>
          <w:color w:val="0070C0"/>
          <w:sz w:val="24"/>
          <w:szCs w:val="24"/>
          <w:rtl/>
        </w:rPr>
        <w:t xml:space="preserve"> المعتمدة، على أن يراعى في </w:t>
      </w:r>
      <w:r w:rsidR="00C53437">
        <w:rPr>
          <w:rFonts w:ascii="DIN Next LT Arabic" w:hAnsi="DIN Next LT Arabic" w:cs="DIN Next LT Arabic" w:hint="cs"/>
          <w:color w:val="0070C0"/>
          <w:sz w:val="24"/>
          <w:szCs w:val="24"/>
          <w:rtl/>
        </w:rPr>
        <w:t>الاتفاقيات</w:t>
      </w:r>
      <w:r w:rsidRPr="00AC22F7">
        <w:rPr>
          <w:rFonts w:ascii="DIN Next LT Arabic" w:hAnsi="DIN Next LT Arabic" w:cs="DIN Next LT Arabic"/>
          <w:color w:val="0070C0"/>
          <w:sz w:val="24"/>
          <w:szCs w:val="24"/>
          <w:rtl/>
        </w:rPr>
        <w:t xml:space="preserve"> غير النموذجية صياغتها بحسب طبيعتها وفقًا لنظام المنافسات والمشتريات الحكومية ولائحته التنفيذية والاسترشاد ب</w:t>
      </w:r>
      <w:r w:rsidR="00A06C09">
        <w:rPr>
          <w:rFonts w:ascii="DIN Next LT Arabic" w:hAnsi="DIN Next LT Arabic" w:cs="DIN Next LT Arabic" w:hint="cs"/>
          <w:color w:val="0070C0"/>
          <w:sz w:val="24"/>
          <w:szCs w:val="24"/>
          <w:rtl/>
        </w:rPr>
        <w:t>ال</w:t>
      </w:r>
      <w:r w:rsidRPr="00AC22F7">
        <w:rPr>
          <w:rFonts w:ascii="DIN Next LT Arabic" w:hAnsi="DIN Next LT Arabic" w:cs="DIN Next LT Arabic"/>
          <w:color w:val="0070C0"/>
          <w:sz w:val="24"/>
          <w:szCs w:val="24"/>
          <w:rtl/>
        </w:rPr>
        <w:t>نماذج المعتمدة ومراجعتها وفقًا للفقرة (2) من المادة (الثالثة والتسعون) من اللائحة التنفيذية قبل عرضها على وزارة المالية لمراجعتها ماليًا.</w:t>
      </w:r>
    </w:p>
    <w:p w14:paraId="5F2636CC" w14:textId="7F093080" w:rsidR="007863D5" w:rsidRPr="004856C4" w:rsidRDefault="00A97DF4" w:rsidP="007863D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12" w:name="_Toc38542607"/>
      <w:bookmarkStart w:id="13" w:name="_Toc39687478"/>
      <w:bookmarkStart w:id="14" w:name="_Toc38534198"/>
      <w:bookmarkStart w:id="15" w:name="_Toc38492319"/>
      <w:bookmarkStart w:id="16" w:name="_Toc40023183"/>
      <w:bookmarkStart w:id="17" w:name="_Toc40128438"/>
      <w:bookmarkStart w:id="18" w:name="_Toc41666995"/>
      <w:r>
        <w:rPr>
          <w:rFonts w:ascii="DIN Next LT Arabic" w:hAnsi="DIN Next LT Arabic" w:cs="DIN Next LT Arabic" w:hint="cs"/>
          <w:color w:val="000000" w:themeColor="text1"/>
          <w:sz w:val="24"/>
          <w:szCs w:val="24"/>
          <w:rtl/>
        </w:rPr>
        <w:t>ال</w:t>
      </w:r>
      <w:r w:rsidR="00DA50F5" w:rsidRPr="00C90B43">
        <w:rPr>
          <w:rFonts w:ascii="DIN Next LT Arabic" w:hAnsi="DIN Next LT Arabic" w:cs="DIN Next LT Arabic"/>
          <w:color w:val="000000" w:themeColor="text1"/>
          <w:sz w:val="24"/>
          <w:szCs w:val="24"/>
          <w:rtl/>
        </w:rPr>
        <w:t>وثيقة</w:t>
      </w:r>
      <w:r w:rsidR="007863D5" w:rsidRPr="004856C4">
        <w:rPr>
          <w:rFonts w:ascii="DIN Next LT Arabic" w:hAnsi="DIN Next LT Arabic" w:cs="DIN Next LT Arabic"/>
          <w:color w:val="000000" w:themeColor="text1"/>
          <w:sz w:val="24"/>
          <w:szCs w:val="24"/>
          <w:rtl/>
        </w:rPr>
        <w:t xml:space="preserve"> الأساسية</w:t>
      </w:r>
      <w:bookmarkEnd w:id="1"/>
      <w:bookmarkEnd w:id="2"/>
      <w:bookmarkEnd w:id="12"/>
      <w:bookmarkEnd w:id="13"/>
      <w:bookmarkEnd w:id="14"/>
      <w:bookmarkEnd w:id="15"/>
      <w:bookmarkEnd w:id="16"/>
      <w:bookmarkEnd w:id="17"/>
      <w:bookmarkEnd w:id="18"/>
    </w:p>
    <w:p w14:paraId="58111257" w14:textId="77777777" w:rsidR="007863D5" w:rsidRPr="004856C4" w:rsidRDefault="007863D5" w:rsidP="007863D5">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21F97278" w14:textId="43464C81" w:rsidR="004A3586" w:rsidRPr="004856C4" w:rsidRDefault="004A3586" w:rsidP="004A3586">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بعون الله وتوفيقه، إنه في يوم </w:t>
      </w:r>
      <w:r w:rsidRPr="004856C4">
        <w:rPr>
          <w:rFonts w:ascii="DIN Next LT Arabic" w:hAnsi="DIN Next LT Arabic" w:cs="DIN Next LT Arabic"/>
          <w:color w:val="FF0000"/>
          <w:sz w:val="24"/>
          <w:szCs w:val="24"/>
          <w:rtl/>
        </w:rPr>
        <w:t xml:space="preserve">[اليوم] </w:t>
      </w:r>
      <w:r w:rsidRPr="004856C4">
        <w:rPr>
          <w:rFonts w:ascii="DIN Next LT Arabic" w:hAnsi="DIN Next LT Arabic" w:cs="DIN Next LT Arabic"/>
          <w:sz w:val="24"/>
          <w:szCs w:val="24"/>
          <w:rtl/>
        </w:rPr>
        <w:t xml:space="preserve">بتاريخ </w:t>
      </w:r>
      <w:r w:rsidRPr="004856C4">
        <w:rPr>
          <w:rFonts w:ascii="DIN Next LT Arabic" w:hAnsi="DIN Next LT Arabic" w:cs="DIN Next LT Arabic"/>
          <w:color w:val="FF0000"/>
          <w:sz w:val="24"/>
          <w:szCs w:val="24"/>
          <w:rtl/>
        </w:rPr>
        <w:t>[تاريخ]</w:t>
      </w:r>
      <w:r w:rsidRPr="004856C4">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حرر</w:t>
      </w:r>
      <w:r w:rsidR="00B13E3F">
        <w:rPr>
          <w:rFonts w:ascii="DIN Next LT Arabic" w:hAnsi="DIN Next LT Arabic" w:cs="DIN Next LT Arabic" w:hint="cs"/>
          <w:sz w:val="24"/>
          <w:szCs w:val="24"/>
          <w:rtl/>
        </w:rPr>
        <w:t>ت</w:t>
      </w:r>
      <w:r w:rsidR="00DA50F5" w:rsidRPr="00C90B43">
        <w:rPr>
          <w:rFonts w:ascii="DIN Next LT Arabic" w:hAnsi="DIN Next LT Arabic" w:cs="DIN Next LT Arabic"/>
          <w:sz w:val="24"/>
          <w:szCs w:val="24"/>
          <w:rtl/>
        </w:rPr>
        <w:t xml:space="preserve"> هذ</w:t>
      </w:r>
      <w:r w:rsidR="00B13E3F">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بمدينة </w:t>
      </w:r>
      <w:r w:rsidRPr="004856C4">
        <w:rPr>
          <w:rFonts w:ascii="DIN Next LT Arabic" w:hAnsi="DIN Next LT Arabic" w:cs="DIN Next LT Arabic"/>
          <w:color w:val="FF0000"/>
          <w:sz w:val="24"/>
          <w:szCs w:val="24"/>
          <w:rtl/>
        </w:rPr>
        <w:t xml:space="preserve">[المدينة]، في [المملكة العربية السعودية]، </w:t>
      </w:r>
      <w:r w:rsidRPr="004856C4">
        <w:rPr>
          <w:rFonts w:ascii="DIN Next LT Arabic" w:hAnsi="DIN Next LT Arabic" w:cs="DIN Next LT Arabic"/>
          <w:sz w:val="24"/>
          <w:szCs w:val="24"/>
          <w:rtl/>
        </w:rPr>
        <w:t>وبين كل من:</w:t>
      </w:r>
    </w:p>
    <w:p w14:paraId="79A9176B" w14:textId="77777777" w:rsidR="004A3586" w:rsidRPr="004856C4" w:rsidRDefault="004A3586" w:rsidP="00FB13FB">
      <w:pPr>
        <w:tabs>
          <w:tab w:val="left" w:pos="1400"/>
        </w:tabs>
        <w:bidi/>
        <w:spacing w:before="240"/>
        <w:ind w:left="1258" w:hanging="1276"/>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الطرف الأول: </w:t>
      </w:r>
      <w:r w:rsidRPr="004856C4">
        <w:rPr>
          <w:rFonts w:ascii="DIN Next LT Arabic" w:hAnsi="DIN Next LT Arabic" w:cs="DIN Next LT Arabic"/>
          <w:color w:val="FF0000"/>
          <w:sz w:val="24"/>
          <w:szCs w:val="24"/>
          <w:rtl/>
        </w:rPr>
        <w:t>[الجهة الحكومية]</w:t>
      </w:r>
      <w:r w:rsidRPr="004856C4">
        <w:rPr>
          <w:rFonts w:ascii="DIN Next LT Arabic" w:hAnsi="DIN Next LT Arabic" w:cs="DIN Next LT Arabic"/>
          <w:sz w:val="24"/>
          <w:szCs w:val="24"/>
          <w:rtl/>
        </w:rPr>
        <w:t xml:space="preserve">، ويمثلها / </w:t>
      </w:r>
      <w:r w:rsidRPr="004856C4">
        <w:rPr>
          <w:rFonts w:ascii="DIN Next LT Arabic" w:hAnsi="DIN Next LT Arabic" w:cs="DIN Next LT Arabic"/>
          <w:color w:val="FF0000"/>
          <w:sz w:val="24"/>
          <w:szCs w:val="24"/>
          <w:rtl/>
        </w:rPr>
        <w:t xml:space="preserve">[اسم] </w:t>
      </w:r>
      <w:r w:rsidRPr="004856C4">
        <w:rPr>
          <w:rFonts w:ascii="DIN Next LT Arabic" w:hAnsi="DIN Next LT Arabic" w:cs="DIN Next LT Arabic"/>
          <w:sz w:val="24"/>
          <w:szCs w:val="24"/>
          <w:rtl/>
        </w:rPr>
        <w:t xml:space="preserve">بصفته / </w:t>
      </w:r>
      <w:r w:rsidRPr="004856C4">
        <w:rPr>
          <w:rFonts w:ascii="DIN Next LT Arabic" w:hAnsi="DIN Next LT Arabic" w:cs="DIN Next LT Arabic"/>
          <w:color w:val="FF0000"/>
          <w:sz w:val="24"/>
          <w:szCs w:val="24"/>
          <w:rtl/>
        </w:rPr>
        <w:t xml:space="preserve">[المنصب] </w:t>
      </w:r>
      <w:r w:rsidRPr="004856C4">
        <w:rPr>
          <w:rFonts w:ascii="DIN Next LT Arabic" w:hAnsi="DIN Next LT Arabic" w:cs="DIN Next LT Arabic"/>
          <w:sz w:val="24"/>
          <w:szCs w:val="24"/>
          <w:rtl/>
        </w:rPr>
        <w:t xml:space="preserve">وعنوان </w:t>
      </w:r>
      <w:r w:rsidRPr="004856C4">
        <w:rPr>
          <w:rFonts w:ascii="DIN Next LT Arabic" w:hAnsi="DIN Next LT Arabic" w:cs="DIN Next LT Arabic"/>
          <w:color w:val="FF0000"/>
          <w:sz w:val="24"/>
          <w:szCs w:val="24"/>
          <w:rtl/>
        </w:rPr>
        <w:t>[الجهة الحكومية]</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[المملكة العربية السعودية]</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[المدينة]</w:t>
      </w:r>
      <w:r w:rsidRPr="004856C4">
        <w:rPr>
          <w:rFonts w:ascii="DIN Next LT Arabic" w:hAnsi="DIN Next LT Arabic" w:cs="DIN Next LT Arabic"/>
          <w:sz w:val="24"/>
          <w:szCs w:val="24"/>
          <w:rtl/>
        </w:rPr>
        <w:t>.</w:t>
      </w:r>
    </w:p>
    <w:p w14:paraId="66F45C0E" w14:textId="0E364877" w:rsidR="004A3586" w:rsidRPr="004856C4" w:rsidRDefault="004A3586" w:rsidP="00FB13FB">
      <w:pPr>
        <w:bidi/>
        <w:spacing w:before="240"/>
        <w:ind w:left="1116" w:firstLine="142"/>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ويشار إليه في هذ</w:t>
      </w:r>
      <w:r w:rsidR="000E40F5">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FB13FB">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ب</w:t>
      </w:r>
      <w:r w:rsidR="00FB13FB">
        <w:rPr>
          <w:rFonts w:ascii="DIN Next LT Arabic" w:hAnsi="DIN Next LT Arabic" w:cs="DIN Next LT Arabic" w:hint="cs"/>
          <w:sz w:val="24"/>
          <w:szCs w:val="24"/>
          <w:rtl/>
        </w:rPr>
        <w:t>ــِـ</w:t>
      </w:r>
      <w:r w:rsidRPr="004856C4">
        <w:rPr>
          <w:rFonts w:ascii="DIN Next LT Arabic" w:hAnsi="DIN Next LT Arabic" w:cs="DIN Next LT Arabic"/>
          <w:sz w:val="24"/>
          <w:szCs w:val="24"/>
          <w:rtl/>
        </w:rPr>
        <w:t xml:space="preserve"> "الجهة الحكومية"  </w:t>
      </w:r>
    </w:p>
    <w:p w14:paraId="477C6C69" w14:textId="3CAE1304" w:rsidR="004A3586" w:rsidRPr="004856C4" w:rsidRDefault="004A3586" w:rsidP="00E6236E">
      <w:pPr>
        <w:bidi/>
        <w:spacing w:before="240"/>
        <w:ind w:left="1258" w:hanging="1276"/>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الطرف الثاني: </w:t>
      </w:r>
      <w:r w:rsidRPr="004856C4">
        <w:rPr>
          <w:rFonts w:ascii="DIN Next LT Arabic" w:hAnsi="DIN Next LT Arabic" w:cs="DIN Next LT Arabic"/>
          <w:color w:val="FF0000"/>
          <w:sz w:val="24"/>
          <w:szCs w:val="24"/>
          <w:rtl/>
        </w:rPr>
        <w:t>[المتعاقد]</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[شركة/مؤسسة] </w:t>
      </w:r>
      <w:r w:rsidRPr="004856C4">
        <w:rPr>
          <w:rFonts w:ascii="DIN Next LT Arabic" w:hAnsi="DIN Next LT Arabic" w:cs="DIN Next LT Arabic"/>
          <w:sz w:val="24"/>
          <w:szCs w:val="24"/>
          <w:rtl/>
        </w:rPr>
        <w:t xml:space="preserve">تأسست بموجب الأنظمة </w:t>
      </w:r>
      <w:r w:rsidR="00EB10AA">
        <w:rPr>
          <w:rFonts w:ascii="DIN Next LT Arabic" w:hAnsi="DIN Next LT Arabic" w:cs="DIN Next LT Arabic" w:hint="cs"/>
          <w:sz w:val="24"/>
          <w:szCs w:val="24"/>
          <w:rtl/>
        </w:rPr>
        <w:t xml:space="preserve">واللوائح </w:t>
      </w:r>
      <w:r w:rsidRPr="004856C4">
        <w:rPr>
          <w:rFonts w:ascii="DIN Next LT Arabic" w:hAnsi="DIN Next LT Arabic" w:cs="DIN Next LT Arabic"/>
          <w:sz w:val="24"/>
          <w:szCs w:val="24"/>
          <w:rtl/>
        </w:rPr>
        <w:t xml:space="preserve">المعمول بها في </w:t>
      </w:r>
      <w:r w:rsidRPr="004856C4">
        <w:rPr>
          <w:rFonts w:ascii="DIN Next LT Arabic" w:hAnsi="DIN Next LT Arabic" w:cs="DIN Next LT Arabic"/>
          <w:color w:val="FF0000"/>
          <w:sz w:val="24"/>
          <w:szCs w:val="24"/>
          <w:rtl/>
        </w:rPr>
        <w:t xml:space="preserve">[المملكة العربية السعودية] </w:t>
      </w:r>
      <w:r w:rsidRPr="004856C4">
        <w:rPr>
          <w:rFonts w:ascii="DIN Next LT Arabic" w:hAnsi="DIN Next LT Arabic" w:cs="DIN Next LT Arabic"/>
          <w:sz w:val="24"/>
          <w:szCs w:val="24"/>
          <w:rtl/>
        </w:rPr>
        <w:t xml:space="preserve">وهي مسجلة في </w:t>
      </w:r>
      <w:r w:rsidRPr="004856C4">
        <w:rPr>
          <w:rFonts w:ascii="DIN Next LT Arabic" w:hAnsi="DIN Next LT Arabic" w:cs="DIN Next LT Arabic"/>
          <w:color w:val="FF0000"/>
          <w:sz w:val="24"/>
          <w:szCs w:val="24"/>
          <w:rtl/>
        </w:rPr>
        <w:t>[مدينة/دولة]</w:t>
      </w:r>
      <w:r w:rsidRPr="004856C4">
        <w:rPr>
          <w:rFonts w:ascii="DIN Next LT Arabic" w:hAnsi="DIN Next LT Arabic" w:cs="DIN Next LT Arabic"/>
          <w:sz w:val="24"/>
          <w:szCs w:val="24"/>
          <w:rtl/>
        </w:rPr>
        <w:t xml:space="preserve"> بموجب </w:t>
      </w:r>
      <w:r w:rsidRPr="004856C4">
        <w:rPr>
          <w:rFonts w:ascii="DIN Next LT Arabic" w:hAnsi="DIN Next LT Arabic" w:cs="DIN Next LT Arabic"/>
          <w:color w:val="FF0000"/>
          <w:sz w:val="24"/>
          <w:szCs w:val="24"/>
          <w:rtl/>
        </w:rPr>
        <w:t xml:space="preserve">[الرخصة التجارية/السجل التجاري] </w:t>
      </w:r>
      <w:r w:rsidRPr="004856C4">
        <w:rPr>
          <w:rFonts w:ascii="DIN Next LT Arabic" w:hAnsi="DIN Next LT Arabic" w:cs="DIN Next LT Arabic"/>
          <w:sz w:val="24"/>
          <w:szCs w:val="24"/>
          <w:rtl/>
        </w:rPr>
        <w:t>رقم [</w:t>
      </w:r>
      <w:r w:rsidRPr="004856C4">
        <w:rPr>
          <w:rFonts w:ascii="DIN Next LT Arabic" w:hAnsi="DIN Next LT Arabic" w:cs="DIN Next LT Arabic"/>
          <w:color w:val="FF0000"/>
          <w:sz w:val="24"/>
          <w:szCs w:val="24"/>
        </w:rPr>
        <w:sym w:font="Symbol" w:char="F0B7"/>
      </w:r>
      <w:r w:rsidRPr="004856C4">
        <w:rPr>
          <w:rFonts w:ascii="DIN Next LT Arabic" w:hAnsi="DIN Next LT Arabic" w:cs="DIN Next LT Arabic"/>
          <w:sz w:val="24"/>
          <w:szCs w:val="24"/>
          <w:rtl/>
        </w:rPr>
        <w:t xml:space="preserve">]، ويمثلها في توقيع </w:t>
      </w:r>
      <w:r w:rsidR="00FB13FB">
        <w:rPr>
          <w:rFonts w:ascii="DIN Next LT Arabic" w:hAnsi="DIN Next LT Arabic" w:cs="DIN Next LT Arabic" w:hint="cs"/>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 </w:t>
      </w:r>
      <w:r w:rsidRPr="004856C4">
        <w:rPr>
          <w:rFonts w:ascii="DIN Next LT Arabic" w:hAnsi="DIN Next LT Arabic" w:cs="DIN Next LT Arabic"/>
          <w:color w:val="FF0000"/>
          <w:sz w:val="24"/>
          <w:szCs w:val="24"/>
          <w:rtl/>
        </w:rPr>
        <w:t xml:space="preserve">[الاسم] </w:t>
      </w:r>
      <w:r w:rsidRPr="004856C4">
        <w:rPr>
          <w:rFonts w:ascii="DIN Next LT Arabic" w:hAnsi="DIN Next LT Arabic" w:cs="DIN Next LT Arabic"/>
          <w:sz w:val="24"/>
          <w:szCs w:val="24"/>
          <w:rtl/>
        </w:rPr>
        <w:t>حامل الجنسية [</w:t>
      </w:r>
      <w:r w:rsidRPr="004856C4">
        <w:rPr>
          <w:rFonts w:ascii="DIN Next LT Arabic" w:hAnsi="DIN Next LT Arabic" w:cs="DIN Next LT Arabic"/>
          <w:color w:val="FF0000"/>
          <w:sz w:val="24"/>
          <w:szCs w:val="24"/>
          <w:rtl/>
        </w:rPr>
        <w:t xml:space="preserve">الجنسية] </w:t>
      </w:r>
      <w:r w:rsidRPr="004856C4">
        <w:rPr>
          <w:rFonts w:ascii="DIN Next LT Arabic" w:hAnsi="DIN Next LT Arabic" w:cs="DIN Next LT Arabic"/>
          <w:sz w:val="24"/>
          <w:szCs w:val="24"/>
          <w:rtl/>
        </w:rPr>
        <w:t>وذلك بموجب [</w:t>
      </w:r>
      <w:r w:rsidRPr="004856C4">
        <w:rPr>
          <w:rFonts w:ascii="DIN Next LT Arabic" w:hAnsi="DIN Next LT Arabic" w:cs="DIN Next LT Arabic"/>
          <w:color w:val="FF0000"/>
          <w:sz w:val="24"/>
          <w:szCs w:val="24"/>
          <w:rtl/>
        </w:rPr>
        <w:t>بطاقة الهوية الوطنية / أو إقامة/ جواز سفر]</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[رقم]</w:t>
      </w:r>
      <w:r w:rsidRPr="004856C4">
        <w:rPr>
          <w:rFonts w:ascii="DIN Next LT Arabic" w:hAnsi="DIN Next LT Arabic" w:cs="DIN Next LT Arabic"/>
          <w:sz w:val="24"/>
          <w:szCs w:val="24"/>
          <w:rtl/>
        </w:rPr>
        <w:t xml:space="preserve"> بصفته </w:t>
      </w:r>
      <w:r w:rsidRPr="004856C4">
        <w:rPr>
          <w:rFonts w:ascii="DIN Next LT Arabic" w:hAnsi="DIN Next LT Arabic" w:cs="DIN Next LT Arabic"/>
          <w:color w:val="FF0000"/>
          <w:sz w:val="24"/>
          <w:szCs w:val="24"/>
          <w:rtl/>
        </w:rPr>
        <w:t xml:space="preserve">[مخولاً بالتوقيع أو مفوضًا بالتَّوقيع على </w:t>
      </w:r>
      <w:r w:rsidR="00E506DF">
        <w:rPr>
          <w:rFonts w:ascii="DIN Next LT Arabic" w:hAnsi="DIN Next LT Arabic" w:cs="DIN Next LT Arabic"/>
          <w:color w:val="FF0000"/>
          <w:sz w:val="24"/>
          <w:szCs w:val="24"/>
          <w:rtl/>
        </w:rPr>
        <w:t>هذه</w:t>
      </w:r>
      <w:r w:rsidRPr="004856C4">
        <w:rPr>
          <w:rFonts w:ascii="DIN Next LT Arabic" w:hAnsi="DIN Next LT Arabic" w:cs="DIN Next LT Arabic"/>
          <w:color w:val="FF0000"/>
          <w:sz w:val="24"/>
          <w:szCs w:val="24"/>
          <w:rtl/>
        </w:rPr>
        <w:t xml:space="preserve"> </w:t>
      </w:r>
      <w:r w:rsidR="00E27A95">
        <w:rPr>
          <w:rFonts w:ascii="DIN Next LT Arabic" w:hAnsi="DIN Next LT Arabic" w:cs="DIN Next LT Arabic"/>
          <w:color w:val="FF0000"/>
          <w:sz w:val="24"/>
          <w:szCs w:val="24"/>
          <w:rtl/>
        </w:rPr>
        <w:t>الاتفاقية</w:t>
      </w:r>
      <w:r w:rsidRPr="004856C4">
        <w:rPr>
          <w:rFonts w:ascii="DIN Next LT Arabic" w:hAnsi="DIN Next LT Arabic" w:cs="DIN Next LT Arabic"/>
          <w:color w:val="FF0000"/>
          <w:sz w:val="24"/>
          <w:szCs w:val="24"/>
          <w:rtl/>
        </w:rPr>
        <w:t xml:space="preserve"> وذلك بموجب خطاب التَّفويض المصدق من الغرفة التجارية الصناعية [الرقم] [التاريخ]، أو الوكالة الصادرة من كاتب العدل [الرقم] [التاريخ]،</w:t>
      </w:r>
      <w:r w:rsidRPr="004856C4">
        <w:rPr>
          <w:rFonts w:ascii="DIN Next LT Arabic" w:hAnsi="DIN Next LT Arabic" w:cs="DIN Next LT Arabic"/>
          <w:sz w:val="24"/>
          <w:szCs w:val="24"/>
          <w:rtl/>
        </w:rPr>
        <w:t xml:space="preserve"> وعنوان المتعاقد الدائم: </w:t>
      </w:r>
      <w:r w:rsidRPr="004856C4">
        <w:rPr>
          <w:rFonts w:ascii="DIN Next LT Arabic" w:hAnsi="DIN Next LT Arabic" w:cs="DIN Next LT Arabic"/>
          <w:color w:val="FF0000"/>
          <w:sz w:val="24"/>
          <w:szCs w:val="24"/>
          <w:rtl/>
        </w:rPr>
        <w:t xml:space="preserve">[العنوان] </w:t>
      </w:r>
      <w:r w:rsidRPr="004856C4">
        <w:rPr>
          <w:rFonts w:ascii="DIN Next LT Arabic" w:hAnsi="DIN Next LT Arabic" w:cs="DIN Next LT Arabic"/>
          <w:sz w:val="24"/>
          <w:szCs w:val="24"/>
          <w:rtl/>
        </w:rPr>
        <w:t xml:space="preserve">مدينة: </w:t>
      </w:r>
      <w:r w:rsidRPr="004856C4">
        <w:rPr>
          <w:rFonts w:ascii="DIN Next LT Arabic" w:hAnsi="DIN Next LT Arabic" w:cs="DIN Next LT Arabic"/>
          <w:color w:val="FF0000"/>
          <w:sz w:val="24"/>
          <w:szCs w:val="24"/>
          <w:rtl/>
        </w:rPr>
        <w:t xml:space="preserve">[المدينة] </w:t>
      </w:r>
      <w:r w:rsidRPr="004856C4">
        <w:rPr>
          <w:rFonts w:ascii="DIN Next LT Arabic" w:hAnsi="DIN Next LT Arabic" w:cs="DIN Next LT Arabic"/>
          <w:sz w:val="24"/>
          <w:szCs w:val="24"/>
          <w:rtl/>
        </w:rPr>
        <w:t xml:space="preserve">هاتف: </w:t>
      </w:r>
      <w:r w:rsidRPr="004856C4">
        <w:rPr>
          <w:rFonts w:ascii="DIN Next LT Arabic" w:hAnsi="DIN Next LT Arabic" w:cs="DIN Next LT Arabic"/>
          <w:color w:val="FF0000"/>
          <w:sz w:val="24"/>
          <w:szCs w:val="24"/>
          <w:rtl/>
        </w:rPr>
        <w:t>[الرقم]</w:t>
      </w:r>
      <w:r w:rsidRPr="00E6236E">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ab/>
      </w:r>
      <w:r w:rsidRPr="004856C4">
        <w:rPr>
          <w:rFonts w:ascii="DIN Next LT Arabic" w:hAnsi="DIN Next LT Arabic" w:cs="DIN Next LT Arabic"/>
          <w:sz w:val="24"/>
          <w:szCs w:val="24"/>
          <w:rtl/>
        </w:rPr>
        <w:t xml:space="preserve">ص.ب: </w:t>
      </w:r>
      <w:r w:rsidRPr="004856C4">
        <w:rPr>
          <w:rFonts w:ascii="DIN Next LT Arabic" w:hAnsi="DIN Next LT Arabic" w:cs="DIN Next LT Arabic"/>
          <w:color w:val="FF0000"/>
          <w:sz w:val="24"/>
          <w:szCs w:val="24"/>
          <w:rtl/>
        </w:rPr>
        <w:t xml:space="preserve">[الرمز] </w:t>
      </w:r>
      <w:r w:rsidRPr="004856C4">
        <w:rPr>
          <w:rFonts w:ascii="DIN Next LT Arabic" w:hAnsi="DIN Next LT Arabic" w:cs="DIN Next LT Arabic"/>
          <w:sz w:val="24"/>
          <w:szCs w:val="24"/>
          <w:rtl/>
        </w:rPr>
        <w:tab/>
        <w:t xml:space="preserve">الرمز البريدي: </w:t>
      </w:r>
      <w:r w:rsidRPr="004856C4">
        <w:rPr>
          <w:rFonts w:ascii="DIN Next LT Arabic" w:hAnsi="DIN Next LT Arabic" w:cs="DIN Next LT Arabic"/>
          <w:color w:val="FF0000"/>
          <w:sz w:val="24"/>
          <w:szCs w:val="24"/>
          <w:rtl/>
        </w:rPr>
        <w:t xml:space="preserve">[الرمز] </w:t>
      </w:r>
      <w:r w:rsidRPr="004856C4">
        <w:rPr>
          <w:rFonts w:ascii="DIN Next LT Arabic" w:hAnsi="DIN Next LT Arabic" w:cs="DIN Next LT Arabic"/>
          <w:sz w:val="24"/>
          <w:szCs w:val="24"/>
          <w:rtl/>
        </w:rPr>
        <w:t xml:space="preserve">البريد الإلكتروني: </w:t>
      </w:r>
      <w:r w:rsidRPr="004856C4">
        <w:rPr>
          <w:rFonts w:ascii="DIN Next LT Arabic" w:hAnsi="DIN Next LT Arabic" w:cs="DIN Next LT Arabic"/>
          <w:color w:val="FF0000"/>
          <w:sz w:val="24"/>
          <w:szCs w:val="24"/>
          <w:rtl/>
        </w:rPr>
        <w:t>[البريد الإلكتروني]</w:t>
      </w:r>
      <w:r w:rsidRPr="004856C4">
        <w:rPr>
          <w:rFonts w:ascii="DIN Next LT Arabic" w:hAnsi="DIN Next LT Arabic" w:cs="DIN Next LT Arabic"/>
          <w:sz w:val="24"/>
          <w:szCs w:val="24"/>
          <w:rtl/>
        </w:rPr>
        <w:t>.</w:t>
      </w:r>
    </w:p>
    <w:p w14:paraId="4C0AA912" w14:textId="19BA7F20" w:rsidR="00C91F63" w:rsidRDefault="004A3586" w:rsidP="00F84ABF">
      <w:pPr>
        <w:bidi/>
        <w:spacing w:before="240"/>
        <w:ind w:left="1258"/>
        <w:jc w:val="both"/>
        <w:rPr>
          <w:rFonts w:ascii="DIN Next LT Arabic" w:eastAsia="Arial Unicode MS" w:hAnsi="DIN Next LT Arabic" w:cs="DIN Next LT Arabic"/>
          <w:sz w:val="24"/>
          <w:szCs w:val="24"/>
          <w:rtl/>
        </w:rPr>
      </w:pPr>
      <w:r w:rsidRPr="004856C4">
        <w:rPr>
          <w:rFonts w:ascii="DIN Next LT Arabic" w:hAnsi="DIN Next LT Arabic" w:cs="DIN Next LT Arabic"/>
          <w:sz w:val="24"/>
          <w:szCs w:val="24"/>
          <w:rtl/>
        </w:rPr>
        <w:t>ويشار إليه في هذ</w:t>
      </w:r>
      <w:r w:rsidR="000E40F5">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E6236E">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ب</w:t>
      </w:r>
      <w:r w:rsidR="006C250D">
        <w:rPr>
          <w:rFonts w:ascii="DIN Next LT Arabic" w:hAnsi="DIN Next LT Arabic" w:cs="DIN Next LT Arabic" w:hint="cs"/>
          <w:sz w:val="24"/>
          <w:szCs w:val="24"/>
          <w:rtl/>
        </w:rPr>
        <w:t>ــــِ</w:t>
      </w:r>
      <w:r w:rsidR="00DA50F5" w:rsidRPr="00C90B43">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“المتعاقد"</w:t>
      </w:r>
      <w:r w:rsidR="007863D5" w:rsidRPr="004856C4">
        <w:rPr>
          <w:rFonts w:ascii="DIN Next LT Arabic" w:hAnsi="DIN Next LT Arabic" w:cs="DIN Next LT Arabic"/>
          <w:sz w:val="24"/>
          <w:szCs w:val="24"/>
          <w:rtl/>
        </w:rPr>
        <w:t xml:space="preserve">   </w:t>
      </w:r>
    </w:p>
    <w:p w14:paraId="45E58246" w14:textId="556EF1B0" w:rsidR="00555AA5" w:rsidRPr="004856C4" w:rsidRDefault="00555AA5" w:rsidP="00555AA5">
      <w:pPr>
        <w:bidi/>
        <w:spacing w:before="240"/>
        <w:jc w:val="both"/>
        <w:rPr>
          <w:rFonts w:ascii="DIN Next LT Arabic" w:eastAsia="Arial Unicode MS" w:hAnsi="DIN Next LT Arabic" w:cs="DIN Next LT Arabic"/>
          <w:sz w:val="24"/>
          <w:szCs w:val="24"/>
          <w:rtl/>
        </w:rPr>
      </w:pPr>
      <w:r>
        <w:rPr>
          <w:rFonts w:ascii="DIN Next LT Arabic" w:eastAsia="Arial Unicode MS" w:hAnsi="DIN Next LT Arabic" w:cs="DIN Next LT Arabic" w:hint="cs"/>
          <w:sz w:val="24"/>
          <w:szCs w:val="24"/>
          <w:rtl/>
        </w:rPr>
        <w:t xml:space="preserve">ويشار إليهما مجتمعين </w:t>
      </w:r>
      <w:r w:rsidR="005F620A">
        <w:rPr>
          <w:rFonts w:ascii="DIN Next LT Arabic" w:eastAsia="Arial Unicode MS" w:hAnsi="DIN Next LT Arabic" w:cs="DIN Next LT Arabic" w:hint="cs"/>
          <w:sz w:val="24"/>
          <w:szCs w:val="24"/>
          <w:rtl/>
        </w:rPr>
        <w:t>ب</w:t>
      </w:r>
      <w:r w:rsidR="00A52072">
        <w:rPr>
          <w:rFonts w:ascii="DIN Next LT Arabic" w:eastAsia="Arial Unicode MS" w:hAnsi="DIN Next LT Arabic" w:cs="DIN Next LT Arabic" w:hint="cs"/>
          <w:sz w:val="24"/>
          <w:szCs w:val="24"/>
          <w:rtl/>
        </w:rPr>
        <w:t>ـ</w:t>
      </w:r>
      <w:r w:rsidR="00FE1572">
        <w:rPr>
          <w:rFonts w:ascii="DIN Next LT Arabic" w:eastAsia="Arial Unicode MS" w:hAnsi="DIN Next LT Arabic" w:cs="DIN Next LT Arabic" w:hint="cs"/>
          <w:sz w:val="24"/>
          <w:szCs w:val="24"/>
          <w:rtl/>
        </w:rPr>
        <w:t>ــ</w:t>
      </w:r>
      <w:r w:rsidR="00A52072">
        <w:rPr>
          <w:rFonts w:ascii="DIN Next LT Arabic" w:eastAsia="Arial Unicode MS" w:hAnsi="DIN Next LT Arabic" w:cs="DIN Next LT Arabic" w:hint="cs"/>
          <w:sz w:val="24"/>
          <w:szCs w:val="24"/>
          <w:rtl/>
        </w:rPr>
        <w:t>ِ</w:t>
      </w:r>
      <w:r w:rsidR="00435129">
        <w:rPr>
          <w:rFonts w:ascii="DIN Next LT Arabic" w:eastAsia="Arial Unicode MS" w:hAnsi="DIN Next LT Arabic" w:cs="DIN Next LT Arabic" w:hint="cs"/>
          <w:sz w:val="24"/>
          <w:szCs w:val="24"/>
          <w:rtl/>
        </w:rPr>
        <w:t xml:space="preserve"> " </w:t>
      </w:r>
      <w:r>
        <w:rPr>
          <w:rFonts w:ascii="DIN Next LT Arabic" w:eastAsia="Arial Unicode MS" w:hAnsi="DIN Next LT Arabic" w:cs="DIN Next LT Arabic" w:hint="cs"/>
          <w:sz w:val="24"/>
          <w:szCs w:val="24"/>
          <w:rtl/>
        </w:rPr>
        <w:t>الطرفين" أو " الطرفان".</w:t>
      </w:r>
    </w:p>
    <w:p w14:paraId="10C3A2BB" w14:textId="7777777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9" w:name="_Toc38542608"/>
      <w:bookmarkStart w:id="20" w:name="_Toc39687479"/>
      <w:bookmarkStart w:id="21" w:name="_Toc38534199"/>
      <w:bookmarkStart w:id="22" w:name="_Toc38492320"/>
      <w:bookmarkStart w:id="23" w:name="_Toc40023184"/>
      <w:bookmarkStart w:id="24" w:name="_Toc40128439"/>
      <w:bookmarkStart w:id="25" w:name="_Toc41666996"/>
      <w:r w:rsidRPr="004856C4">
        <w:rPr>
          <w:rFonts w:ascii="DIN Next LT Arabic" w:hAnsi="DIN Next LT Arabic" w:cs="DIN Next LT Arabic"/>
          <w:color w:val="000000"/>
          <w:szCs w:val="24"/>
          <w:rtl/>
          <w:lang w:bidi="ar-LB"/>
        </w:rPr>
        <w:t>تمهيد</w:t>
      </w:r>
      <w:bookmarkEnd w:id="19"/>
      <w:bookmarkEnd w:id="20"/>
      <w:bookmarkEnd w:id="21"/>
      <w:bookmarkEnd w:id="22"/>
      <w:bookmarkEnd w:id="23"/>
      <w:bookmarkEnd w:id="24"/>
      <w:bookmarkEnd w:id="25"/>
    </w:p>
    <w:p w14:paraId="3C46979B" w14:textId="4400F916" w:rsidR="007863D5" w:rsidRPr="00E6236E"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tl/>
        </w:rPr>
      </w:pPr>
      <w:bookmarkStart w:id="26" w:name="_Hlk30869523"/>
      <w:r w:rsidRPr="004856C4">
        <w:rPr>
          <w:rFonts w:ascii="DIN Next LT Arabic" w:hAnsi="DIN Next LT Arabic" w:cs="DIN Next LT Arabic"/>
          <w:color w:val="000000"/>
          <w:sz w:val="24"/>
          <w:szCs w:val="24"/>
          <w:rtl/>
        </w:rPr>
        <w:t xml:space="preserve">لما كانت الجهة الحكومية </w:t>
      </w:r>
      <w:r w:rsidR="00773A75">
        <w:rPr>
          <w:rFonts w:ascii="DIN Next LT Arabic" w:hAnsi="DIN Next LT Arabic" w:cs="DIN Next LT Arabic" w:hint="cs"/>
          <w:color w:val="000000"/>
          <w:sz w:val="24"/>
          <w:szCs w:val="24"/>
          <w:rtl/>
        </w:rPr>
        <w:t xml:space="preserve">ترغب في إبرام </w:t>
      </w:r>
      <w:r w:rsidR="00773A75" w:rsidRPr="00F00A72">
        <w:rPr>
          <w:rFonts w:ascii="DIN Next LT Arabic" w:hAnsi="DIN Next LT Arabic" w:cs="DIN Next LT Arabic" w:hint="eastAsia"/>
          <w:color w:val="000000"/>
          <w:sz w:val="24"/>
          <w:szCs w:val="24"/>
          <w:rtl/>
        </w:rPr>
        <w:t>اتفاقية</w:t>
      </w:r>
      <w:r w:rsidR="00773A75" w:rsidRPr="00F00A72">
        <w:rPr>
          <w:rFonts w:ascii="DIN Next LT Arabic" w:hAnsi="DIN Next LT Arabic" w:cs="DIN Next LT Arabic"/>
          <w:color w:val="000000"/>
          <w:sz w:val="24"/>
          <w:szCs w:val="24"/>
          <w:rtl/>
        </w:rPr>
        <w:t xml:space="preserve"> </w:t>
      </w:r>
      <w:r w:rsidR="00773A75" w:rsidRPr="00F00A72">
        <w:rPr>
          <w:rFonts w:ascii="DIN Next LT Arabic" w:hAnsi="DIN Next LT Arabic" w:cs="DIN Next LT Arabic" w:hint="eastAsia"/>
          <w:color w:val="000000"/>
          <w:sz w:val="24"/>
          <w:szCs w:val="24"/>
          <w:rtl/>
        </w:rPr>
        <w:t>إطارية</w:t>
      </w:r>
      <w:r w:rsidR="00773A75" w:rsidRPr="00061F8E">
        <w:rPr>
          <w:rFonts w:ascii="DIN Next LT Arabic" w:hAnsi="DIN Next LT Arabic" w:cs="DIN Next LT Arabic"/>
          <w:b/>
          <w:bCs/>
          <w:color w:val="000000"/>
          <w:sz w:val="24"/>
          <w:szCs w:val="24"/>
          <w:rtl/>
        </w:rPr>
        <w:t xml:space="preserve"> </w:t>
      </w:r>
      <w:r w:rsidR="00773A75">
        <w:rPr>
          <w:rFonts w:ascii="DIN Next LT Arabic" w:hAnsi="DIN Next LT Arabic" w:cs="DIN Next LT Arabic" w:hint="cs"/>
          <w:color w:val="000000"/>
          <w:sz w:val="24"/>
          <w:szCs w:val="24"/>
          <w:rtl/>
        </w:rPr>
        <w:t xml:space="preserve">غرضها </w:t>
      </w:r>
      <w:r w:rsidRPr="004856C4">
        <w:rPr>
          <w:rFonts w:ascii="DIN Next LT Arabic" w:hAnsi="DIN Next LT Arabic" w:cs="DIN Next LT Arabic"/>
          <w:color w:val="000000"/>
          <w:sz w:val="24"/>
          <w:szCs w:val="24"/>
          <w:rtl/>
        </w:rPr>
        <w:t>تنفيذ</w:t>
      </w:r>
      <w:r w:rsidR="00C91F63">
        <w:rPr>
          <w:rFonts w:ascii="DIN Next LT Arabic" w:hAnsi="DIN Next LT Arabic" w:cs="DIN Next LT Arabic" w:hint="cs"/>
          <w:color w:val="000000"/>
          <w:sz w:val="24"/>
          <w:szCs w:val="24"/>
          <w:rtl/>
        </w:rPr>
        <w:t xml:space="preserve"> الخدمات لـِ</w:t>
      </w:r>
      <w:r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FF0000"/>
          <w:sz w:val="24"/>
          <w:szCs w:val="24"/>
          <w:rtl/>
        </w:rPr>
        <w:t>[وصف موجز للعملية يناسب سياق التمهيد]</w:t>
      </w:r>
      <w:r w:rsidR="008634AA" w:rsidRPr="004856C4">
        <w:rPr>
          <w:rFonts w:ascii="DIN Next LT Arabic" w:hAnsi="DIN Next LT Arabic" w:cs="DIN Next LT Arabic"/>
          <w:color w:val="000000"/>
          <w:sz w:val="24"/>
          <w:szCs w:val="24"/>
          <w:rtl/>
        </w:rPr>
        <w:t>.</w:t>
      </w:r>
      <w:r w:rsidRPr="004856C4">
        <w:rPr>
          <w:rFonts w:ascii="DIN Next LT Arabic" w:hAnsi="DIN Next LT Arabic" w:cs="DIN Next LT Arabic"/>
          <w:color w:val="000000"/>
          <w:sz w:val="24"/>
          <w:szCs w:val="24"/>
          <w:rtl/>
        </w:rPr>
        <w:t xml:space="preserve"> </w:t>
      </w:r>
    </w:p>
    <w:p w14:paraId="7B32ED92" w14:textId="07974BDB" w:rsidR="007863D5" w:rsidRPr="004856C4"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tl/>
        </w:rPr>
      </w:pPr>
      <w:bookmarkStart w:id="27" w:name="_Ref26554817"/>
      <w:r w:rsidRPr="004856C4">
        <w:rPr>
          <w:rFonts w:ascii="DIN Next LT Arabic" w:hAnsi="DIN Next LT Arabic" w:cs="DIN Next LT Arabic"/>
          <w:color w:val="000000"/>
          <w:sz w:val="24"/>
          <w:szCs w:val="24"/>
          <w:rtl/>
        </w:rPr>
        <w:t>ولما كان المتعاقد قد اطلع وفحص المستندات المبينة في هذ</w:t>
      </w:r>
      <w:r w:rsidR="00475D08">
        <w:rPr>
          <w:rFonts w:ascii="DIN Next LT Arabic" w:hAnsi="DIN Next LT Arabic" w:cs="DIN Next LT Arabic" w:hint="cs"/>
          <w:color w:val="000000"/>
          <w:sz w:val="24"/>
          <w:szCs w:val="24"/>
          <w:rtl/>
        </w:rPr>
        <w:t>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00773A75" w:rsidRPr="00F00A72">
        <w:rPr>
          <w:rFonts w:ascii="DIN Next LT Arabic" w:hAnsi="DIN Next LT Arabic" w:cs="DIN Next LT Arabic"/>
          <w:color w:val="000000"/>
          <w:sz w:val="24"/>
          <w:szCs w:val="24"/>
          <w:rtl/>
        </w:rPr>
        <w:t xml:space="preserve"> </w:t>
      </w:r>
      <w:r w:rsidR="00795569" w:rsidRPr="00F00A72">
        <w:rPr>
          <w:rFonts w:ascii="DIN Next LT Arabic" w:hAnsi="DIN Next LT Arabic" w:cs="DIN Next LT Arabic" w:hint="cs"/>
          <w:color w:val="000000"/>
          <w:sz w:val="24"/>
          <w:szCs w:val="24"/>
          <w:rtl/>
        </w:rPr>
        <w:t>الإطارية</w:t>
      </w:r>
      <w:r w:rsidRPr="004856C4">
        <w:rPr>
          <w:rFonts w:ascii="DIN Next LT Arabic" w:hAnsi="DIN Next LT Arabic" w:cs="DIN Next LT Arabic"/>
          <w:color w:val="000000"/>
          <w:sz w:val="24"/>
          <w:szCs w:val="24"/>
          <w:rtl/>
        </w:rPr>
        <w:t xml:space="preserve">، التي </w:t>
      </w:r>
      <w:r w:rsidR="00773A75" w:rsidRPr="00811B43">
        <w:rPr>
          <w:rFonts w:ascii="DIN Next LT Arabic" w:hAnsi="DIN Next LT Arabic" w:cs="DIN Next LT Arabic"/>
          <w:color w:val="000000"/>
          <w:sz w:val="24"/>
          <w:szCs w:val="24"/>
          <w:rtl/>
        </w:rPr>
        <w:t>ت</w:t>
      </w:r>
      <w:r w:rsidR="00773A75">
        <w:rPr>
          <w:rFonts w:ascii="DIN Next LT Arabic" w:hAnsi="DIN Next LT Arabic" w:cs="DIN Next LT Arabic" w:hint="cs"/>
          <w:color w:val="000000"/>
          <w:sz w:val="24"/>
          <w:szCs w:val="24"/>
          <w:rtl/>
        </w:rPr>
        <w:t>ُعدُّ</w:t>
      </w:r>
      <w:r w:rsidRPr="004856C4">
        <w:rPr>
          <w:rFonts w:ascii="DIN Next LT Arabic" w:hAnsi="DIN Next LT Arabic" w:cs="DIN Next LT Arabic"/>
          <w:color w:val="000000"/>
          <w:sz w:val="24"/>
          <w:szCs w:val="24"/>
          <w:rtl/>
        </w:rPr>
        <w:t xml:space="preserve"> جزءً</w:t>
      </w:r>
      <w:r w:rsidR="00524B84" w:rsidRPr="004856C4">
        <w:rPr>
          <w:rFonts w:ascii="DIN Next LT Arabic" w:hAnsi="DIN Next LT Arabic" w:cs="DIN Next LT Arabic"/>
          <w:color w:val="000000"/>
          <w:sz w:val="24"/>
          <w:szCs w:val="24"/>
          <w:rtl/>
        </w:rPr>
        <w:t>ا</w:t>
      </w:r>
      <w:r w:rsidRPr="004856C4">
        <w:rPr>
          <w:rFonts w:ascii="DIN Next LT Arabic" w:hAnsi="DIN Next LT Arabic" w:cs="DIN Next LT Arabic"/>
          <w:color w:val="000000"/>
          <w:sz w:val="24"/>
          <w:szCs w:val="24"/>
          <w:rtl/>
        </w:rPr>
        <w:t xml:space="preserve"> لا يتجزأ من </w:t>
      </w:r>
      <w:r w:rsidR="00773A75">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00795569">
        <w:rPr>
          <w:rFonts w:ascii="DIN Next LT Arabic" w:hAnsi="DIN Next LT Arabic" w:cs="DIN Next LT Arabic" w:hint="cs"/>
          <w:color w:val="000000"/>
          <w:sz w:val="24"/>
          <w:szCs w:val="24"/>
          <w:rtl/>
        </w:rPr>
        <w:t xml:space="preserve"> الإطارية</w:t>
      </w:r>
      <w:r w:rsidRPr="004856C4">
        <w:rPr>
          <w:rFonts w:ascii="DIN Next LT Arabic" w:hAnsi="DIN Next LT Arabic" w:cs="DIN Next LT Arabic"/>
          <w:color w:val="000000"/>
          <w:sz w:val="24"/>
          <w:szCs w:val="24"/>
          <w:rtl/>
        </w:rPr>
        <w:t>.</w:t>
      </w:r>
      <w:bookmarkEnd w:id="27"/>
      <w:r w:rsidRPr="004856C4">
        <w:rPr>
          <w:rFonts w:ascii="DIN Next LT Arabic" w:hAnsi="DIN Next LT Arabic" w:cs="DIN Next LT Arabic"/>
          <w:color w:val="000000"/>
          <w:sz w:val="24"/>
          <w:szCs w:val="24"/>
          <w:rtl/>
        </w:rPr>
        <w:t xml:space="preserve"> </w:t>
      </w:r>
    </w:p>
    <w:p w14:paraId="6BD0F931" w14:textId="33B35197" w:rsidR="007863D5" w:rsidRPr="004856C4"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tl/>
        </w:rPr>
      </w:pPr>
      <w:bookmarkStart w:id="28" w:name="_Ref26554829"/>
      <w:r w:rsidRPr="004856C4">
        <w:rPr>
          <w:rFonts w:ascii="DIN Next LT Arabic" w:hAnsi="DIN Next LT Arabic" w:cs="DIN Next LT Arabic"/>
          <w:color w:val="000000"/>
          <w:sz w:val="24"/>
          <w:szCs w:val="24"/>
          <w:rtl/>
        </w:rPr>
        <w:t xml:space="preserve">ولما كان المتعاقد قد عاين ظروف </w:t>
      </w:r>
      <w:r w:rsidR="00DA5814">
        <w:rPr>
          <w:rFonts w:ascii="DIN Next LT Arabic" w:hAnsi="DIN Next LT Arabic" w:cs="DIN Next LT Arabic" w:hint="cs"/>
          <w:color w:val="000000"/>
          <w:sz w:val="24"/>
          <w:szCs w:val="24"/>
          <w:rtl/>
        </w:rPr>
        <w:t>تقديم الخدمات</w:t>
      </w:r>
      <w:r w:rsidRPr="004856C4">
        <w:rPr>
          <w:rFonts w:ascii="DIN Next LT Arabic" w:hAnsi="DIN Next LT Arabic" w:cs="DIN Next LT Arabic"/>
          <w:color w:val="000000"/>
          <w:sz w:val="24"/>
          <w:szCs w:val="24"/>
          <w:rtl/>
        </w:rPr>
        <w:t xml:space="preserve"> </w:t>
      </w:r>
      <w:r w:rsidR="000E6E8A">
        <w:rPr>
          <w:rFonts w:ascii="DIN Next LT Arabic" w:hAnsi="DIN Next LT Arabic" w:cs="DIN Next LT Arabic" w:hint="cs"/>
          <w:color w:val="000000"/>
          <w:sz w:val="24"/>
          <w:szCs w:val="24"/>
          <w:rtl/>
        </w:rPr>
        <w:t xml:space="preserve">الاستشارية </w:t>
      </w:r>
      <w:r w:rsidRPr="004856C4">
        <w:rPr>
          <w:rFonts w:ascii="DIN Next LT Arabic" w:hAnsi="DIN Next LT Arabic" w:cs="DIN Next LT Arabic"/>
          <w:color w:val="000000"/>
          <w:sz w:val="24"/>
          <w:szCs w:val="24"/>
          <w:rtl/>
        </w:rPr>
        <w:t xml:space="preserve">وفهم وقبل المخاطر المتصلة </w:t>
      </w:r>
      <w:bookmarkEnd w:id="28"/>
      <w:r w:rsidR="00F54D93" w:rsidRPr="0094406B">
        <w:rPr>
          <w:rFonts w:ascii="DIN Next LT Arabic" w:hAnsi="DIN Next LT Arabic" w:cs="DIN Next LT Arabic"/>
          <w:color w:val="000000"/>
          <w:sz w:val="24"/>
          <w:szCs w:val="24"/>
          <w:rtl/>
        </w:rPr>
        <w:t>بتقديم الخدمات</w:t>
      </w:r>
      <w:r w:rsidRPr="004856C4">
        <w:rPr>
          <w:rFonts w:ascii="DIN Next LT Arabic" w:hAnsi="DIN Next LT Arabic" w:cs="DIN Next LT Arabic"/>
          <w:color w:val="000000"/>
          <w:sz w:val="24"/>
          <w:szCs w:val="24"/>
          <w:rtl/>
        </w:rPr>
        <w:t>.</w:t>
      </w:r>
    </w:p>
    <w:p w14:paraId="4AF4B015" w14:textId="7010CB58" w:rsidR="007863D5" w:rsidRPr="004856C4"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Pr>
      </w:pPr>
      <w:bookmarkStart w:id="29" w:name="_Ref26556429"/>
      <w:r w:rsidRPr="004856C4">
        <w:rPr>
          <w:rFonts w:ascii="DIN Next LT Arabic" w:hAnsi="DIN Next LT Arabic" w:cs="DIN Next LT Arabic"/>
          <w:color w:val="000000"/>
          <w:sz w:val="24"/>
          <w:szCs w:val="24"/>
          <w:rtl/>
        </w:rPr>
        <w:t xml:space="preserve">ولما كان المتعاقد قد تقدم بعرضه بموجب خطاب العرض المبين في وثائق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للقيام </w:t>
      </w:r>
      <w:r w:rsidR="00B97E00">
        <w:rPr>
          <w:rFonts w:ascii="DIN Next LT Arabic" w:hAnsi="DIN Next LT Arabic" w:cs="DIN Next LT Arabic"/>
          <w:color w:val="000000"/>
          <w:sz w:val="24"/>
          <w:szCs w:val="24"/>
          <w:rtl/>
        </w:rPr>
        <w:t>بتلك الخدمات وتنفيذها وإتمامها</w:t>
      </w:r>
      <w:r w:rsidRPr="004856C4">
        <w:rPr>
          <w:rFonts w:ascii="DIN Next LT Arabic" w:hAnsi="DIN Next LT Arabic" w:cs="DIN Next LT Arabic"/>
          <w:color w:val="000000"/>
          <w:sz w:val="24"/>
          <w:szCs w:val="24"/>
          <w:rtl/>
        </w:rPr>
        <w:t xml:space="preserve">، وذلك بعد اطلاعه على شروط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ومواصفاته</w:t>
      </w:r>
      <w:r w:rsidR="00475D08">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 xml:space="preserve"> وجميع المستندات المرفقة به</w:t>
      </w:r>
      <w:r w:rsidR="00475D08">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w:t>
      </w:r>
    </w:p>
    <w:p w14:paraId="2813E308" w14:textId="5C5E8681" w:rsidR="007863D5" w:rsidRPr="004856C4"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 xml:space="preserve">ولما كان المتعاقد </w:t>
      </w:r>
      <w:r w:rsidR="00773A75" w:rsidRPr="00811B43">
        <w:rPr>
          <w:rFonts w:ascii="DIN Next LT Arabic" w:hAnsi="DIN Next LT Arabic" w:cs="DIN Next LT Arabic"/>
          <w:color w:val="000000"/>
          <w:sz w:val="24"/>
          <w:szCs w:val="24"/>
          <w:rtl/>
        </w:rPr>
        <w:t>مطلع</w:t>
      </w:r>
      <w:r w:rsidR="00773A75">
        <w:rPr>
          <w:rFonts w:ascii="DIN Next LT Arabic" w:hAnsi="DIN Next LT Arabic" w:cs="DIN Next LT Arabic" w:hint="cs"/>
          <w:color w:val="000000"/>
          <w:sz w:val="24"/>
          <w:szCs w:val="24"/>
          <w:rtl/>
        </w:rPr>
        <w:t>ًا</w:t>
      </w:r>
      <w:r w:rsidR="00773A75" w:rsidRPr="00811B43">
        <w:rPr>
          <w:rFonts w:ascii="DIN Next LT Arabic" w:hAnsi="DIN Next LT Arabic" w:cs="DIN Next LT Arabic"/>
          <w:color w:val="000000"/>
          <w:sz w:val="24"/>
          <w:szCs w:val="24"/>
          <w:rtl/>
        </w:rPr>
        <w:t xml:space="preserve"> ومدرك</w:t>
      </w:r>
      <w:r w:rsidR="00773A75">
        <w:rPr>
          <w:rFonts w:ascii="DIN Next LT Arabic" w:hAnsi="DIN Next LT Arabic" w:cs="DIN Next LT Arabic" w:hint="cs"/>
          <w:color w:val="000000"/>
          <w:sz w:val="24"/>
          <w:szCs w:val="24"/>
          <w:rtl/>
        </w:rPr>
        <w:t>ًا</w:t>
      </w:r>
      <w:r w:rsidR="00773A75" w:rsidRPr="00811B43">
        <w:rPr>
          <w:rFonts w:ascii="DIN Next LT Arabic" w:hAnsi="DIN Next LT Arabic" w:cs="DIN Next LT Arabic"/>
          <w:color w:val="000000"/>
          <w:sz w:val="24"/>
          <w:szCs w:val="24"/>
          <w:rtl/>
        </w:rPr>
        <w:t xml:space="preserve"> </w:t>
      </w:r>
      <w:r w:rsidR="00773A75">
        <w:rPr>
          <w:rFonts w:ascii="DIN Next LT Arabic" w:hAnsi="DIN Next LT Arabic" w:cs="DIN Next LT Arabic" w:hint="cs"/>
          <w:color w:val="000000"/>
          <w:sz w:val="24"/>
          <w:szCs w:val="24"/>
          <w:rtl/>
        </w:rPr>
        <w:t>لخ</w:t>
      </w:r>
      <w:r w:rsidR="00773A75" w:rsidRPr="00811B43">
        <w:rPr>
          <w:rFonts w:ascii="DIN Next LT Arabic" w:hAnsi="DIN Next LT Arabic" w:cs="DIN Next LT Arabic"/>
          <w:color w:val="000000"/>
          <w:sz w:val="24"/>
          <w:szCs w:val="24"/>
          <w:rtl/>
        </w:rPr>
        <w:t>ضوع</w:t>
      </w:r>
      <w:r w:rsidR="003047C4">
        <w:rPr>
          <w:rFonts w:ascii="DIN Next LT Arabic" w:hAnsi="DIN Next LT Arabic" w:cs="DIN Next LT Arabic" w:hint="cs"/>
          <w:color w:val="000000"/>
          <w:sz w:val="24"/>
          <w:szCs w:val="24"/>
          <w:rtl/>
        </w:rPr>
        <w:t xml:space="preserve"> </w:t>
      </w:r>
      <w:r w:rsidRPr="004856C4">
        <w:rPr>
          <w:rFonts w:ascii="DIN Next LT Arabic" w:hAnsi="DIN Next LT Arabic" w:cs="DIN Next LT Arabic"/>
          <w:color w:val="000000"/>
          <w:sz w:val="24"/>
          <w:szCs w:val="24"/>
          <w:rtl/>
        </w:rPr>
        <w:t>هذ</w:t>
      </w:r>
      <w:r w:rsidR="00475D08">
        <w:rPr>
          <w:rFonts w:ascii="DIN Next LT Arabic" w:hAnsi="DIN Next LT Arabic" w:cs="DIN Next LT Arabic" w:hint="cs"/>
          <w:color w:val="000000"/>
          <w:sz w:val="24"/>
          <w:szCs w:val="24"/>
          <w:rtl/>
        </w:rPr>
        <w:t>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w:t>
      </w:r>
      <w:r w:rsidR="00773A75">
        <w:rPr>
          <w:rFonts w:ascii="DIN Next LT Arabic" w:hAnsi="DIN Next LT Arabic" w:cs="DIN Next LT Arabic" w:hint="cs"/>
          <w:color w:val="000000"/>
          <w:sz w:val="24"/>
          <w:szCs w:val="24"/>
          <w:rtl/>
        </w:rPr>
        <w:t xml:space="preserve">وكل </w:t>
      </w:r>
      <w:r w:rsidR="00773A75" w:rsidRPr="00F00A72">
        <w:rPr>
          <w:rFonts w:ascii="DIN Next LT Arabic" w:hAnsi="DIN Next LT Arabic" w:cs="DIN Next LT Arabic" w:hint="eastAsia"/>
          <w:color w:val="000000"/>
          <w:sz w:val="24"/>
          <w:szCs w:val="24"/>
          <w:rtl/>
        </w:rPr>
        <w:t>أمر</w:t>
      </w:r>
      <w:r w:rsidR="00773A75" w:rsidRPr="00F00A72">
        <w:rPr>
          <w:rFonts w:ascii="DIN Next LT Arabic" w:hAnsi="DIN Next LT Arabic" w:cs="DIN Next LT Arabic"/>
          <w:color w:val="000000"/>
          <w:sz w:val="24"/>
          <w:szCs w:val="24"/>
          <w:rtl/>
        </w:rPr>
        <w:t xml:space="preserve"> </w:t>
      </w:r>
      <w:r w:rsidR="00773A75" w:rsidRPr="00F00A72">
        <w:rPr>
          <w:rFonts w:ascii="DIN Next LT Arabic" w:hAnsi="DIN Next LT Arabic" w:cs="DIN Next LT Arabic" w:hint="eastAsia"/>
          <w:color w:val="000000"/>
          <w:sz w:val="24"/>
          <w:szCs w:val="24"/>
          <w:rtl/>
        </w:rPr>
        <w:t>شراء</w:t>
      </w:r>
      <w:r w:rsidR="00773A75">
        <w:rPr>
          <w:rFonts w:ascii="DIN Next LT Arabic" w:hAnsi="DIN Next LT Arabic" w:cs="DIN Next LT Arabic" w:hint="cs"/>
          <w:color w:val="000000"/>
          <w:sz w:val="24"/>
          <w:szCs w:val="24"/>
          <w:rtl/>
        </w:rPr>
        <w:t xml:space="preserve"> ذي صلة بها </w:t>
      </w:r>
      <w:r w:rsidRPr="004856C4">
        <w:rPr>
          <w:rFonts w:ascii="DIN Next LT Arabic" w:hAnsi="DIN Next LT Arabic" w:cs="DIN Next LT Arabic"/>
          <w:color w:val="000000"/>
          <w:sz w:val="24"/>
          <w:szCs w:val="24"/>
          <w:rtl/>
        </w:rPr>
        <w:t>والخدمات</w:t>
      </w:r>
      <w:r w:rsidR="003047C4">
        <w:rPr>
          <w:rFonts w:ascii="DIN Next LT Arabic" w:hAnsi="DIN Next LT Arabic" w:cs="DIN Next LT Arabic" w:hint="cs"/>
          <w:color w:val="000000"/>
          <w:sz w:val="24"/>
          <w:szCs w:val="24"/>
          <w:rtl/>
        </w:rPr>
        <w:t xml:space="preserve"> بموجبها</w:t>
      </w:r>
      <w:r w:rsidRPr="004856C4">
        <w:rPr>
          <w:rFonts w:ascii="DIN Next LT Arabic" w:hAnsi="DIN Next LT Arabic" w:cs="DIN Next LT Arabic"/>
          <w:color w:val="000000"/>
          <w:sz w:val="24"/>
          <w:szCs w:val="24"/>
          <w:rtl/>
        </w:rPr>
        <w:t xml:space="preserve"> لنظام المنافسات والمشتريات الحكومية </w:t>
      </w:r>
      <w:r w:rsidR="003047C4">
        <w:rPr>
          <w:rFonts w:ascii="DIN Next LT Arabic" w:hAnsi="DIN Next LT Arabic" w:cs="DIN Next LT Arabic" w:hint="cs"/>
          <w:color w:val="000000"/>
          <w:sz w:val="24"/>
          <w:szCs w:val="24"/>
          <w:rtl/>
        </w:rPr>
        <w:t>و</w:t>
      </w:r>
      <w:r w:rsidRPr="004856C4">
        <w:rPr>
          <w:rFonts w:ascii="DIN Next LT Arabic" w:hAnsi="DIN Next LT Arabic" w:cs="DIN Next LT Arabic"/>
          <w:color w:val="000000"/>
          <w:sz w:val="24"/>
          <w:szCs w:val="24"/>
          <w:rtl/>
        </w:rPr>
        <w:t>لائحته التنفيذية، وما صدر بشأنهما من قرارات.</w:t>
      </w:r>
    </w:p>
    <w:p w14:paraId="3DD70B68" w14:textId="77777777" w:rsidR="00766EAB" w:rsidRDefault="00773A75" w:rsidP="0055178C">
      <w:pPr>
        <w:pStyle w:val="BodyText"/>
        <w:numPr>
          <w:ilvl w:val="0"/>
          <w:numId w:val="27"/>
        </w:numPr>
        <w:bidi/>
        <w:spacing w:before="240"/>
        <w:jc w:val="both"/>
        <w:rPr>
          <w:rFonts w:ascii="DIN Next LT Arabic" w:hAnsi="DIN Next LT Arabic" w:cs="DIN Next LT Arabic"/>
          <w:color w:val="000000"/>
          <w:sz w:val="24"/>
          <w:szCs w:val="24"/>
        </w:rPr>
      </w:pPr>
      <w:r w:rsidRPr="009453F3">
        <w:rPr>
          <w:rFonts w:ascii="DIN Next LT Arabic" w:hAnsi="DIN Next LT Arabic" w:cs="DIN Next LT Arabic" w:hint="cs"/>
          <w:color w:val="000000"/>
          <w:sz w:val="24"/>
          <w:szCs w:val="24"/>
          <w:rtl/>
        </w:rPr>
        <w:t xml:space="preserve">وحيث وافق </w:t>
      </w:r>
      <w:r w:rsidRPr="00F00A72">
        <w:rPr>
          <w:rFonts w:ascii="DIN Next LT Arabic" w:hAnsi="DIN Next LT Arabic" w:cs="DIN Next LT Arabic" w:hint="eastAsia"/>
          <w:color w:val="000000"/>
          <w:sz w:val="24"/>
          <w:szCs w:val="24"/>
          <w:rtl/>
        </w:rPr>
        <w:t>المتعاقد</w:t>
      </w:r>
      <w:r w:rsidRPr="00F00A72">
        <w:rPr>
          <w:rFonts w:ascii="DIN Next LT Arabic" w:hAnsi="DIN Next LT Arabic" w:cs="DIN Next LT Arabic"/>
          <w:color w:val="000000"/>
          <w:sz w:val="24"/>
          <w:szCs w:val="24"/>
          <w:rtl/>
        </w:rPr>
        <w:t xml:space="preserve"> </w:t>
      </w:r>
      <w:r w:rsidR="00766EAB">
        <w:rPr>
          <w:rFonts w:ascii="DIN Next LT Arabic" w:hAnsi="DIN Next LT Arabic" w:cs="DIN Next LT Arabic" w:hint="cs"/>
          <w:color w:val="000000"/>
          <w:sz w:val="24"/>
          <w:szCs w:val="24"/>
          <w:rtl/>
        </w:rPr>
        <w:t xml:space="preserve">بموجب عرضه </w:t>
      </w:r>
      <w:r w:rsidRPr="009453F3">
        <w:rPr>
          <w:rFonts w:ascii="DIN Next LT Arabic" w:hAnsi="DIN Next LT Arabic" w:cs="DIN Next LT Arabic" w:hint="cs"/>
          <w:color w:val="000000"/>
          <w:sz w:val="24"/>
          <w:szCs w:val="24"/>
          <w:rtl/>
        </w:rPr>
        <w:t>على الالتزام بطريقة ت</w:t>
      </w:r>
      <w:r w:rsidRPr="009453F3">
        <w:rPr>
          <w:rFonts w:ascii="DIN Next LT Arabic" w:hAnsi="DIN Next LT Arabic" w:cs="DIN Next LT Arabic" w:hint="eastAsia"/>
          <w:color w:val="000000"/>
          <w:sz w:val="24"/>
          <w:szCs w:val="24"/>
          <w:rtl/>
        </w:rPr>
        <w:t>نفيذ</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إجراءات</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الشراء</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خلال</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مدة</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الاتفاقية</w:t>
      </w:r>
      <w:r w:rsidRPr="009453F3">
        <w:rPr>
          <w:rFonts w:ascii="DIN Next LT Arabic" w:hAnsi="DIN Next LT Arabic" w:cs="DIN Next LT Arabic" w:hint="cs"/>
          <w:color w:val="000000"/>
          <w:sz w:val="24"/>
          <w:szCs w:val="24"/>
          <w:rtl/>
        </w:rPr>
        <w:t xml:space="preserve"> وواف</w:t>
      </w:r>
      <w:r w:rsidR="009F771D">
        <w:rPr>
          <w:rFonts w:ascii="DIN Next LT Arabic" w:hAnsi="DIN Next LT Arabic" w:cs="DIN Next LT Arabic" w:hint="cs"/>
          <w:color w:val="000000"/>
          <w:sz w:val="24"/>
          <w:szCs w:val="24"/>
          <w:rtl/>
        </w:rPr>
        <w:t>ق على الدخول في العقود مع الجهة</w:t>
      </w:r>
      <w:r w:rsidRPr="009453F3">
        <w:rPr>
          <w:rFonts w:ascii="DIN Next LT Arabic" w:hAnsi="DIN Next LT Arabic" w:cs="DIN Next LT Arabic" w:hint="cs"/>
          <w:color w:val="000000"/>
          <w:sz w:val="24"/>
          <w:szCs w:val="24"/>
          <w:rtl/>
        </w:rPr>
        <w:t xml:space="preserve"> الحكومية </w:t>
      </w:r>
      <w:r w:rsidR="009F771D">
        <w:rPr>
          <w:rFonts w:ascii="DIN Next LT Arabic" w:hAnsi="DIN Next LT Arabic" w:cs="DIN Next LT Arabic" w:hint="cs"/>
          <w:color w:val="000000"/>
          <w:sz w:val="24"/>
          <w:szCs w:val="24"/>
          <w:rtl/>
        </w:rPr>
        <w:t xml:space="preserve">وأي جهة </w:t>
      </w:r>
      <w:r w:rsidRPr="009453F3">
        <w:rPr>
          <w:rFonts w:ascii="DIN Next LT Arabic" w:hAnsi="DIN Next LT Arabic" w:cs="DIN Next LT Arabic" w:hint="cs"/>
          <w:color w:val="000000"/>
          <w:sz w:val="24"/>
          <w:szCs w:val="24"/>
          <w:rtl/>
        </w:rPr>
        <w:t xml:space="preserve">مستفيدة </w:t>
      </w:r>
      <w:r w:rsidR="009F771D">
        <w:rPr>
          <w:rFonts w:ascii="DIN Next LT Arabic" w:hAnsi="DIN Next LT Arabic" w:cs="DIN Next LT Arabic" w:hint="cs"/>
          <w:color w:val="000000"/>
          <w:sz w:val="24"/>
          <w:szCs w:val="24"/>
          <w:rtl/>
        </w:rPr>
        <w:t xml:space="preserve">تعينها الجهة الحكومية </w:t>
      </w:r>
      <w:r w:rsidRPr="009453F3">
        <w:rPr>
          <w:rFonts w:ascii="DIN Next LT Arabic" w:hAnsi="DIN Next LT Arabic" w:cs="DIN Next LT Arabic" w:hint="cs"/>
          <w:color w:val="000000"/>
          <w:sz w:val="24"/>
          <w:szCs w:val="24"/>
          <w:rtl/>
        </w:rPr>
        <w:t>بموجب أو</w:t>
      </w:r>
      <w:r w:rsidRPr="00773A75">
        <w:rPr>
          <w:rFonts w:ascii="DIN Next LT Arabic" w:hAnsi="DIN Next LT Arabic" w:cs="DIN Next LT Arabic" w:hint="cs"/>
          <w:color w:val="000000"/>
          <w:sz w:val="24"/>
          <w:szCs w:val="24"/>
          <w:rtl/>
        </w:rPr>
        <w:t>امر</w:t>
      </w:r>
      <w:r w:rsidRPr="00F00A72">
        <w:rPr>
          <w:rFonts w:ascii="DIN Next LT Arabic" w:hAnsi="DIN Next LT Arabic" w:cs="DIN Next LT Arabic"/>
          <w:color w:val="000000"/>
          <w:sz w:val="24"/>
          <w:szCs w:val="24"/>
          <w:rtl/>
        </w:rPr>
        <w:t xml:space="preserve"> شراء </w:t>
      </w:r>
      <w:r w:rsidR="00766EAB">
        <w:rPr>
          <w:rFonts w:ascii="DIN Next LT Arabic" w:hAnsi="DIN Next LT Arabic" w:cs="DIN Next LT Arabic" w:hint="cs"/>
          <w:color w:val="000000"/>
          <w:sz w:val="24"/>
          <w:szCs w:val="24"/>
          <w:rtl/>
        </w:rPr>
        <w:t xml:space="preserve">تصدرها الجهة الحكومية أو الجهة المستفيدة التي تعينها الجهة الحكومية </w:t>
      </w:r>
      <w:r w:rsidRPr="009453F3">
        <w:rPr>
          <w:rFonts w:ascii="DIN Next LT Arabic" w:hAnsi="DIN Next LT Arabic" w:cs="DIN Next LT Arabic" w:hint="cs"/>
          <w:color w:val="000000"/>
          <w:sz w:val="24"/>
          <w:szCs w:val="24"/>
          <w:rtl/>
        </w:rPr>
        <w:t>طبقًا</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cs"/>
          <w:color w:val="000000"/>
          <w:sz w:val="24"/>
          <w:szCs w:val="24"/>
          <w:rtl/>
        </w:rPr>
        <w:t>ل</w:t>
      </w:r>
      <w:r w:rsidRPr="009453F3">
        <w:rPr>
          <w:rFonts w:ascii="DIN Next LT Arabic" w:hAnsi="DIN Next LT Arabic" w:cs="DIN Next LT Arabic" w:hint="eastAsia"/>
          <w:color w:val="000000"/>
          <w:sz w:val="24"/>
          <w:szCs w:val="24"/>
          <w:rtl/>
        </w:rPr>
        <w:t>شروط</w:t>
      </w:r>
      <w:r w:rsidRPr="009453F3">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الاتفاقية</w:t>
      </w:r>
      <w:r w:rsidRPr="00F00A72">
        <w:rPr>
          <w:rFonts w:ascii="DIN Next LT Arabic" w:hAnsi="DIN Next LT Arabic" w:cs="DIN Next LT Arabic"/>
          <w:color w:val="000000"/>
          <w:sz w:val="24"/>
          <w:szCs w:val="24"/>
          <w:rtl/>
        </w:rPr>
        <w:t xml:space="preserve"> الإطارية </w:t>
      </w:r>
      <w:r w:rsidRPr="009453F3">
        <w:rPr>
          <w:rFonts w:ascii="DIN Next LT Arabic" w:hAnsi="DIN Next LT Arabic" w:cs="DIN Next LT Arabic" w:hint="cs"/>
          <w:color w:val="000000"/>
          <w:sz w:val="24"/>
          <w:szCs w:val="24"/>
          <w:rtl/>
        </w:rPr>
        <w:t>وأحكامها.</w:t>
      </w:r>
      <w:r w:rsidR="00766EAB" w:rsidRPr="00766EAB">
        <w:rPr>
          <w:rFonts w:ascii="DIN Next LT Arabic" w:hAnsi="DIN Next LT Arabic" w:cs="DIN Next LT Arabic"/>
          <w:color w:val="000000"/>
          <w:sz w:val="24"/>
          <w:szCs w:val="24"/>
          <w:rtl/>
        </w:rPr>
        <w:t xml:space="preserve"> </w:t>
      </w:r>
    </w:p>
    <w:bookmarkEnd w:id="29"/>
    <w:p w14:paraId="0626803F" w14:textId="11D1901C" w:rsidR="007863D5" w:rsidRPr="004856C4"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ولما كان العرض المقدم من المتعاقد قد اقترن بقبول الجهة الحكومية لتنفيذ الخدمات</w:t>
      </w:r>
      <w:r w:rsidR="00436984">
        <w:rPr>
          <w:rFonts w:ascii="DIN Next LT Arabic" w:hAnsi="DIN Next LT Arabic" w:cs="DIN Next LT Arabic" w:hint="cs"/>
          <w:color w:val="000000"/>
          <w:sz w:val="24"/>
          <w:szCs w:val="24"/>
          <w:rtl/>
        </w:rPr>
        <w:t xml:space="preserve"> عند إصدار أمر شراء</w:t>
      </w:r>
      <w:r w:rsidRPr="004856C4">
        <w:rPr>
          <w:rFonts w:ascii="DIN Next LT Arabic" w:hAnsi="DIN Next LT Arabic" w:cs="DIN Next LT Arabic"/>
          <w:color w:val="000000"/>
          <w:sz w:val="24"/>
          <w:szCs w:val="24"/>
          <w:rtl/>
        </w:rPr>
        <w:t xml:space="preserve"> طبقاً للشر</w:t>
      </w:r>
      <w:r w:rsidR="00374BF0">
        <w:rPr>
          <w:rFonts w:ascii="DIN Next LT Arabic" w:hAnsi="DIN Next LT Arabic" w:cs="DIN Next LT Arabic"/>
          <w:color w:val="000000"/>
          <w:sz w:val="24"/>
          <w:szCs w:val="24"/>
          <w:rtl/>
        </w:rPr>
        <w:t xml:space="preserve">وط والمواصفات وسائر وثائق </w:t>
      </w:r>
      <w:r w:rsidR="00E27A95">
        <w:rPr>
          <w:rFonts w:ascii="DIN Next LT Arabic" w:hAnsi="DIN Next LT Arabic" w:cs="DIN Next LT Arabic"/>
          <w:color w:val="000000"/>
          <w:sz w:val="24"/>
          <w:szCs w:val="24"/>
          <w:rtl/>
        </w:rPr>
        <w:t>الاتفاقية</w:t>
      </w:r>
      <w:r w:rsidR="00766EAB">
        <w:rPr>
          <w:rFonts w:ascii="DIN Next LT Arabic" w:hAnsi="DIN Next LT Arabic" w:cs="DIN Next LT Arabic"/>
          <w:color w:val="000000"/>
          <w:sz w:val="24"/>
          <w:szCs w:val="24"/>
          <w:rtl/>
        </w:rPr>
        <w:t xml:space="preserve"> </w:t>
      </w:r>
      <w:r w:rsidR="00766EAB">
        <w:rPr>
          <w:rFonts w:ascii="DIN Next LT Arabic" w:hAnsi="DIN Next LT Arabic" w:cs="DIN Next LT Arabic" w:hint="cs"/>
          <w:color w:val="000000"/>
          <w:sz w:val="24"/>
          <w:szCs w:val="24"/>
          <w:rtl/>
        </w:rPr>
        <w:t>الإطارية</w:t>
      </w:r>
      <w:r w:rsidR="00374BF0">
        <w:rPr>
          <w:rFonts w:ascii="DIN Next LT Arabic" w:hAnsi="DIN Next LT Arabic" w:cs="DIN Next LT Arabic" w:hint="cs"/>
          <w:color w:val="000000"/>
          <w:sz w:val="24"/>
          <w:szCs w:val="24"/>
          <w:rtl/>
        </w:rPr>
        <w:t>.</w:t>
      </w:r>
    </w:p>
    <w:p w14:paraId="0E12A74A" w14:textId="5FADA3D4" w:rsidR="007863D5" w:rsidRDefault="00815458" w:rsidP="0055178C">
      <w:pPr>
        <w:pStyle w:val="BodyText"/>
        <w:numPr>
          <w:ilvl w:val="0"/>
          <w:numId w:val="27"/>
        </w:numPr>
        <w:bidi/>
        <w:spacing w:before="240" w:after="0"/>
        <w:jc w:val="both"/>
        <w:rPr>
          <w:rFonts w:ascii="DIN Next LT Arabic" w:hAnsi="DIN Next LT Arabic" w:cs="DIN Next LT Arabic"/>
          <w:color w:val="000000"/>
          <w:sz w:val="24"/>
          <w:szCs w:val="24"/>
        </w:rPr>
      </w:pPr>
      <w:bookmarkStart w:id="30" w:name="_Ref472511686"/>
      <w:r w:rsidRPr="004856C4">
        <w:rPr>
          <w:rFonts w:ascii="DIN Next LT Arabic" w:hAnsi="DIN Next LT Arabic" w:cs="DIN Next LT Arabic"/>
          <w:color w:val="000000"/>
          <w:sz w:val="24"/>
          <w:szCs w:val="24"/>
          <w:rtl/>
        </w:rPr>
        <w:t>و</w:t>
      </w:r>
      <w:r w:rsidR="007863D5" w:rsidRPr="004856C4">
        <w:rPr>
          <w:rFonts w:ascii="DIN Next LT Arabic" w:hAnsi="DIN Next LT Arabic" w:cs="DIN Next LT Arabic"/>
          <w:color w:val="000000"/>
          <w:sz w:val="24"/>
          <w:szCs w:val="24"/>
          <w:rtl/>
        </w:rPr>
        <w:t>لما كانت الجهة الحكومية مع المتعاقد</w:t>
      </w:r>
      <w:r w:rsidR="007863D5" w:rsidRPr="003047C4">
        <w:rPr>
          <w:rFonts w:ascii="DIN Next LT Arabic" w:hAnsi="DIN Next LT Arabic" w:cs="DIN Next LT Arabic"/>
          <w:color w:val="000000"/>
          <w:sz w:val="24"/>
          <w:szCs w:val="24"/>
          <w:rtl/>
        </w:rPr>
        <w:t xml:space="preserve"> </w:t>
      </w:r>
      <w:r w:rsidR="007863D5" w:rsidRPr="004856C4">
        <w:rPr>
          <w:rFonts w:ascii="DIN Next LT Arabic" w:hAnsi="DIN Next LT Arabic" w:cs="DIN Next LT Arabic"/>
          <w:color w:val="000000"/>
          <w:sz w:val="24"/>
          <w:szCs w:val="24"/>
          <w:rtl/>
        </w:rPr>
        <w:t xml:space="preserve">قد اتفقا على </w:t>
      </w:r>
      <w:r w:rsidR="00807D02" w:rsidRPr="004856C4">
        <w:rPr>
          <w:rFonts w:ascii="DIN Next LT Arabic" w:hAnsi="DIN Next LT Arabic" w:cs="DIN Next LT Arabic" w:hint="cs"/>
          <w:color w:val="000000"/>
          <w:sz w:val="24"/>
          <w:szCs w:val="24"/>
          <w:rtl/>
        </w:rPr>
        <w:t xml:space="preserve">اعتبار </w:t>
      </w:r>
      <w:r w:rsidR="00773A75">
        <w:rPr>
          <w:rFonts w:ascii="DIN Next LT Arabic" w:hAnsi="DIN Next LT Arabic" w:cs="DIN Next LT Arabic" w:hint="cs"/>
          <w:color w:val="000000"/>
          <w:sz w:val="24"/>
          <w:szCs w:val="24"/>
          <w:rtl/>
        </w:rPr>
        <w:t>هذه الفقرة والفقرات</w:t>
      </w:r>
      <w:r w:rsidR="007863D5" w:rsidRPr="004856C4">
        <w:rPr>
          <w:rFonts w:ascii="DIN Next LT Arabic" w:hAnsi="DIN Next LT Arabic" w:cs="DIN Next LT Arabic"/>
          <w:color w:val="000000"/>
          <w:sz w:val="24"/>
          <w:szCs w:val="24"/>
          <w:rtl/>
        </w:rPr>
        <w:t xml:space="preserve"> المتقدمة </w:t>
      </w:r>
      <w:bookmarkEnd w:id="30"/>
      <w:r w:rsidR="007863D5" w:rsidRPr="004856C4">
        <w:rPr>
          <w:rFonts w:ascii="DIN Next LT Arabic" w:hAnsi="DIN Next LT Arabic" w:cs="DIN Next LT Arabic"/>
          <w:color w:val="000000"/>
          <w:sz w:val="24"/>
          <w:szCs w:val="24"/>
          <w:rtl/>
        </w:rPr>
        <w:t xml:space="preserve">في </w:t>
      </w:r>
      <w:r w:rsidR="00A02F3A" w:rsidRPr="004856C4">
        <w:rPr>
          <w:rFonts w:ascii="DIN Next LT Arabic" w:hAnsi="DIN Next LT Arabic" w:cs="DIN Next LT Arabic" w:hint="cs"/>
          <w:color w:val="000000"/>
          <w:sz w:val="24"/>
          <w:szCs w:val="24"/>
          <w:rtl/>
        </w:rPr>
        <w:t>[ب</w:t>
      </w:r>
      <w:r w:rsidR="007863D5" w:rsidRPr="004856C4">
        <w:rPr>
          <w:rFonts w:ascii="DIN Next LT Arabic" w:hAnsi="DIN Next LT Arabic" w:cs="DIN Next LT Arabic"/>
          <w:color w:val="000000"/>
          <w:sz w:val="24"/>
          <w:szCs w:val="24"/>
          <w:rtl/>
        </w:rPr>
        <w:t>، ج، د، هـ، و</w:t>
      </w:r>
      <w:r w:rsidR="008634AA" w:rsidRPr="004856C4">
        <w:rPr>
          <w:rFonts w:ascii="DIN Next LT Arabic" w:hAnsi="DIN Next LT Arabic" w:cs="DIN Next LT Arabic"/>
          <w:color w:val="000000"/>
          <w:sz w:val="24"/>
          <w:szCs w:val="24"/>
          <w:rtl/>
        </w:rPr>
        <w:t>، ز]</w:t>
      </w:r>
      <w:r w:rsidR="007863D5" w:rsidRPr="004856C4">
        <w:rPr>
          <w:rFonts w:ascii="DIN Next LT Arabic" w:hAnsi="DIN Next LT Arabic" w:cs="DIN Next LT Arabic"/>
          <w:color w:val="000000"/>
          <w:sz w:val="24"/>
          <w:szCs w:val="24"/>
          <w:rtl/>
        </w:rPr>
        <w:t xml:space="preserve"> ضمن شروط وأحكام هذ</w:t>
      </w:r>
      <w:r w:rsidR="00436984">
        <w:rPr>
          <w:rFonts w:ascii="DIN Next LT Arabic" w:hAnsi="DIN Next LT Arabic" w:cs="DIN Next LT Arabic" w:hint="cs"/>
          <w:color w:val="000000"/>
          <w:sz w:val="24"/>
          <w:szCs w:val="24"/>
          <w:rtl/>
        </w:rPr>
        <w:t>ه</w:t>
      </w:r>
      <w:r w:rsidR="007863D5" w:rsidRPr="004856C4">
        <w:rPr>
          <w:rFonts w:ascii="DIN Next LT Arabic" w:hAnsi="DIN Next LT Arabic" w:cs="DIN Next LT Arabic"/>
          <w:color w:val="000000"/>
          <w:sz w:val="24"/>
          <w:szCs w:val="24"/>
          <w:rtl/>
        </w:rPr>
        <w:t xml:space="preserve"> </w:t>
      </w:r>
      <w:bookmarkEnd w:id="26"/>
      <w:r w:rsidR="00E27A95">
        <w:rPr>
          <w:rFonts w:ascii="DIN Next LT Arabic" w:hAnsi="DIN Next LT Arabic" w:cs="DIN Next LT Arabic"/>
          <w:color w:val="000000"/>
          <w:sz w:val="24"/>
          <w:szCs w:val="24"/>
          <w:rtl/>
        </w:rPr>
        <w:t>الاتفاقية</w:t>
      </w:r>
      <w:r w:rsidR="00773A75">
        <w:rPr>
          <w:rFonts w:ascii="DIN Next LT Arabic" w:hAnsi="DIN Next LT Arabic" w:cs="DIN Next LT Arabic" w:hint="cs"/>
          <w:color w:val="000000"/>
          <w:sz w:val="24"/>
          <w:szCs w:val="24"/>
          <w:rtl/>
        </w:rPr>
        <w:t xml:space="preserve"> الإطارية</w:t>
      </w:r>
      <w:r w:rsidR="00773A75" w:rsidRPr="00811B43">
        <w:rPr>
          <w:rFonts w:ascii="DIN Next LT Arabic" w:hAnsi="DIN Next LT Arabic" w:cs="DIN Next LT Arabic"/>
          <w:color w:val="000000"/>
          <w:sz w:val="24"/>
          <w:szCs w:val="24"/>
          <w:rtl/>
        </w:rPr>
        <w:t>.</w:t>
      </w:r>
    </w:p>
    <w:p w14:paraId="7CA87069" w14:textId="34A2FB49" w:rsidR="00A8703B" w:rsidRPr="00A8703B" w:rsidRDefault="00A8703B" w:rsidP="009F6B5D">
      <w:pPr>
        <w:pStyle w:val="BodyText"/>
        <w:bidi/>
        <w:spacing w:before="240" w:after="0"/>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tl/>
        </w:rPr>
        <w:t xml:space="preserve">لكل </w:t>
      </w:r>
      <w:r w:rsidRPr="0094406B">
        <w:rPr>
          <w:rFonts w:ascii="DIN Next LT Arabic" w:hAnsi="DIN Next LT Arabic" w:cs="DIN Next LT Arabic" w:hint="cs"/>
          <w:color w:val="000000"/>
          <w:sz w:val="24"/>
          <w:szCs w:val="24"/>
          <w:rtl/>
        </w:rPr>
        <w:t>ما سب</w:t>
      </w:r>
      <w:r w:rsidRPr="0094406B">
        <w:rPr>
          <w:rFonts w:ascii="DIN Next LT Arabic" w:hAnsi="DIN Next LT Arabic" w:cs="DIN Next LT Arabic" w:hint="eastAsia"/>
          <w:color w:val="000000"/>
          <w:sz w:val="24"/>
          <w:szCs w:val="24"/>
          <w:rtl/>
        </w:rPr>
        <w:t>ق</w:t>
      </w:r>
      <w:r w:rsidRPr="0094406B">
        <w:rPr>
          <w:rFonts w:ascii="DIN Next LT Arabic" w:hAnsi="DIN Next LT Arabic" w:cs="DIN Next LT Arabic"/>
          <w:color w:val="000000"/>
          <w:sz w:val="24"/>
          <w:szCs w:val="24"/>
          <w:rtl/>
        </w:rPr>
        <w:t xml:space="preserve"> في هذا التمهيد والحيثيات؛ فقد اتفق الطرفان على </w:t>
      </w:r>
      <w:r w:rsidRPr="0094406B">
        <w:rPr>
          <w:rFonts w:ascii="DIN Next LT Arabic" w:hAnsi="DIN Next LT Arabic" w:cs="DIN Next LT Arabic" w:hint="cs"/>
          <w:color w:val="000000"/>
          <w:sz w:val="24"/>
          <w:szCs w:val="24"/>
          <w:rtl/>
        </w:rPr>
        <w:t>ما يل</w:t>
      </w:r>
      <w:r w:rsidRPr="0094406B">
        <w:rPr>
          <w:rFonts w:ascii="DIN Next LT Arabic" w:hAnsi="DIN Next LT Arabic" w:cs="DIN Next LT Arabic" w:hint="eastAsia"/>
          <w:color w:val="000000"/>
          <w:sz w:val="24"/>
          <w:szCs w:val="24"/>
          <w:rtl/>
        </w:rPr>
        <w:t>ي</w:t>
      </w:r>
      <w:r w:rsidRPr="0094406B">
        <w:rPr>
          <w:rFonts w:ascii="DIN Next LT Arabic" w:hAnsi="DIN Next LT Arabic" w:cs="DIN Next LT Arabic"/>
          <w:color w:val="000000"/>
          <w:sz w:val="24"/>
          <w:szCs w:val="24"/>
          <w:rtl/>
        </w:rPr>
        <w:t>:</w:t>
      </w:r>
    </w:p>
    <w:p w14:paraId="64ED64A1" w14:textId="25474CB1"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1" w:name="_Toc30864364"/>
      <w:bookmarkStart w:id="32" w:name="_Toc30864544"/>
      <w:bookmarkStart w:id="33" w:name="_Toc30950397"/>
      <w:bookmarkStart w:id="34" w:name="_Toc31036352"/>
      <w:bookmarkStart w:id="35" w:name="_Toc26704203"/>
      <w:bookmarkStart w:id="36" w:name="_Toc38542609"/>
      <w:bookmarkStart w:id="37" w:name="_Toc38534200"/>
      <w:bookmarkStart w:id="38" w:name="_Toc38492321"/>
      <w:bookmarkStart w:id="39" w:name="_Toc39687480"/>
      <w:bookmarkStart w:id="40" w:name="_Toc40023185"/>
      <w:bookmarkStart w:id="41" w:name="_Toc40128440"/>
      <w:bookmarkStart w:id="42" w:name="_Toc41666997"/>
      <w:bookmarkEnd w:id="31"/>
      <w:bookmarkEnd w:id="32"/>
      <w:bookmarkEnd w:id="33"/>
      <w:bookmarkEnd w:id="34"/>
      <w:r w:rsidRPr="004856C4">
        <w:rPr>
          <w:rFonts w:ascii="DIN Next LT Arabic" w:hAnsi="DIN Next LT Arabic" w:cs="DIN Next LT Arabic"/>
          <w:color w:val="000000"/>
          <w:szCs w:val="24"/>
          <w:rtl/>
          <w:lang w:bidi="ar-LB"/>
        </w:rPr>
        <w:t xml:space="preserve">وثائق </w:t>
      </w:r>
      <w:bookmarkEnd w:id="35"/>
      <w:bookmarkEnd w:id="36"/>
      <w:bookmarkEnd w:id="37"/>
      <w:bookmarkEnd w:id="38"/>
      <w:r w:rsidR="00E27A95">
        <w:rPr>
          <w:rFonts w:ascii="DIN Next LT Arabic" w:hAnsi="DIN Next LT Arabic" w:cs="DIN Next LT Arabic"/>
          <w:color w:val="000000"/>
          <w:szCs w:val="24"/>
          <w:rtl/>
          <w:lang w:bidi="ar-LB"/>
        </w:rPr>
        <w:t>الاتفاقية</w:t>
      </w:r>
      <w:bookmarkEnd w:id="39"/>
      <w:bookmarkEnd w:id="40"/>
      <w:bookmarkEnd w:id="41"/>
      <w:bookmarkEnd w:id="42"/>
    </w:p>
    <w:p w14:paraId="023A5154" w14:textId="3B55EBBB" w:rsidR="007C5E60" w:rsidRPr="004856C4" w:rsidRDefault="007C5E60" w:rsidP="007C5E60">
      <w:pPr>
        <w:pStyle w:val="BodyText"/>
        <w:bidi/>
        <w:spacing w:before="240" w:after="0"/>
        <w:jc w:val="both"/>
        <w:rPr>
          <w:rFonts w:ascii="DIN Next LT Arabic" w:hAnsi="DIN Next LT Arabic" w:cs="DIN Next LT Arabic"/>
          <w:b/>
          <w:bCs/>
          <w:sz w:val="24"/>
          <w:szCs w:val="24"/>
          <w:u w:val="single"/>
          <w:rtl/>
        </w:rPr>
      </w:pPr>
      <w:r w:rsidRPr="004856C4">
        <w:rPr>
          <w:rFonts w:ascii="DIN Next LT Arabic" w:hAnsi="DIN Next LT Arabic" w:cs="DIN Next LT Arabic"/>
          <w:color w:val="0070C0"/>
          <w:sz w:val="24"/>
          <w:szCs w:val="24"/>
          <w:rtl/>
        </w:rPr>
        <w:t xml:space="preserve">[ملاحظة: تقوم الجهة الحكومية بإضافة الوثائق المرفقة مع </w:t>
      </w:r>
      <w:r w:rsidR="00E27A95">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حسب الحاجة، وتعديل الأولوية للوثائق الموضحة باللون الأحمر]</w:t>
      </w:r>
    </w:p>
    <w:p w14:paraId="124EB904" w14:textId="308C6730" w:rsidR="007863D5" w:rsidRPr="004856C4" w:rsidRDefault="007863D5" w:rsidP="007C5E60">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sz w:val="24"/>
          <w:szCs w:val="24"/>
          <w:rtl/>
        </w:rPr>
        <w:t xml:space="preserve">: </w:t>
      </w:r>
      <w:r w:rsidR="004E3C58">
        <w:rPr>
          <w:rFonts w:ascii="DIN Next LT Arabic" w:hAnsi="DIN Next LT Arabic" w:cs="DIN Next LT Arabic" w:hint="cs"/>
          <w:sz w:val="24"/>
          <w:szCs w:val="24"/>
          <w:rtl/>
        </w:rPr>
        <w:t>ت</w:t>
      </w:r>
      <w:r w:rsidR="004E3C58" w:rsidRPr="00C90B43">
        <w:rPr>
          <w:rFonts w:ascii="DIN Next LT Arabic" w:hAnsi="DIN Next LT Arabic" w:cs="DIN Next LT Arabic"/>
          <w:sz w:val="24"/>
          <w:szCs w:val="24"/>
          <w:rtl/>
        </w:rPr>
        <w:t xml:space="preserve">تكون </w:t>
      </w:r>
      <w:r w:rsidR="004E3C58">
        <w:rPr>
          <w:rFonts w:ascii="DIN Next LT Arabic" w:hAnsi="DIN Next LT Arabic" w:cs="DIN Next LT Arabic" w:hint="cs"/>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من الوثائق التالية: </w:t>
      </w:r>
    </w:p>
    <w:p w14:paraId="711C9C74" w14:textId="26061622" w:rsidR="007863D5" w:rsidRPr="004856C4" w:rsidRDefault="00F07AD5" w:rsidP="0055178C">
      <w:pPr>
        <w:pStyle w:val="BodyText"/>
        <w:numPr>
          <w:ilvl w:val="0"/>
          <w:numId w:val="32"/>
        </w:numPr>
        <w:bidi/>
        <w:spacing w:before="240" w:after="0"/>
        <w:jc w:val="both"/>
        <w:rPr>
          <w:rFonts w:ascii="DIN Next LT Arabic" w:hAnsi="DIN Next LT Arabic" w:cs="DIN Next LT Arabic"/>
          <w:color w:val="000000"/>
          <w:sz w:val="24"/>
          <w:szCs w:val="24"/>
        </w:rPr>
      </w:pPr>
      <w:r>
        <w:rPr>
          <w:rFonts w:ascii="DIN Next LT Arabic" w:hAnsi="DIN Next LT Arabic" w:cs="DIN Next LT Arabic" w:hint="cs"/>
          <w:color w:val="000000"/>
          <w:sz w:val="24"/>
          <w:szCs w:val="24"/>
          <w:rtl/>
        </w:rPr>
        <w:t>ال</w:t>
      </w:r>
      <w:r w:rsidR="00DA50F5" w:rsidRPr="00C90B43">
        <w:rPr>
          <w:rFonts w:ascii="DIN Next LT Arabic" w:hAnsi="DIN Next LT Arabic" w:cs="DIN Next LT Arabic"/>
          <w:color w:val="000000"/>
          <w:sz w:val="24"/>
          <w:szCs w:val="24"/>
          <w:rtl/>
        </w:rPr>
        <w:t>وثيقة</w:t>
      </w:r>
      <w:r w:rsidR="007863D5" w:rsidRPr="004856C4">
        <w:rPr>
          <w:rFonts w:ascii="DIN Next LT Arabic" w:hAnsi="DIN Next LT Arabic" w:cs="DIN Next LT Arabic"/>
          <w:color w:val="000000"/>
          <w:sz w:val="24"/>
          <w:szCs w:val="24"/>
          <w:rtl/>
        </w:rPr>
        <w:t xml:space="preserve"> الأساسية.</w:t>
      </w:r>
    </w:p>
    <w:p w14:paraId="71AB025A" w14:textId="0D4F4FD3" w:rsidR="007863D5" w:rsidRPr="004856C4" w:rsidRDefault="007863D5" w:rsidP="0055178C">
      <w:pPr>
        <w:pStyle w:val="BodyText"/>
        <w:numPr>
          <w:ilvl w:val="0"/>
          <w:numId w:val="32"/>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 xml:space="preserve">شروط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w:t>
      </w:r>
    </w:p>
    <w:p w14:paraId="48862C68" w14:textId="7777777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الشروط المالية.</w:t>
      </w:r>
    </w:p>
    <w:p w14:paraId="5E627968" w14:textId="7777777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نطاق العمل المفصل.</w:t>
      </w:r>
    </w:p>
    <w:p w14:paraId="0CDFC7C1" w14:textId="56134B83" w:rsidR="009944ED" w:rsidRDefault="009944ED" w:rsidP="0055178C">
      <w:pPr>
        <w:pStyle w:val="BodyText"/>
        <w:numPr>
          <w:ilvl w:val="0"/>
          <w:numId w:val="32"/>
        </w:numPr>
        <w:bidi/>
        <w:spacing w:before="240" w:after="0"/>
        <w:jc w:val="both"/>
        <w:rPr>
          <w:rFonts w:ascii="DIN Next LT Arabic" w:hAnsi="DIN Next LT Arabic" w:cs="DIN Next LT Arabic"/>
          <w:color w:val="FF0000"/>
          <w:sz w:val="24"/>
          <w:szCs w:val="24"/>
        </w:rPr>
      </w:pPr>
      <w:r w:rsidRPr="00C8017F">
        <w:rPr>
          <w:rFonts w:ascii="DIN Next LT Arabic" w:hAnsi="DIN Next LT Arabic" w:cs="DIN Next LT Arabic"/>
          <w:color w:val="FF0000"/>
          <w:sz w:val="24"/>
          <w:szCs w:val="24"/>
          <w:rtl/>
        </w:rPr>
        <w:t>‌</w:t>
      </w:r>
      <w:r w:rsidRPr="00C8017F">
        <w:rPr>
          <w:rFonts w:ascii="DIN Next LT Arabic" w:hAnsi="DIN Next LT Arabic" w:cs="DIN Next LT Arabic"/>
          <w:color w:val="FF0000"/>
          <w:sz w:val="24"/>
          <w:szCs w:val="24"/>
          <w:rtl/>
        </w:rPr>
        <w:tab/>
      </w:r>
      <w:r w:rsidR="003D5215" w:rsidRPr="00C8017F">
        <w:rPr>
          <w:rFonts w:ascii="DIN Next LT Arabic" w:hAnsi="DIN Next LT Arabic" w:cs="DIN Next LT Arabic" w:hint="cs"/>
          <w:color w:val="FF0000"/>
          <w:sz w:val="24"/>
          <w:szCs w:val="24"/>
          <w:rtl/>
        </w:rPr>
        <w:t xml:space="preserve">قائمة </w:t>
      </w:r>
      <w:r w:rsidRPr="00C8017F">
        <w:rPr>
          <w:rFonts w:ascii="DIN Next LT Arabic" w:hAnsi="DIN Next LT Arabic" w:cs="DIN Next LT Arabic"/>
          <w:color w:val="FF0000"/>
          <w:sz w:val="24"/>
          <w:szCs w:val="24"/>
          <w:rtl/>
        </w:rPr>
        <w:t>الجهات المستفيدة</w:t>
      </w:r>
      <w:r w:rsidR="00C8017F">
        <w:rPr>
          <w:rFonts w:ascii="DIN Next LT Arabic" w:hAnsi="DIN Next LT Arabic" w:cs="DIN Next LT Arabic" w:hint="cs"/>
          <w:color w:val="FF0000"/>
          <w:sz w:val="24"/>
          <w:szCs w:val="24"/>
          <w:rtl/>
        </w:rPr>
        <w:t>.</w:t>
      </w:r>
    </w:p>
    <w:p w14:paraId="5FFCE542" w14:textId="77777777" w:rsidR="00E15F04" w:rsidRDefault="00E15F04" w:rsidP="00E15F04">
      <w:pPr>
        <w:pStyle w:val="BodyText"/>
        <w:numPr>
          <w:ilvl w:val="0"/>
          <w:numId w:val="32"/>
        </w:numPr>
        <w:bidi/>
        <w:spacing w:before="240" w:after="0"/>
        <w:jc w:val="both"/>
        <w:rPr>
          <w:rFonts w:ascii="DIN Next LT Arabic" w:hAnsi="DIN Next LT Arabic" w:cs="DIN Next LT Arabic"/>
          <w:sz w:val="24"/>
          <w:szCs w:val="24"/>
        </w:rPr>
      </w:pPr>
      <w:r>
        <w:rPr>
          <w:rFonts w:ascii="DIN Next LT Arabic" w:hAnsi="DIN Next LT Arabic" w:cs="DIN Next LT Arabic"/>
          <w:sz w:val="24"/>
          <w:szCs w:val="24"/>
          <w:rtl/>
        </w:rPr>
        <w:t>قواعد وإجراءات أوامر الشراء.</w:t>
      </w:r>
    </w:p>
    <w:p w14:paraId="02D86CA4" w14:textId="77777777" w:rsidR="004408DA" w:rsidRPr="004856C4" w:rsidRDefault="004408DA" w:rsidP="0055178C">
      <w:pPr>
        <w:pStyle w:val="BodyText"/>
        <w:numPr>
          <w:ilvl w:val="0"/>
          <w:numId w:val="32"/>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 xml:space="preserve">المواصفات المرفقة مع المنافسة [رقم </w:t>
      </w:r>
      <w:r w:rsidRPr="004856C4">
        <w:rPr>
          <w:rFonts w:ascii="DIN Next LT Arabic" w:hAnsi="DIN Next LT Arabic" w:cs="DIN Next LT Arabic"/>
          <w:color w:val="FF0000"/>
          <w:sz w:val="24"/>
          <w:szCs w:val="24"/>
        </w:rPr>
        <w:sym w:font="Symbol" w:char="F0A8"/>
      </w:r>
      <w:r w:rsidRPr="004856C4">
        <w:rPr>
          <w:rFonts w:ascii="DIN Next LT Arabic" w:hAnsi="DIN Next LT Arabic" w:cs="DIN Next LT Arabic"/>
          <w:color w:val="FF0000"/>
          <w:sz w:val="24"/>
          <w:szCs w:val="24"/>
          <w:rtl/>
        </w:rPr>
        <w:t>]</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0070C0"/>
          <w:sz w:val="24"/>
          <w:szCs w:val="24"/>
          <w:rtl/>
        </w:rPr>
        <w:t>[من منصة اعتماد]</w:t>
      </w:r>
      <w:r w:rsidRPr="004856C4">
        <w:rPr>
          <w:rFonts w:ascii="DIN Next LT Arabic" w:hAnsi="DIN Next LT Arabic" w:cs="DIN Next LT Arabic"/>
          <w:color w:val="FF0000"/>
          <w:sz w:val="24"/>
          <w:szCs w:val="24"/>
          <w:rtl/>
        </w:rPr>
        <w:t>.</w:t>
      </w:r>
    </w:p>
    <w:p w14:paraId="43CC8B99" w14:textId="7777777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الرسومات والمخططات.</w:t>
      </w:r>
    </w:p>
    <w:p w14:paraId="19143305" w14:textId="7777777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 xml:space="preserve">خطاب الترسية [رقم </w:t>
      </w:r>
      <w:r w:rsidRPr="004856C4">
        <w:rPr>
          <w:rFonts w:ascii="DIN Next LT Arabic" w:hAnsi="DIN Next LT Arabic" w:cs="DIN Next LT Arabic"/>
          <w:color w:val="FF0000"/>
          <w:sz w:val="24"/>
          <w:szCs w:val="24"/>
        </w:rPr>
        <w:sym w:font="Symbol" w:char="F0A8"/>
      </w:r>
      <w:r w:rsidRPr="004856C4">
        <w:rPr>
          <w:rFonts w:ascii="DIN Next LT Arabic" w:hAnsi="DIN Next LT Arabic" w:cs="DIN Next LT Arabic"/>
          <w:color w:val="FF0000"/>
          <w:sz w:val="24"/>
          <w:szCs w:val="24"/>
          <w:rtl/>
        </w:rPr>
        <w:t>] وتاريخ [</w:t>
      </w:r>
      <w:r w:rsidRPr="004856C4">
        <w:rPr>
          <w:rFonts w:ascii="DIN Next LT Arabic" w:hAnsi="DIN Next LT Arabic" w:cs="DIN Next LT Arabic"/>
          <w:color w:val="FF0000"/>
          <w:sz w:val="24"/>
          <w:szCs w:val="24"/>
        </w:rPr>
        <w:sym w:font="Symbol" w:char="F0A8"/>
      </w:r>
      <w:r w:rsidRPr="004856C4">
        <w:rPr>
          <w:rFonts w:ascii="DIN Next LT Arabic" w:hAnsi="DIN Next LT Arabic" w:cs="DIN Next LT Arabic"/>
          <w:color w:val="FF0000"/>
          <w:sz w:val="24"/>
          <w:szCs w:val="24"/>
          <w:rtl/>
        </w:rPr>
        <w:t>] .</w:t>
      </w:r>
    </w:p>
    <w:p w14:paraId="36F60768" w14:textId="574975C0" w:rsidR="007863D5"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الشروط المفصلة.</w:t>
      </w:r>
    </w:p>
    <w:p w14:paraId="1786EA4A" w14:textId="7777777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 xml:space="preserve">الملحقات. </w:t>
      </w:r>
    </w:p>
    <w:p w14:paraId="2DD6D3A1" w14:textId="62A0E18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32715A">
        <w:rPr>
          <w:rFonts w:ascii="DIN Next LT Arabic" w:hAnsi="DIN Next LT Arabic" w:cs="DIN Next LT Arabic" w:hint="cs"/>
          <w:color w:val="FF0000"/>
          <w:sz w:val="24"/>
          <w:szCs w:val="24"/>
          <w:rtl/>
        </w:rPr>
        <w:t>ل</w:t>
      </w:r>
      <w:r w:rsidRPr="004856C4">
        <w:rPr>
          <w:rFonts w:ascii="DIN Next LT Arabic" w:hAnsi="DIN Next LT Arabic" w:cs="DIN Next LT Arabic"/>
          <w:color w:val="FF0000"/>
          <w:sz w:val="24"/>
          <w:szCs w:val="24"/>
          <w:rtl/>
        </w:rPr>
        <w:t xml:space="preserve">لمنافسة]. </w:t>
      </w:r>
    </w:p>
    <w:p w14:paraId="25818A8D" w14:textId="061D95D3" w:rsidR="007863D5" w:rsidRPr="004856C4"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أي وثائق أخرى يجري الاتفاق على إلحاقها بهذ</w:t>
      </w:r>
      <w:r w:rsidR="00436984">
        <w:rPr>
          <w:rFonts w:ascii="DIN Next LT Arabic" w:hAnsi="DIN Next LT Arabic" w:cs="DIN Next LT Arabic" w:hint="cs"/>
          <w:color w:val="FF0000"/>
          <w:sz w:val="24"/>
          <w:szCs w:val="24"/>
          <w:rtl/>
        </w:rPr>
        <w:t>ه</w:t>
      </w:r>
      <w:r w:rsidRPr="004856C4">
        <w:rPr>
          <w:rFonts w:ascii="DIN Next LT Arabic" w:hAnsi="DIN Next LT Arabic" w:cs="DIN Next LT Arabic"/>
          <w:color w:val="FF0000"/>
          <w:sz w:val="24"/>
          <w:szCs w:val="24"/>
          <w:rtl/>
        </w:rPr>
        <w:t xml:space="preserve"> </w:t>
      </w:r>
      <w:r w:rsidR="00E27A95">
        <w:rPr>
          <w:rFonts w:ascii="DIN Next LT Arabic" w:hAnsi="DIN Next LT Arabic" w:cs="DIN Next LT Arabic"/>
          <w:color w:val="FF0000"/>
          <w:sz w:val="24"/>
          <w:szCs w:val="24"/>
          <w:rtl/>
        </w:rPr>
        <w:t>الاتفاقية</w:t>
      </w:r>
      <w:r w:rsidRPr="004856C4">
        <w:rPr>
          <w:rFonts w:ascii="DIN Next LT Arabic" w:hAnsi="DIN Next LT Arabic" w:cs="DIN Next LT Arabic"/>
          <w:color w:val="FF0000"/>
          <w:sz w:val="24"/>
          <w:szCs w:val="24"/>
          <w:rtl/>
        </w:rPr>
        <w:t xml:space="preserve"> كتابة.</w:t>
      </w:r>
    </w:p>
    <w:p w14:paraId="75AD0C80" w14:textId="6066EA11" w:rsidR="007863D5" w:rsidRPr="004856C4" w:rsidRDefault="007863D5" w:rsidP="007863D5">
      <w:pPr>
        <w:pStyle w:val="BodyText"/>
        <w:bidi/>
        <w:spacing w:before="240" w:after="0"/>
        <w:ind w:left="5"/>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sz w:val="24"/>
          <w:szCs w:val="24"/>
          <w:rtl/>
        </w:rPr>
        <w:t xml:space="preserve">: </w:t>
      </w:r>
      <w:r w:rsidRPr="004856C4">
        <w:rPr>
          <w:rFonts w:ascii="DIN Next LT Arabic" w:hAnsi="DIN Next LT Arabic" w:cs="DIN Next LT Arabic"/>
          <w:sz w:val="24"/>
          <w:szCs w:val="24"/>
        </w:rPr>
        <w:tab/>
      </w:r>
      <w:r w:rsidRPr="004856C4">
        <w:rPr>
          <w:rFonts w:ascii="DIN Next LT Arabic" w:hAnsi="DIN Next LT Arabic" w:cs="DIN Next LT Arabic"/>
          <w:sz w:val="24"/>
          <w:szCs w:val="24"/>
          <w:rtl/>
        </w:rPr>
        <w:t xml:space="preserve">تُشكّل هذه الوثائق وحدة متكاملة وتُعدُّ كل وثيقة فيها جزءًا لا يتجزأ من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بحيث تفسر الوثائق المذكورة أعلاه ويتمم بعضها بعضًا، وفي حال وجود تعارض بين أحكام وثائق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فإن الوثيقة المتقدمة تسود على الوثيقة التي تليها في الترتيب الوارد في الفقرة أولاً من هذا البند. </w:t>
      </w:r>
    </w:p>
    <w:p w14:paraId="0AC57D12" w14:textId="672E8B3B" w:rsidR="007863D5" w:rsidRPr="004856C4" w:rsidRDefault="007863D5" w:rsidP="007863D5">
      <w:pPr>
        <w:pStyle w:val="BodyText"/>
        <w:bidi/>
        <w:spacing w:before="240" w:after="0"/>
        <w:ind w:left="5"/>
        <w:jc w:val="both"/>
        <w:rPr>
          <w:rFonts w:ascii="DIN Next LT Arabic" w:hAnsi="DIN Next LT Arabic" w:cs="DIN Next LT Arabic"/>
          <w:sz w:val="24"/>
          <w:szCs w:val="24"/>
          <w:rtl/>
          <w:lang w:bidi="ar-LB"/>
        </w:rPr>
      </w:pPr>
      <w:r w:rsidRPr="004856C4">
        <w:rPr>
          <w:rFonts w:ascii="DIN Next LT Arabic" w:hAnsi="DIN Next LT Arabic" w:cs="DIN Next LT Arabic"/>
          <w:b/>
          <w:bCs/>
          <w:sz w:val="24"/>
          <w:szCs w:val="24"/>
          <w:u w:val="single"/>
          <w:rtl/>
          <w:lang w:bidi="ar-LB"/>
        </w:rPr>
        <w:t>ثالثًا</w:t>
      </w:r>
      <w:r w:rsidRPr="004856C4">
        <w:rPr>
          <w:rFonts w:ascii="DIN Next LT Arabic" w:hAnsi="DIN Next LT Arabic" w:cs="DIN Next LT Arabic"/>
          <w:sz w:val="24"/>
          <w:szCs w:val="24"/>
          <w:rtl/>
          <w:lang w:bidi="ar-LB"/>
        </w:rPr>
        <w:t xml:space="preserve">: في حال وجود تعارض بين أحكام ونصوص </w:t>
      </w:r>
      <w:r w:rsidR="00E27A95">
        <w:rPr>
          <w:rFonts w:ascii="DIN Next LT Arabic" w:hAnsi="DIN Next LT Arabic" w:cs="DIN Next LT Arabic"/>
          <w:sz w:val="24"/>
          <w:szCs w:val="24"/>
          <w:rtl/>
          <w:lang w:bidi="ar-LB"/>
        </w:rPr>
        <w:t>الاتفاقية</w:t>
      </w:r>
      <w:r w:rsidRPr="004856C4">
        <w:rPr>
          <w:rFonts w:ascii="DIN Next LT Arabic" w:hAnsi="DIN Next LT Arabic" w:cs="DIN Next LT Arabic"/>
          <w:sz w:val="24"/>
          <w:szCs w:val="24"/>
          <w:rtl/>
          <w:lang w:bidi="ar-LB"/>
        </w:rPr>
        <w:t xml:space="preserve"> </w:t>
      </w:r>
      <w:r w:rsidR="00C77331">
        <w:rPr>
          <w:rFonts w:ascii="DIN Next LT Arabic" w:hAnsi="DIN Next LT Arabic" w:cs="DIN Next LT Arabic" w:hint="cs"/>
          <w:sz w:val="24"/>
          <w:szCs w:val="24"/>
          <w:rtl/>
          <w:lang w:bidi="ar-LB"/>
        </w:rPr>
        <w:t xml:space="preserve">أو أمر الشراء </w:t>
      </w:r>
      <w:r w:rsidRPr="004856C4">
        <w:rPr>
          <w:rFonts w:ascii="DIN Next LT Arabic" w:hAnsi="DIN Next LT Arabic" w:cs="DIN Next LT Arabic"/>
          <w:sz w:val="24"/>
          <w:szCs w:val="24"/>
          <w:rtl/>
        </w:rPr>
        <w:t xml:space="preserve">وبين أحكام نظام المنافسات والمشتريات الحكومية، </w:t>
      </w:r>
      <w:r w:rsidRPr="004856C4">
        <w:rPr>
          <w:rFonts w:ascii="DIN Next LT Arabic" w:hAnsi="DIN Next LT Arabic" w:cs="DIN Next LT Arabic"/>
          <w:sz w:val="24"/>
          <w:szCs w:val="24"/>
          <w:rtl/>
          <w:lang w:bidi="ar-LB"/>
        </w:rPr>
        <w:t xml:space="preserve">تكون أحكام النظام ولوائحه هي الواجب تطبيقها. </w:t>
      </w:r>
    </w:p>
    <w:p w14:paraId="555BC4AC" w14:textId="7FA0365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43" w:name="_Toc9944856"/>
      <w:bookmarkStart w:id="44" w:name="_Toc20321525"/>
      <w:bookmarkStart w:id="45" w:name="_Toc38542610"/>
      <w:bookmarkStart w:id="46" w:name="_Toc38534201"/>
      <w:bookmarkStart w:id="47" w:name="_Toc38492322"/>
      <w:bookmarkStart w:id="48" w:name="_Toc39687481"/>
      <w:bookmarkStart w:id="49" w:name="_Toc40023186"/>
      <w:bookmarkStart w:id="50" w:name="_Toc40128441"/>
      <w:bookmarkStart w:id="51" w:name="_Toc41666998"/>
      <w:r w:rsidRPr="004856C4">
        <w:rPr>
          <w:rFonts w:ascii="DIN Next LT Arabic" w:hAnsi="DIN Next LT Arabic" w:cs="DIN Next LT Arabic"/>
          <w:color w:val="000000"/>
          <w:szCs w:val="24"/>
          <w:rtl/>
        </w:rPr>
        <w:t xml:space="preserve">الغرض من </w:t>
      </w:r>
      <w:bookmarkEnd w:id="43"/>
      <w:bookmarkEnd w:id="44"/>
      <w:bookmarkEnd w:id="45"/>
      <w:bookmarkEnd w:id="46"/>
      <w:bookmarkEnd w:id="47"/>
      <w:r w:rsidR="00E27A95">
        <w:rPr>
          <w:rFonts w:ascii="DIN Next LT Arabic" w:hAnsi="DIN Next LT Arabic" w:cs="DIN Next LT Arabic"/>
          <w:color w:val="000000"/>
          <w:szCs w:val="24"/>
          <w:rtl/>
        </w:rPr>
        <w:t>الاتفاقية</w:t>
      </w:r>
      <w:bookmarkEnd w:id="48"/>
      <w:bookmarkEnd w:id="49"/>
      <w:bookmarkEnd w:id="50"/>
      <w:bookmarkEnd w:id="51"/>
    </w:p>
    <w:p w14:paraId="2D189187" w14:textId="4570D343" w:rsidR="00060FD7" w:rsidRDefault="00060FD7" w:rsidP="00922E40">
      <w:pPr>
        <w:pStyle w:val="BodyText"/>
        <w:bidi/>
        <w:jc w:val="both"/>
        <w:rPr>
          <w:rFonts w:ascii="DIN Next LT Arabic" w:hAnsi="DIN Next LT Arabic" w:cs="DIN Next LT Arabic"/>
          <w:sz w:val="24"/>
          <w:szCs w:val="24"/>
          <w:rtl/>
        </w:rPr>
      </w:pPr>
      <w:bookmarkStart w:id="52" w:name="_Ref39589736"/>
      <w:bookmarkStart w:id="53" w:name="_Toc39687482"/>
      <w:r w:rsidRPr="007A568C">
        <w:rPr>
          <w:rFonts w:ascii="DIN Next LT Arabic" w:hAnsi="DIN Next LT Arabic" w:cs="DIN Next LT Arabic" w:hint="eastAsia"/>
          <w:b/>
          <w:bCs/>
          <w:sz w:val="24"/>
          <w:szCs w:val="24"/>
          <w:rtl/>
        </w:rPr>
        <w:t>أولاً</w:t>
      </w:r>
      <w:r w:rsidRPr="00460E21">
        <w:rPr>
          <w:rFonts w:ascii="DIN Next LT Arabic" w:hAnsi="DIN Next LT Arabic" w:cs="DIN Next LT Arabic" w:hint="cs"/>
          <w:sz w:val="24"/>
          <w:szCs w:val="24"/>
          <w:rtl/>
        </w:rPr>
        <w:t xml:space="preserve">: </w:t>
      </w:r>
      <w:r w:rsidRPr="00460E21">
        <w:rPr>
          <w:rFonts w:ascii="DIN Next LT Arabic" w:hAnsi="DIN Next LT Arabic" w:cs="DIN Next LT Arabic" w:hint="eastAsia"/>
          <w:sz w:val="24"/>
          <w:szCs w:val="24"/>
          <w:rtl/>
        </w:rPr>
        <w:t>يلتزم</w:t>
      </w:r>
      <w:r w:rsidRPr="00460E21">
        <w:rPr>
          <w:rFonts w:ascii="DIN Next LT Arabic" w:hAnsi="DIN Next LT Arabic" w:cs="DIN Next LT Arabic"/>
          <w:sz w:val="24"/>
          <w:szCs w:val="24"/>
          <w:rtl/>
        </w:rPr>
        <w:t xml:space="preserve"> </w:t>
      </w:r>
      <w:r w:rsidRPr="00460E21">
        <w:rPr>
          <w:rFonts w:ascii="DIN Next LT Arabic" w:hAnsi="DIN Next LT Arabic" w:cs="DIN Next LT Arabic" w:hint="eastAsia"/>
          <w:sz w:val="24"/>
          <w:szCs w:val="24"/>
          <w:rtl/>
        </w:rPr>
        <w:t>المتعاقد</w:t>
      </w:r>
      <w:r w:rsidRPr="00460E21">
        <w:rPr>
          <w:rFonts w:ascii="DIN Next LT Arabic" w:hAnsi="DIN Next LT Arabic" w:cs="DIN Next LT Arabic"/>
          <w:sz w:val="24"/>
          <w:szCs w:val="24"/>
          <w:rtl/>
        </w:rPr>
        <w:t xml:space="preserve"> </w:t>
      </w:r>
      <w:r w:rsidRPr="00460E21">
        <w:rPr>
          <w:rFonts w:ascii="DIN Next LT Arabic" w:hAnsi="DIN Next LT Arabic" w:cs="DIN Next LT Arabic" w:hint="eastAsia"/>
          <w:sz w:val="24"/>
          <w:szCs w:val="24"/>
          <w:rtl/>
        </w:rPr>
        <w:t>بالقيام</w:t>
      </w:r>
      <w:r w:rsidRPr="00460E21">
        <w:rPr>
          <w:rFonts w:ascii="DIN Next LT Arabic" w:hAnsi="DIN Next LT Arabic" w:cs="DIN Next LT Arabic"/>
          <w:sz w:val="24"/>
          <w:szCs w:val="24"/>
          <w:rtl/>
        </w:rPr>
        <w:t xml:space="preserve"> </w:t>
      </w:r>
      <w:r w:rsidRPr="00460E21">
        <w:rPr>
          <w:rFonts w:ascii="DIN Next LT Arabic" w:hAnsi="DIN Next LT Arabic" w:cs="DIN Next LT Arabic" w:hint="cs"/>
          <w:sz w:val="24"/>
          <w:szCs w:val="24"/>
          <w:rtl/>
        </w:rPr>
        <w:t xml:space="preserve">بتقديم خدمات </w:t>
      </w:r>
      <w:r w:rsidRPr="00060FD7">
        <w:rPr>
          <w:rFonts w:ascii="DIN Next LT Arabic" w:hAnsi="DIN Next LT Arabic" w:cs="DIN Next LT Arabic"/>
          <w:color w:val="FF0000"/>
          <w:sz w:val="24"/>
          <w:szCs w:val="24"/>
          <w:rtl/>
        </w:rPr>
        <w:t xml:space="preserve">[وصف </w:t>
      </w:r>
      <w:r w:rsidRPr="00060FD7">
        <w:rPr>
          <w:rFonts w:ascii="DIN Next LT Arabic" w:hAnsi="DIN Next LT Arabic" w:cs="DIN Next LT Arabic" w:hint="cs"/>
          <w:color w:val="FF0000"/>
          <w:sz w:val="24"/>
          <w:szCs w:val="24"/>
          <w:rtl/>
        </w:rPr>
        <w:t xml:space="preserve">عام للخدمات </w:t>
      </w:r>
      <w:r w:rsidR="00220B5F">
        <w:rPr>
          <w:rFonts w:ascii="DIN Next LT Arabic" w:hAnsi="DIN Next LT Arabic" w:cs="DIN Next LT Arabic" w:hint="cs"/>
          <w:color w:val="FF0000"/>
          <w:sz w:val="24"/>
          <w:szCs w:val="24"/>
          <w:rtl/>
        </w:rPr>
        <w:t xml:space="preserve">الاستشارية </w:t>
      </w:r>
      <w:r w:rsidRPr="00060FD7">
        <w:rPr>
          <w:rFonts w:ascii="DIN Next LT Arabic" w:hAnsi="DIN Next LT Arabic" w:cs="DIN Next LT Arabic" w:hint="cs"/>
          <w:color w:val="FF0000"/>
          <w:sz w:val="24"/>
          <w:szCs w:val="24"/>
          <w:rtl/>
        </w:rPr>
        <w:t>المتفق عليها مع المتعاقد</w:t>
      </w:r>
      <w:r w:rsidRPr="00060FD7">
        <w:rPr>
          <w:rFonts w:ascii="DIN Next LT Arabic" w:hAnsi="DIN Next LT Arabic" w:cs="DIN Next LT Arabic"/>
          <w:color w:val="FF0000"/>
          <w:sz w:val="24"/>
          <w:szCs w:val="24"/>
          <w:rtl/>
        </w:rPr>
        <w:t>]</w:t>
      </w:r>
      <w:r w:rsidRPr="00460E21">
        <w:rPr>
          <w:rFonts w:ascii="DIN Next LT Arabic" w:hAnsi="DIN Next LT Arabic" w:cs="DIN Next LT Arabic"/>
          <w:sz w:val="24"/>
          <w:szCs w:val="24"/>
          <w:rtl/>
        </w:rPr>
        <w:t xml:space="preserve"> وفقًا للشروط والمواصفات ووثائق ال</w:t>
      </w:r>
      <w:r w:rsidRPr="00460E21">
        <w:rPr>
          <w:rFonts w:ascii="DIN Next LT Arabic" w:hAnsi="DIN Next LT Arabic" w:cs="DIN Next LT Arabic" w:hint="cs"/>
          <w:sz w:val="24"/>
          <w:szCs w:val="24"/>
          <w:rtl/>
        </w:rPr>
        <w:t>اتفاقية</w:t>
      </w:r>
      <w:r w:rsidRPr="00460E21">
        <w:rPr>
          <w:rFonts w:ascii="DIN Next LT Arabic" w:hAnsi="DIN Next LT Arabic" w:cs="DIN Next LT Arabic"/>
          <w:sz w:val="24"/>
          <w:szCs w:val="24"/>
          <w:rtl/>
        </w:rPr>
        <w:t xml:space="preserve"> المبينة في البند رقم (2) من هذ</w:t>
      </w:r>
      <w:r w:rsidRPr="00460E21">
        <w:rPr>
          <w:rFonts w:ascii="DIN Next LT Arabic" w:hAnsi="DIN Next LT Arabic" w:cs="DIN Next LT Arabic" w:hint="cs"/>
          <w:sz w:val="24"/>
          <w:szCs w:val="24"/>
          <w:rtl/>
        </w:rPr>
        <w:t>ه الوثيقة وبموجب أوامر شراء</w:t>
      </w:r>
      <w:r>
        <w:rPr>
          <w:rFonts w:ascii="DIN Next LT Arabic" w:hAnsi="DIN Next LT Arabic" w:cs="DIN Next LT Arabic" w:hint="cs"/>
          <w:sz w:val="24"/>
          <w:szCs w:val="24"/>
          <w:rtl/>
        </w:rPr>
        <w:t>.</w:t>
      </w:r>
    </w:p>
    <w:p w14:paraId="2293BDEA" w14:textId="0F1146D8" w:rsidR="00060FD7" w:rsidRPr="00460E21" w:rsidRDefault="00060FD7" w:rsidP="00C15F89">
      <w:pPr>
        <w:pStyle w:val="BodyText"/>
        <w:bidi/>
        <w:jc w:val="both"/>
        <w:rPr>
          <w:rFonts w:ascii="DIN Next LT Arabic" w:hAnsi="DIN Next LT Arabic" w:cs="DIN Next LT Arabic"/>
          <w:sz w:val="24"/>
          <w:szCs w:val="24"/>
          <w:rtl/>
        </w:rPr>
      </w:pPr>
      <w:r w:rsidRPr="007A568C">
        <w:rPr>
          <w:rFonts w:ascii="DIN Next LT Arabic" w:hAnsi="DIN Next LT Arabic" w:cs="DIN Next LT Arabic" w:hint="eastAsia"/>
          <w:b/>
          <w:bCs/>
          <w:sz w:val="24"/>
          <w:szCs w:val="24"/>
          <w:rtl/>
        </w:rPr>
        <w:t>ثانيًا</w:t>
      </w:r>
      <w:r w:rsidRPr="00460E21">
        <w:rPr>
          <w:rFonts w:ascii="DIN Next LT Arabic" w:hAnsi="DIN Next LT Arabic" w:cs="DIN Next LT Arabic" w:hint="cs"/>
          <w:sz w:val="24"/>
          <w:szCs w:val="24"/>
          <w:rtl/>
        </w:rPr>
        <w:t xml:space="preserve">: </w:t>
      </w:r>
      <w:r w:rsidRPr="00460E21">
        <w:rPr>
          <w:rFonts w:ascii="DIN Next LT Arabic" w:hAnsi="DIN Next LT Arabic" w:cs="DIN Next LT Arabic" w:hint="eastAsia"/>
          <w:sz w:val="24"/>
          <w:szCs w:val="24"/>
          <w:rtl/>
        </w:rPr>
        <w:t>يحق</w:t>
      </w:r>
      <w:r w:rsidRPr="00460E21">
        <w:rPr>
          <w:rFonts w:ascii="DIN Next LT Arabic" w:hAnsi="DIN Next LT Arabic" w:cs="DIN Next LT Arabic"/>
          <w:sz w:val="24"/>
          <w:szCs w:val="24"/>
          <w:rtl/>
        </w:rPr>
        <w:t xml:space="preserve"> للجهة الحكومية </w:t>
      </w:r>
      <w:r w:rsidRPr="00460E21">
        <w:rPr>
          <w:rFonts w:ascii="DIN Next LT Arabic" w:hAnsi="DIN Next LT Arabic" w:cs="DIN Next LT Arabic" w:hint="eastAsia"/>
          <w:sz w:val="24"/>
          <w:szCs w:val="24"/>
          <w:rtl/>
        </w:rPr>
        <w:t>وبناءً</w:t>
      </w:r>
      <w:r w:rsidRPr="005032FF">
        <w:rPr>
          <w:rFonts w:ascii="DIN Next LT Arabic" w:hAnsi="DIN Next LT Arabic" w:cs="DIN Next LT Arabic"/>
          <w:sz w:val="24"/>
          <w:szCs w:val="24"/>
          <w:rtl/>
        </w:rPr>
        <w:t xml:space="preserve"> على </w:t>
      </w:r>
      <w:r w:rsidRPr="00460E21">
        <w:rPr>
          <w:rFonts w:ascii="DIN Next LT Arabic" w:hAnsi="DIN Next LT Arabic" w:cs="DIN Next LT Arabic"/>
          <w:sz w:val="24"/>
          <w:szCs w:val="24"/>
          <w:rtl/>
        </w:rPr>
        <w:t xml:space="preserve">تقديرها </w:t>
      </w:r>
      <w:r w:rsidRPr="00460E21">
        <w:rPr>
          <w:rFonts w:ascii="DIN Next LT Arabic" w:hAnsi="DIN Next LT Arabic" w:cs="DIN Next LT Arabic" w:hint="cs"/>
          <w:sz w:val="24"/>
          <w:szCs w:val="24"/>
          <w:rtl/>
        </w:rPr>
        <w:t>الخاص ل</w:t>
      </w:r>
      <w:r w:rsidRPr="00460E21">
        <w:rPr>
          <w:rFonts w:ascii="DIN Next LT Arabic" w:hAnsi="DIN Next LT Arabic" w:cs="DIN Next LT Arabic" w:hint="eastAsia"/>
          <w:sz w:val="24"/>
          <w:szCs w:val="24"/>
          <w:rtl/>
        </w:rPr>
        <w:t>حاجتها</w:t>
      </w:r>
      <w:r w:rsidRPr="00460E21">
        <w:rPr>
          <w:rFonts w:ascii="DIN Next LT Arabic" w:hAnsi="DIN Next LT Arabic" w:cs="DIN Next LT Arabic"/>
          <w:sz w:val="24"/>
          <w:szCs w:val="24"/>
          <w:rtl/>
        </w:rPr>
        <w:t xml:space="preserve"> </w:t>
      </w:r>
      <w:r w:rsidRPr="00460E21">
        <w:rPr>
          <w:rFonts w:ascii="DIN Next LT Arabic" w:hAnsi="DIN Next LT Arabic" w:cs="DIN Next LT Arabic" w:hint="eastAsia"/>
          <w:sz w:val="24"/>
          <w:szCs w:val="24"/>
          <w:rtl/>
        </w:rPr>
        <w:t>أن</w:t>
      </w:r>
      <w:r w:rsidRPr="00460E21">
        <w:rPr>
          <w:rFonts w:ascii="DIN Next LT Arabic" w:hAnsi="DIN Next LT Arabic" w:cs="DIN Next LT Arabic"/>
          <w:sz w:val="24"/>
          <w:szCs w:val="24"/>
          <w:rtl/>
        </w:rPr>
        <w:t xml:space="preserve"> تصدر إلى </w:t>
      </w:r>
      <w:r w:rsidRPr="005032FF">
        <w:rPr>
          <w:rFonts w:ascii="DIN Next LT Arabic" w:hAnsi="DIN Next LT Arabic" w:cs="DIN Next LT Arabic"/>
          <w:sz w:val="24"/>
          <w:szCs w:val="24"/>
          <w:rtl/>
        </w:rPr>
        <w:t xml:space="preserve">المتعاقد </w:t>
      </w:r>
      <w:r w:rsidRPr="00460E21">
        <w:rPr>
          <w:rFonts w:ascii="DIN Next LT Arabic" w:hAnsi="DIN Next LT Arabic" w:cs="DIN Next LT Arabic" w:hint="eastAsia"/>
          <w:sz w:val="24"/>
          <w:szCs w:val="24"/>
          <w:rtl/>
        </w:rPr>
        <w:t>أوامر</w:t>
      </w:r>
      <w:r w:rsidRPr="00460E21">
        <w:rPr>
          <w:rFonts w:ascii="DIN Next LT Arabic" w:hAnsi="DIN Next LT Arabic" w:cs="DIN Next LT Arabic"/>
          <w:sz w:val="24"/>
          <w:szCs w:val="24"/>
          <w:rtl/>
        </w:rPr>
        <w:t xml:space="preserve"> الشراء </w:t>
      </w:r>
      <w:r w:rsidRPr="005032FF">
        <w:rPr>
          <w:rFonts w:ascii="DIN Next LT Arabic" w:hAnsi="DIN Next LT Arabic" w:cs="DIN Next LT Arabic" w:hint="eastAsia"/>
          <w:sz w:val="24"/>
          <w:szCs w:val="24"/>
          <w:rtl/>
        </w:rPr>
        <w:t>وفق</w:t>
      </w:r>
      <w:r w:rsidRPr="005032FF">
        <w:rPr>
          <w:rFonts w:ascii="DIN Next LT Arabic" w:hAnsi="DIN Next LT Arabic" w:cs="DIN Next LT Arabic"/>
          <w:sz w:val="24"/>
          <w:szCs w:val="24"/>
          <w:rtl/>
        </w:rPr>
        <w:t xml:space="preserve"> </w:t>
      </w:r>
      <w:r w:rsidRPr="005032FF">
        <w:rPr>
          <w:rFonts w:ascii="DIN Next LT Arabic" w:hAnsi="DIN Next LT Arabic" w:cs="DIN Next LT Arabic" w:hint="eastAsia"/>
          <w:sz w:val="24"/>
          <w:szCs w:val="24"/>
          <w:rtl/>
        </w:rPr>
        <w:t>الإجراءات</w:t>
      </w:r>
      <w:r w:rsidRPr="005032FF">
        <w:rPr>
          <w:rFonts w:ascii="DIN Next LT Arabic" w:hAnsi="DIN Next LT Arabic" w:cs="DIN Next LT Arabic"/>
          <w:sz w:val="24"/>
          <w:szCs w:val="24"/>
          <w:rtl/>
        </w:rPr>
        <w:t xml:space="preserve"> </w:t>
      </w:r>
      <w:r w:rsidRPr="005032FF">
        <w:rPr>
          <w:rFonts w:ascii="DIN Next LT Arabic" w:hAnsi="DIN Next LT Arabic" w:cs="DIN Next LT Arabic" w:hint="eastAsia"/>
          <w:sz w:val="24"/>
          <w:szCs w:val="24"/>
          <w:rtl/>
        </w:rPr>
        <w:t>المتفق</w:t>
      </w:r>
      <w:r w:rsidRPr="005032FF">
        <w:rPr>
          <w:rFonts w:ascii="DIN Next LT Arabic" w:hAnsi="DIN Next LT Arabic" w:cs="DIN Next LT Arabic"/>
          <w:sz w:val="24"/>
          <w:szCs w:val="24"/>
          <w:rtl/>
        </w:rPr>
        <w:t xml:space="preserve"> </w:t>
      </w:r>
      <w:r w:rsidRPr="005032FF">
        <w:rPr>
          <w:rFonts w:ascii="DIN Next LT Arabic" w:hAnsi="DIN Next LT Arabic" w:cs="DIN Next LT Arabic" w:hint="eastAsia"/>
          <w:sz w:val="24"/>
          <w:szCs w:val="24"/>
          <w:rtl/>
        </w:rPr>
        <w:t>عليها</w:t>
      </w:r>
      <w:r w:rsidRPr="005032FF">
        <w:rPr>
          <w:rFonts w:ascii="DIN Next LT Arabic" w:hAnsi="DIN Next LT Arabic" w:cs="DIN Next LT Arabic"/>
          <w:sz w:val="24"/>
          <w:szCs w:val="24"/>
          <w:rtl/>
        </w:rPr>
        <w:t xml:space="preserve"> </w:t>
      </w:r>
      <w:r w:rsidRPr="005032FF">
        <w:rPr>
          <w:rFonts w:ascii="DIN Next LT Arabic" w:hAnsi="DIN Next LT Arabic" w:cs="DIN Next LT Arabic" w:hint="eastAsia"/>
          <w:sz w:val="24"/>
          <w:szCs w:val="24"/>
          <w:rtl/>
        </w:rPr>
        <w:t>في</w:t>
      </w:r>
      <w:r w:rsidR="001E1362">
        <w:rPr>
          <w:rFonts w:ascii="DIN Next LT Arabic" w:hAnsi="DIN Next LT Arabic" w:cs="DIN Next LT Arabic" w:hint="cs"/>
          <w:sz w:val="24"/>
          <w:szCs w:val="24"/>
          <w:rtl/>
        </w:rPr>
        <w:t xml:space="preserve"> </w:t>
      </w:r>
      <w:bookmarkStart w:id="54" w:name="_Hlk40096251"/>
      <w:r w:rsidR="001E1362">
        <w:rPr>
          <w:rFonts w:ascii="DIN Next LT Arabic" w:hAnsi="DIN Next LT Arabic" w:cs="DIN Next LT Arabic" w:hint="cs"/>
          <w:sz w:val="24"/>
          <w:szCs w:val="24"/>
          <w:rtl/>
        </w:rPr>
        <w:t>البند رقم</w:t>
      </w:r>
      <w:r w:rsidR="00C15F89">
        <w:rPr>
          <w:rFonts w:ascii="DIN Next LT Arabic" w:hAnsi="DIN Next LT Arabic" w:cs="DIN Next LT Arabic" w:hint="cs"/>
          <w:sz w:val="24"/>
          <w:szCs w:val="24"/>
          <w:rtl/>
        </w:rPr>
        <w:t xml:space="preserve"> (</w:t>
      </w:r>
      <w:r w:rsidR="00C15F89">
        <w:rPr>
          <w:rFonts w:ascii="DIN Next LT Arabic" w:hAnsi="DIN Next LT Arabic" w:cs="DIN Next LT Arabic"/>
          <w:sz w:val="24"/>
          <w:szCs w:val="24"/>
          <w:rtl/>
        </w:rPr>
        <w:fldChar w:fldCharType="begin"/>
      </w:r>
      <w:r w:rsidR="00C15F89">
        <w:rPr>
          <w:rFonts w:ascii="DIN Next LT Arabic" w:hAnsi="DIN Next LT Arabic" w:cs="DIN Next LT Arabic"/>
          <w:sz w:val="24"/>
          <w:szCs w:val="24"/>
          <w:rtl/>
        </w:rPr>
        <w:instrText xml:space="preserve"> </w:instrText>
      </w:r>
      <w:r w:rsidR="00C15F89">
        <w:rPr>
          <w:rFonts w:ascii="DIN Next LT Arabic" w:hAnsi="DIN Next LT Arabic" w:cs="DIN Next LT Arabic" w:hint="cs"/>
          <w:sz w:val="24"/>
          <w:szCs w:val="24"/>
        </w:rPr>
        <w:instrText xml:space="preserve">REF </w:instrText>
      </w:r>
      <w:r w:rsidR="00C15F89">
        <w:rPr>
          <w:rFonts w:ascii="DIN Next LT Arabic" w:hAnsi="DIN Next LT Arabic" w:cs="DIN Next LT Arabic" w:hint="cs"/>
          <w:sz w:val="24"/>
          <w:szCs w:val="24"/>
          <w:rtl/>
        </w:rPr>
        <w:instrText>_</w:instrText>
      </w:r>
      <w:r w:rsidR="00C15F89">
        <w:rPr>
          <w:rFonts w:ascii="DIN Next LT Arabic" w:hAnsi="DIN Next LT Arabic" w:cs="DIN Next LT Arabic" w:hint="cs"/>
          <w:sz w:val="24"/>
          <w:szCs w:val="24"/>
        </w:rPr>
        <w:instrText>Ref39712928 \r \h</w:instrText>
      </w:r>
      <w:r w:rsidR="00C15F89">
        <w:rPr>
          <w:rFonts w:ascii="DIN Next LT Arabic" w:hAnsi="DIN Next LT Arabic" w:cs="DIN Next LT Arabic"/>
          <w:sz w:val="24"/>
          <w:szCs w:val="24"/>
          <w:rtl/>
        </w:rPr>
        <w:instrText xml:space="preserve"> </w:instrText>
      </w:r>
      <w:r w:rsidR="00C15F89">
        <w:rPr>
          <w:rFonts w:ascii="DIN Next LT Arabic" w:hAnsi="DIN Next LT Arabic" w:cs="DIN Next LT Arabic"/>
          <w:sz w:val="24"/>
          <w:szCs w:val="24"/>
          <w:rtl/>
        </w:rPr>
      </w:r>
      <w:r w:rsidR="00C15F89">
        <w:rPr>
          <w:rFonts w:ascii="DIN Next LT Arabic" w:hAnsi="DIN Next LT Arabic" w:cs="DIN Next LT Arabic"/>
          <w:sz w:val="24"/>
          <w:szCs w:val="24"/>
          <w:rtl/>
        </w:rPr>
        <w:fldChar w:fldCharType="separate"/>
      </w:r>
      <w:r w:rsidR="0021552A">
        <w:rPr>
          <w:rFonts w:ascii="DIN Next LT Arabic" w:hAnsi="DIN Next LT Arabic" w:cs="DIN Next LT Arabic"/>
          <w:sz w:val="24"/>
          <w:szCs w:val="24"/>
          <w:rtl/>
        </w:rPr>
        <w:t>‏4</w:t>
      </w:r>
      <w:r w:rsidR="00C15F89">
        <w:rPr>
          <w:rFonts w:ascii="DIN Next LT Arabic" w:hAnsi="DIN Next LT Arabic" w:cs="DIN Next LT Arabic"/>
          <w:sz w:val="24"/>
          <w:szCs w:val="24"/>
          <w:rtl/>
        </w:rPr>
        <w:fldChar w:fldCharType="end"/>
      </w:r>
      <w:r w:rsidR="00C15F89">
        <w:rPr>
          <w:rFonts w:ascii="DIN Next LT Arabic" w:hAnsi="DIN Next LT Arabic" w:cs="DIN Next LT Arabic" w:hint="cs"/>
          <w:sz w:val="24"/>
          <w:szCs w:val="24"/>
          <w:rtl/>
        </w:rPr>
        <w:t>)</w:t>
      </w:r>
      <w:r w:rsidR="001E1362">
        <w:rPr>
          <w:rFonts w:ascii="DIN Next LT Arabic" w:hAnsi="DIN Next LT Arabic" w:cs="DIN Next LT Arabic" w:hint="cs"/>
          <w:sz w:val="24"/>
          <w:szCs w:val="24"/>
          <w:rtl/>
        </w:rPr>
        <w:t xml:space="preserve"> من</w:t>
      </w:r>
      <w:r w:rsidRPr="005032FF">
        <w:rPr>
          <w:rFonts w:ascii="DIN Next LT Arabic" w:hAnsi="DIN Next LT Arabic" w:cs="DIN Next LT Arabic"/>
          <w:sz w:val="24"/>
          <w:szCs w:val="24"/>
          <w:rtl/>
        </w:rPr>
        <w:t xml:space="preserve"> </w:t>
      </w:r>
      <w:bookmarkEnd w:id="54"/>
      <w:r w:rsidRPr="005032FF">
        <w:rPr>
          <w:rFonts w:ascii="DIN Next LT Arabic" w:hAnsi="DIN Next LT Arabic" w:cs="DIN Next LT Arabic" w:hint="eastAsia"/>
          <w:sz w:val="24"/>
          <w:szCs w:val="24"/>
          <w:rtl/>
        </w:rPr>
        <w:t>هذه</w:t>
      </w:r>
      <w:r w:rsidRPr="005032FF">
        <w:rPr>
          <w:rFonts w:ascii="DIN Next LT Arabic" w:hAnsi="DIN Next LT Arabic" w:cs="DIN Next LT Arabic"/>
          <w:sz w:val="24"/>
          <w:szCs w:val="24"/>
          <w:rtl/>
        </w:rPr>
        <w:t xml:space="preserve"> </w:t>
      </w:r>
      <w:r w:rsidRPr="005032FF">
        <w:rPr>
          <w:rFonts w:ascii="DIN Next LT Arabic" w:hAnsi="DIN Next LT Arabic" w:cs="DIN Next LT Arabic" w:hint="eastAsia"/>
          <w:sz w:val="24"/>
          <w:szCs w:val="24"/>
          <w:rtl/>
        </w:rPr>
        <w:t>الاتفاقية</w:t>
      </w:r>
      <w:r w:rsidRPr="005032FF">
        <w:rPr>
          <w:rFonts w:ascii="DIN Next LT Arabic" w:hAnsi="DIN Next LT Arabic" w:cs="DIN Next LT Arabic"/>
          <w:sz w:val="24"/>
          <w:szCs w:val="24"/>
          <w:rtl/>
        </w:rPr>
        <w:t xml:space="preserve"> </w:t>
      </w:r>
      <w:r w:rsidRPr="00460E21">
        <w:rPr>
          <w:rFonts w:ascii="DIN Next LT Arabic" w:hAnsi="DIN Next LT Arabic" w:cs="DIN Next LT Arabic" w:hint="eastAsia"/>
          <w:sz w:val="24"/>
          <w:szCs w:val="24"/>
          <w:rtl/>
        </w:rPr>
        <w:t>الإطارية</w:t>
      </w:r>
      <w:r w:rsidRPr="00460E21">
        <w:rPr>
          <w:rFonts w:ascii="DIN Next LT Arabic" w:hAnsi="DIN Next LT Arabic" w:cs="DIN Next LT Arabic" w:hint="cs"/>
          <w:sz w:val="24"/>
          <w:szCs w:val="24"/>
          <w:rtl/>
        </w:rPr>
        <w:t xml:space="preserve"> ليقوم المتعاقد </w:t>
      </w:r>
      <w:r>
        <w:rPr>
          <w:rFonts w:ascii="DIN Next LT Arabic" w:hAnsi="DIN Next LT Arabic" w:cs="DIN Next LT Arabic" w:hint="cs"/>
          <w:sz w:val="24"/>
          <w:szCs w:val="24"/>
          <w:rtl/>
        </w:rPr>
        <w:t>بتقديم الخدمات</w:t>
      </w:r>
      <w:r w:rsidRPr="00460E21">
        <w:rPr>
          <w:rFonts w:ascii="DIN Next LT Arabic" w:hAnsi="DIN Next LT Arabic" w:cs="DIN Next LT Arabic" w:hint="cs"/>
          <w:sz w:val="24"/>
          <w:szCs w:val="24"/>
          <w:rtl/>
        </w:rPr>
        <w:t xml:space="preserve"> </w:t>
      </w:r>
      <w:r w:rsidR="00220B5F">
        <w:rPr>
          <w:rFonts w:ascii="DIN Next LT Arabic" w:hAnsi="DIN Next LT Arabic" w:cs="DIN Next LT Arabic" w:hint="cs"/>
          <w:sz w:val="24"/>
          <w:szCs w:val="24"/>
          <w:rtl/>
        </w:rPr>
        <w:t>الاستشارية</w:t>
      </w:r>
      <w:r w:rsidRPr="00460E21">
        <w:rPr>
          <w:rFonts w:ascii="DIN Next LT Arabic" w:hAnsi="DIN Next LT Arabic" w:cs="DIN Next LT Arabic" w:hint="cs"/>
          <w:sz w:val="24"/>
          <w:szCs w:val="24"/>
          <w:rtl/>
        </w:rPr>
        <w:t xml:space="preserve"> وفق التفاصيل المبينة في أمر الشراء</w:t>
      </w:r>
      <w:r w:rsidRPr="00460E21">
        <w:rPr>
          <w:rFonts w:ascii="DIN Next LT Arabic" w:hAnsi="DIN Next LT Arabic" w:cs="DIN Next LT Arabic"/>
          <w:sz w:val="24"/>
          <w:szCs w:val="24"/>
          <w:rtl/>
        </w:rPr>
        <w:t xml:space="preserve">.  </w:t>
      </w:r>
    </w:p>
    <w:p w14:paraId="05DEB17A" w14:textId="05FCDC52" w:rsidR="002D0DF3" w:rsidRPr="00D90FF7" w:rsidRDefault="00385108" w:rsidP="00642354">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55" w:name="_Ref39712928"/>
      <w:bookmarkStart w:id="56" w:name="_Toc40014635"/>
      <w:bookmarkStart w:id="57" w:name="_Toc40023187"/>
      <w:bookmarkStart w:id="58" w:name="_Toc41666999"/>
      <w:r>
        <w:rPr>
          <w:rFonts w:ascii="DIN Next LT Arabic" w:hAnsi="DIN Next LT Arabic" w:cs="DIN Next LT Arabic" w:hint="cs"/>
          <w:color w:val="000000"/>
          <w:szCs w:val="24"/>
          <w:rtl/>
        </w:rPr>
        <w:t>إجراءات التعاقد</w:t>
      </w:r>
      <w:bookmarkEnd w:id="52"/>
      <w:bookmarkEnd w:id="53"/>
      <w:bookmarkEnd w:id="55"/>
      <w:bookmarkEnd w:id="56"/>
      <w:bookmarkEnd w:id="57"/>
      <w:bookmarkEnd w:id="58"/>
      <w:r>
        <w:rPr>
          <w:rFonts w:ascii="DIN Next LT Arabic" w:hAnsi="DIN Next LT Arabic" w:cs="DIN Next LT Arabic" w:hint="cs"/>
          <w:color w:val="000000"/>
          <w:szCs w:val="24"/>
          <w:rtl/>
        </w:rPr>
        <w:t xml:space="preserve"> </w:t>
      </w:r>
    </w:p>
    <w:p w14:paraId="154485E0" w14:textId="78593BF0" w:rsidR="007A568C" w:rsidRPr="00167614" w:rsidRDefault="007A568C" w:rsidP="00F84ABF">
      <w:pPr>
        <w:pStyle w:val="BodyText"/>
        <w:bidi/>
        <w:jc w:val="both"/>
        <w:rPr>
          <w:rFonts w:ascii="DIN Next LT Arabic" w:hAnsi="DIN Next LT Arabic" w:cs="DIN Next LT Arabic"/>
          <w:sz w:val="24"/>
          <w:szCs w:val="24"/>
        </w:rPr>
      </w:pPr>
      <w:r w:rsidRPr="00167614">
        <w:rPr>
          <w:rFonts w:ascii="DIN Next LT Arabic" w:hAnsi="DIN Next LT Arabic" w:cs="DIN Next LT Arabic"/>
          <w:sz w:val="24"/>
          <w:szCs w:val="24"/>
          <w:rtl/>
        </w:rPr>
        <w:t>اتفق الطرفان (</w:t>
      </w:r>
      <w:r w:rsidRPr="00F00A72">
        <w:rPr>
          <w:rFonts w:ascii="DIN Next LT Arabic" w:hAnsi="DIN Next LT Arabic" w:cs="DIN Next LT Arabic"/>
          <w:sz w:val="24"/>
          <w:szCs w:val="24"/>
          <w:rtl/>
        </w:rPr>
        <w:t>المتعاقد</w:t>
      </w:r>
      <w:r w:rsidRPr="00167614">
        <w:rPr>
          <w:rFonts w:ascii="DIN Next LT Arabic" w:hAnsi="DIN Next LT Arabic" w:cs="DIN Next LT Arabic"/>
          <w:sz w:val="24"/>
          <w:szCs w:val="24"/>
          <w:rtl/>
        </w:rPr>
        <w:t xml:space="preserve"> و</w:t>
      </w:r>
      <w:r>
        <w:rPr>
          <w:rFonts w:ascii="DIN Next LT Arabic" w:hAnsi="DIN Next LT Arabic" w:cs="DIN Next LT Arabic" w:hint="cs"/>
          <w:sz w:val="24"/>
          <w:szCs w:val="24"/>
          <w:rtl/>
        </w:rPr>
        <w:t>الجهة الحكومية</w:t>
      </w:r>
      <w:r w:rsidRPr="00167614">
        <w:rPr>
          <w:rFonts w:ascii="DIN Next LT Arabic" w:hAnsi="DIN Next LT Arabic" w:cs="DIN Next LT Arabic"/>
          <w:sz w:val="24"/>
          <w:szCs w:val="24"/>
          <w:rtl/>
        </w:rPr>
        <w:t xml:space="preserve">) على القواعد والإجراءات الواردة في هذا البند </w:t>
      </w:r>
      <w:r>
        <w:rPr>
          <w:rFonts w:ascii="DIN Next LT Arabic" w:hAnsi="DIN Next LT Arabic" w:cs="DIN Next LT Arabic" w:hint="cs"/>
          <w:sz w:val="24"/>
          <w:szCs w:val="24"/>
          <w:rtl/>
        </w:rPr>
        <w:t>للتعاقد</w:t>
      </w:r>
      <w:r w:rsidRPr="00167614">
        <w:rPr>
          <w:rFonts w:ascii="DIN Next LT Arabic" w:hAnsi="DIN Next LT Arabic" w:cs="DIN Next LT Arabic"/>
          <w:sz w:val="24"/>
          <w:szCs w:val="24"/>
          <w:rtl/>
        </w:rPr>
        <w:t xml:space="preserve"> </w:t>
      </w:r>
      <w:r>
        <w:rPr>
          <w:rFonts w:ascii="DIN Next LT Arabic" w:hAnsi="DIN Next LT Arabic" w:cs="DIN Next LT Arabic" w:hint="cs"/>
          <w:sz w:val="24"/>
          <w:szCs w:val="24"/>
          <w:rtl/>
        </w:rPr>
        <w:t>بموجب</w:t>
      </w:r>
      <w:r w:rsidRPr="00167614">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أوامر الشراء</w:t>
      </w:r>
      <w:r w:rsidRPr="00167614">
        <w:rPr>
          <w:rFonts w:ascii="DIN Next LT Arabic" w:hAnsi="DIN Next LT Arabic" w:cs="DIN Next LT Arabic"/>
          <w:sz w:val="24"/>
          <w:szCs w:val="24"/>
          <w:rtl/>
        </w:rPr>
        <w:t xml:space="preserve"> بين</w:t>
      </w:r>
      <w:r>
        <w:rPr>
          <w:rFonts w:ascii="DIN Next LT Arabic" w:hAnsi="DIN Next LT Arabic" w:cs="DIN Next LT Arabic" w:hint="cs"/>
          <w:sz w:val="24"/>
          <w:szCs w:val="24"/>
          <w:rtl/>
        </w:rPr>
        <w:t xml:space="preserve"> المتعاقد والجهة الحكومية أو أي </w:t>
      </w:r>
      <w:r w:rsidRPr="00F00A72">
        <w:rPr>
          <w:rFonts w:ascii="DIN Next LT Arabic" w:hAnsi="DIN Next LT Arabic" w:cs="DIN Next LT Arabic"/>
          <w:sz w:val="24"/>
          <w:szCs w:val="24"/>
          <w:rtl/>
        </w:rPr>
        <w:t>جه</w:t>
      </w:r>
      <w:r>
        <w:rPr>
          <w:rFonts w:ascii="DIN Next LT Arabic" w:hAnsi="DIN Next LT Arabic" w:cs="DIN Next LT Arabic" w:hint="cs"/>
          <w:sz w:val="24"/>
          <w:szCs w:val="24"/>
          <w:rtl/>
        </w:rPr>
        <w:t xml:space="preserve">ة </w:t>
      </w:r>
      <w:r w:rsidRPr="00F00A72">
        <w:rPr>
          <w:rFonts w:ascii="DIN Next LT Arabic" w:hAnsi="DIN Next LT Arabic" w:cs="DIN Next LT Arabic"/>
          <w:sz w:val="24"/>
          <w:szCs w:val="24"/>
          <w:rtl/>
        </w:rPr>
        <w:t>مستفيدة</w:t>
      </w:r>
      <w:r w:rsidRPr="00167614">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عينتها الجهة الحكومية بموجب هذه الاتفاقية </w:t>
      </w:r>
      <w:r w:rsidRPr="00F00A72">
        <w:rPr>
          <w:rFonts w:ascii="DIN Next LT Arabic" w:hAnsi="DIN Next LT Arabic" w:cs="DIN Next LT Arabic"/>
          <w:sz w:val="24"/>
          <w:szCs w:val="24"/>
          <w:rtl/>
        </w:rPr>
        <w:t>الإطارية</w:t>
      </w:r>
      <w:r w:rsidRPr="00167614">
        <w:rPr>
          <w:rFonts w:ascii="DIN Next LT Arabic" w:hAnsi="DIN Next LT Arabic" w:cs="DIN Next LT Arabic"/>
          <w:sz w:val="24"/>
          <w:szCs w:val="24"/>
          <w:rtl/>
        </w:rPr>
        <w:t>:</w:t>
      </w:r>
    </w:p>
    <w:p w14:paraId="23F06C5F" w14:textId="5124E64B" w:rsidR="00167614" w:rsidRPr="00161738" w:rsidRDefault="00DE47C0" w:rsidP="00F84ABF">
      <w:pPr>
        <w:pStyle w:val="BodyText"/>
        <w:bidi/>
        <w:jc w:val="both"/>
        <w:rPr>
          <w:sz w:val="8"/>
          <w:szCs w:val="8"/>
          <w:rtl/>
        </w:rPr>
      </w:pPr>
      <w:r w:rsidRPr="007A568C">
        <w:rPr>
          <w:rFonts w:ascii="DIN Next LT Arabic" w:hAnsi="DIN Next LT Arabic" w:cs="DIN Next LT Arabic"/>
          <w:b/>
          <w:bCs/>
          <w:sz w:val="24"/>
          <w:szCs w:val="24"/>
          <w:rtl/>
        </w:rPr>
        <w:t>أولًا</w:t>
      </w:r>
      <w:r w:rsidRPr="00060FD7">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 xml:space="preserve">يوافق المتعاقد بأن </w:t>
      </w:r>
      <w:r>
        <w:rPr>
          <w:rFonts w:ascii="DIN Next LT Arabic" w:hAnsi="DIN Next LT Arabic" w:cs="DIN Next LT Arabic" w:hint="cs"/>
          <w:sz w:val="24"/>
          <w:szCs w:val="24"/>
          <w:rtl/>
        </w:rPr>
        <w:t>للجهة الحكومية</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إذا رغبت</w:t>
      </w:r>
      <w:r w:rsidRPr="00F00A72">
        <w:rPr>
          <w:rFonts w:ascii="DIN Next LT Arabic" w:hAnsi="DIN Next LT Arabic" w:cs="DIN Next LT Arabic"/>
          <w:sz w:val="24"/>
          <w:szCs w:val="24"/>
          <w:rtl/>
        </w:rPr>
        <w:t xml:space="preserve"> في الحصول على </w:t>
      </w:r>
      <w:r>
        <w:rPr>
          <w:rFonts w:ascii="DIN Next LT Arabic" w:hAnsi="DIN Next LT Arabic" w:cs="DIN Next LT Arabic" w:hint="cs"/>
          <w:sz w:val="24"/>
          <w:szCs w:val="24"/>
          <w:rtl/>
        </w:rPr>
        <w:t>الخدمات</w:t>
      </w:r>
      <w:r w:rsidRPr="00F00A72">
        <w:rPr>
          <w:rFonts w:ascii="DIN Next LT Arabic" w:hAnsi="DIN Next LT Arabic" w:cs="DIN Next LT Arabic"/>
          <w:sz w:val="24"/>
          <w:szCs w:val="24"/>
          <w:rtl/>
        </w:rPr>
        <w:t xml:space="preserve"> أن تتقدم بطلب شراء، ويتعهد المتعاقد </w:t>
      </w:r>
      <w:r w:rsidRPr="00167614">
        <w:rPr>
          <w:rFonts w:ascii="DIN Next LT Arabic" w:hAnsi="DIN Next LT Arabic" w:cs="DIN Next LT Arabic"/>
          <w:sz w:val="24"/>
          <w:szCs w:val="24"/>
          <w:rtl/>
        </w:rPr>
        <w:t xml:space="preserve">بالإجابة على ذلك الطلب </w:t>
      </w:r>
      <w:r>
        <w:rPr>
          <w:rFonts w:ascii="DIN Next LT Arabic" w:hAnsi="DIN Next LT Arabic" w:cs="DIN Next LT Arabic" w:hint="cs"/>
          <w:sz w:val="24"/>
          <w:szCs w:val="24"/>
          <w:rtl/>
        </w:rPr>
        <w:t>لتقديم الخدمات وأداءها</w:t>
      </w:r>
      <w:r w:rsidRPr="00167614">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 xml:space="preserve">طبقًا لشروط </w:t>
      </w:r>
      <w:r>
        <w:rPr>
          <w:rFonts w:ascii="DIN Next LT Arabic" w:hAnsi="DIN Next LT Arabic" w:cs="DIN Next LT Arabic" w:hint="cs"/>
          <w:sz w:val="24"/>
          <w:szCs w:val="24"/>
          <w:rtl/>
        </w:rPr>
        <w:t>وأحكام هذه الاتفاقية</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على أن </w:t>
      </w:r>
      <w:r w:rsidR="00964CD5">
        <w:rPr>
          <w:rFonts w:ascii="DIN Next LT Arabic" w:hAnsi="DIN Next LT Arabic" w:cs="DIN Next LT Arabic" w:hint="cs"/>
          <w:sz w:val="24"/>
          <w:szCs w:val="24"/>
          <w:rtl/>
        </w:rPr>
        <w:t xml:space="preserve">تراعي </w:t>
      </w:r>
      <w:r w:rsidR="00AE5550">
        <w:rPr>
          <w:rFonts w:ascii="DIN Next LT Arabic" w:hAnsi="DIN Next LT Arabic" w:cs="DIN Next LT Arabic" w:hint="cs"/>
          <w:sz w:val="24"/>
          <w:szCs w:val="24"/>
          <w:rtl/>
        </w:rPr>
        <w:t>ال</w:t>
      </w:r>
      <w:r w:rsidR="00964CD5">
        <w:rPr>
          <w:rFonts w:ascii="DIN Next LT Arabic" w:hAnsi="DIN Next LT Arabic" w:cs="DIN Next LT Arabic" w:hint="cs"/>
          <w:sz w:val="24"/>
          <w:szCs w:val="24"/>
          <w:rtl/>
        </w:rPr>
        <w:t>إجراءات و</w:t>
      </w:r>
      <w:r w:rsidR="00AE5550">
        <w:rPr>
          <w:rFonts w:ascii="DIN Next LT Arabic" w:hAnsi="DIN Next LT Arabic" w:cs="DIN Next LT Arabic" w:hint="cs"/>
          <w:sz w:val="24"/>
          <w:szCs w:val="24"/>
          <w:rtl/>
        </w:rPr>
        <w:t>ال</w:t>
      </w:r>
      <w:r w:rsidR="00964CD5">
        <w:rPr>
          <w:rFonts w:ascii="DIN Next LT Arabic" w:hAnsi="DIN Next LT Arabic" w:cs="DIN Next LT Arabic" w:hint="cs"/>
          <w:sz w:val="24"/>
          <w:szCs w:val="24"/>
          <w:rtl/>
        </w:rPr>
        <w:t>أحكام</w:t>
      </w:r>
      <w:r w:rsidR="00AE5550">
        <w:rPr>
          <w:rFonts w:ascii="DIN Next LT Arabic" w:hAnsi="DIN Next LT Arabic" w:cs="DIN Next LT Arabic" w:hint="cs"/>
          <w:sz w:val="24"/>
          <w:szCs w:val="24"/>
          <w:rtl/>
        </w:rPr>
        <w:t xml:space="preserve"> التالية</w:t>
      </w:r>
      <w:r w:rsidRPr="00F00A72">
        <w:rPr>
          <w:rFonts w:ascii="DIN Next LT Arabic" w:hAnsi="DIN Next LT Arabic" w:cs="DIN Next LT Arabic"/>
          <w:sz w:val="24"/>
          <w:szCs w:val="24"/>
          <w:rtl/>
        </w:rPr>
        <w:t>:</w:t>
      </w:r>
    </w:p>
    <w:p w14:paraId="597A39D9" w14:textId="77777777" w:rsidR="00167614" w:rsidRPr="00167614" w:rsidRDefault="00167614" w:rsidP="0055178C">
      <w:pPr>
        <w:pStyle w:val="BodyText"/>
        <w:numPr>
          <w:ilvl w:val="0"/>
          <w:numId w:val="54"/>
        </w:numPr>
        <w:bidi/>
        <w:spacing w:before="240" w:after="0"/>
        <w:jc w:val="both"/>
        <w:rPr>
          <w:rFonts w:ascii="DIN Next LT Arabic" w:hAnsi="DIN Next LT Arabic" w:cs="DIN Next LT Arabic"/>
          <w:sz w:val="24"/>
          <w:szCs w:val="24"/>
          <w:rtl/>
        </w:rPr>
      </w:pPr>
      <w:r w:rsidRPr="00161738">
        <w:rPr>
          <w:rFonts w:ascii="DIN Next LT Arabic" w:hAnsi="DIN Next LT Arabic" w:cs="DIN Next LT Arabic"/>
          <w:sz w:val="24"/>
          <w:szCs w:val="24"/>
          <w:rtl/>
        </w:rPr>
        <w:t>أن تتقدم</w:t>
      </w:r>
      <w:r w:rsidR="00684074">
        <w:rPr>
          <w:rFonts w:ascii="DIN Next LT Arabic" w:hAnsi="DIN Next LT Arabic" w:cs="DIN Next LT Arabic" w:hint="cs"/>
          <w:sz w:val="24"/>
          <w:szCs w:val="24"/>
          <w:rtl/>
        </w:rPr>
        <w:t xml:space="preserve"> </w:t>
      </w:r>
      <w:r w:rsidRPr="00F00A72">
        <w:rPr>
          <w:rFonts w:ascii="DIN Next LT Arabic" w:hAnsi="DIN Next LT Arabic" w:cs="DIN Next LT Arabic"/>
          <w:sz w:val="24"/>
          <w:szCs w:val="24"/>
          <w:rtl/>
        </w:rPr>
        <w:t xml:space="preserve">الجهة </w:t>
      </w:r>
      <w:r w:rsidR="00CC681B">
        <w:rPr>
          <w:rFonts w:ascii="DIN Next LT Arabic" w:hAnsi="DIN Next LT Arabic" w:cs="DIN Next LT Arabic" w:hint="cs"/>
          <w:sz w:val="24"/>
          <w:szCs w:val="24"/>
          <w:rtl/>
        </w:rPr>
        <w:t>الحكومية</w:t>
      </w:r>
      <w:r w:rsidRPr="00F00A72">
        <w:rPr>
          <w:rFonts w:ascii="DIN Next LT Arabic" w:hAnsi="DIN Next LT Arabic" w:cs="DIN Next LT Arabic"/>
          <w:sz w:val="24"/>
          <w:szCs w:val="24"/>
          <w:rtl/>
        </w:rPr>
        <w:t xml:space="preserve"> بطلب شراء</w:t>
      </w:r>
      <w:r w:rsidRPr="00167614">
        <w:rPr>
          <w:rFonts w:ascii="DIN Next LT Arabic" w:hAnsi="DIN Next LT Arabic" w:cs="DIN Next LT Arabic"/>
          <w:sz w:val="24"/>
          <w:szCs w:val="24"/>
          <w:rtl/>
        </w:rPr>
        <w:t xml:space="preserve"> إلى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 xml:space="preserve">في أي وقت خلال مدة هذه </w:t>
      </w:r>
      <w:r w:rsidRPr="00F00A72">
        <w:rPr>
          <w:rFonts w:ascii="DIN Next LT Arabic" w:hAnsi="DIN Next LT Arabic" w:cs="DIN Next LT Arabic"/>
          <w:sz w:val="24"/>
          <w:szCs w:val="24"/>
          <w:rtl/>
        </w:rPr>
        <w:t>الاتفاقية</w:t>
      </w:r>
      <w:r w:rsidRPr="00167614">
        <w:rPr>
          <w:rFonts w:ascii="DIN Next LT Arabic" w:hAnsi="DIN Next LT Arabic" w:cs="DIN Next LT Arabic"/>
          <w:sz w:val="24"/>
          <w:szCs w:val="24"/>
          <w:rtl/>
        </w:rPr>
        <w:t>؛</w:t>
      </w:r>
    </w:p>
    <w:p w14:paraId="410A22A8" w14:textId="77777777" w:rsidR="00167614" w:rsidRPr="00167614" w:rsidRDefault="00167614" w:rsidP="0055178C">
      <w:pPr>
        <w:pStyle w:val="BodyText"/>
        <w:numPr>
          <w:ilvl w:val="0"/>
          <w:numId w:val="54"/>
        </w:numPr>
        <w:bidi/>
        <w:spacing w:before="240" w:after="0"/>
        <w:jc w:val="both"/>
        <w:rPr>
          <w:rFonts w:ascii="DIN Next LT Arabic" w:hAnsi="DIN Next LT Arabic" w:cs="DIN Next LT Arabic"/>
          <w:sz w:val="24"/>
          <w:szCs w:val="24"/>
        </w:rPr>
      </w:pPr>
      <w:r w:rsidRPr="00167614">
        <w:rPr>
          <w:rFonts w:ascii="DIN Next LT Arabic" w:hAnsi="DIN Next LT Arabic" w:cs="DIN Next LT Arabic"/>
          <w:sz w:val="24"/>
          <w:szCs w:val="24"/>
          <w:rtl/>
        </w:rPr>
        <w:t xml:space="preserve">على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 xml:space="preserve">تقديم رده بخصوص </w:t>
      </w:r>
      <w:r w:rsidRPr="00F00A72">
        <w:rPr>
          <w:rFonts w:ascii="DIN Next LT Arabic" w:hAnsi="DIN Next LT Arabic" w:cs="DIN Next LT Arabic"/>
          <w:sz w:val="24"/>
          <w:szCs w:val="24"/>
          <w:rtl/>
        </w:rPr>
        <w:t>طلب الشراء</w:t>
      </w:r>
      <w:r w:rsidRPr="00167614">
        <w:rPr>
          <w:rFonts w:ascii="DIN Next LT Arabic" w:hAnsi="DIN Next LT Arabic" w:cs="DIN Next LT Arabic"/>
          <w:sz w:val="24"/>
          <w:szCs w:val="24"/>
          <w:rtl/>
        </w:rPr>
        <w:t xml:space="preserve"> خلال مدة لا تتجاوز </w:t>
      </w:r>
      <w:r w:rsidRPr="00A1519E">
        <w:rPr>
          <w:rFonts w:ascii="DIN Next LT Arabic" w:hAnsi="DIN Next LT Arabic" w:cs="DIN Next LT Arabic"/>
          <w:color w:val="FF0000"/>
          <w:sz w:val="24"/>
          <w:szCs w:val="24"/>
          <w:rtl/>
        </w:rPr>
        <w:t xml:space="preserve">[يومين] </w:t>
      </w:r>
      <w:r w:rsidRPr="00167614">
        <w:rPr>
          <w:rFonts w:ascii="DIN Next LT Arabic" w:hAnsi="DIN Next LT Arabic" w:cs="DIN Next LT Arabic"/>
          <w:sz w:val="24"/>
          <w:szCs w:val="24"/>
          <w:rtl/>
        </w:rPr>
        <w:t xml:space="preserve">(بحدٍ أقصى) ويجوز </w:t>
      </w:r>
      <w:r w:rsidR="007A0400">
        <w:rPr>
          <w:rFonts w:ascii="DIN Next LT Arabic" w:hAnsi="DIN Next LT Arabic" w:cs="DIN Next LT Arabic" w:hint="cs"/>
          <w:sz w:val="24"/>
          <w:szCs w:val="24"/>
          <w:rtl/>
        </w:rPr>
        <w:t>ل</w:t>
      </w:r>
      <w:r w:rsidR="00684074">
        <w:rPr>
          <w:rFonts w:ascii="DIN Next LT Arabic" w:hAnsi="DIN Next LT Arabic" w:cs="DIN Next LT Arabic" w:hint="cs"/>
          <w:sz w:val="24"/>
          <w:szCs w:val="24"/>
          <w:rtl/>
        </w:rPr>
        <w:t>لجهة الحكومية</w:t>
      </w:r>
      <w:r w:rsidR="00CC681B">
        <w:rPr>
          <w:rFonts w:ascii="DIN Next LT Arabic" w:hAnsi="DIN Next LT Arabic" w:cs="DIN Next LT Arabic" w:hint="cs"/>
          <w:sz w:val="24"/>
          <w:szCs w:val="24"/>
          <w:rtl/>
        </w:rPr>
        <w:t xml:space="preserve"> </w:t>
      </w:r>
      <w:r w:rsidRPr="00167614">
        <w:rPr>
          <w:rFonts w:ascii="DIN Next LT Arabic" w:hAnsi="DIN Next LT Arabic" w:cs="DIN Next LT Arabic"/>
          <w:sz w:val="24"/>
          <w:szCs w:val="24"/>
          <w:rtl/>
        </w:rPr>
        <w:t xml:space="preserve">أن تحدد مدة أخرى للإجابة على </w:t>
      </w:r>
      <w:r w:rsidRPr="00F00A72">
        <w:rPr>
          <w:rFonts w:ascii="DIN Next LT Arabic" w:hAnsi="DIN Next LT Arabic" w:cs="DIN Next LT Arabic"/>
          <w:sz w:val="24"/>
          <w:szCs w:val="24"/>
          <w:rtl/>
        </w:rPr>
        <w:t>طلب الشراء</w:t>
      </w:r>
      <w:r w:rsidRPr="00167614">
        <w:rPr>
          <w:rFonts w:ascii="DIN Next LT Arabic" w:hAnsi="DIN Next LT Arabic" w:cs="DIN Next LT Arabic"/>
          <w:sz w:val="24"/>
          <w:szCs w:val="24"/>
          <w:rtl/>
        </w:rPr>
        <w:t xml:space="preserve">؛ </w:t>
      </w:r>
    </w:p>
    <w:p w14:paraId="3CE0654B" w14:textId="45E10E48" w:rsidR="00167614" w:rsidRPr="00167614" w:rsidRDefault="00167614" w:rsidP="0055178C">
      <w:pPr>
        <w:pStyle w:val="BodyText"/>
        <w:numPr>
          <w:ilvl w:val="0"/>
          <w:numId w:val="54"/>
        </w:numPr>
        <w:bidi/>
        <w:spacing w:before="240" w:after="0"/>
        <w:jc w:val="both"/>
        <w:rPr>
          <w:rFonts w:ascii="DIN Next LT Arabic" w:hAnsi="DIN Next LT Arabic" w:cs="DIN Next LT Arabic"/>
          <w:sz w:val="24"/>
          <w:szCs w:val="24"/>
          <w:rtl/>
        </w:rPr>
      </w:pPr>
      <w:r w:rsidRPr="00167614">
        <w:rPr>
          <w:rFonts w:ascii="DIN Next LT Arabic" w:hAnsi="DIN Next LT Arabic" w:cs="DIN Next LT Arabic"/>
          <w:sz w:val="24"/>
          <w:szCs w:val="24"/>
          <w:rtl/>
        </w:rPr>
        <w:t xml:space="preserve">يلتزم </w:t>
      </w:r>
      <w:r w:rsidRPr="00F00A72">
        <w:rPr>
          <w:rFonts w:ascii="DIN Next LT Arabic" w:hAnsi="DIN Next LT Arabic" w:cs="DIN Next LT Arabic"/>
          <w:sz w:val="24"/>
          <w:szCs w:val="24"/>
          <w:rtl/>
        </w:rPr>
        <w:t>المتعاقد</w:t>
      </w:r>
      <w:r w:rsidRPr="00167614">
        <w:rPr>
          <w:rFonts w:ascii="DIN Next LT Arabic" w:hAnsi="DIN Next LT Arabic" w:cs="DIN Next LT Arabic"/>
          <w:sz w:val="24"/>
          <w:szCs w:val="24"/>
          <w:rtl/>
        </w:rPr>
        <w:t xml:space="preserve">، عند إعداده لإجابته على </w:t>
      </w:r>
      <w:r w:rsidRPr="00F00A72">
        <w:rPr>
          <w:rFonts w:ascii="DIN Next LT Arabic" w:hAnsi="DIN Next LT Arabic" w:cs="DIN Next LT Arabic"/>
          <w:sz w:val="24"/>
          <w:szCs w:val="24"/>
          <w:rtl/>
        </w:rPr>
        <w:t>طلب الشراء</w:t>
      </w:r>
      <w:r w:rsidRPr="00167614">
        <w:rPr>
          <w:rFonts w:ascii="DIN Next LT Arabic" w:hAnsi="DIN Next LT Arabic" w:cs="DIN Next LT Arabic"/>
          <w:sz w:val="24"/>
          <w:szCs w:val="24"/>
          <w:rtl/>
        </w:rPr>
        <w:t xml:space="preserve"> بالامتثال إلى أحكام هذه </w:t>
      </w:r>
      <w:r w:rsidRPr="00F00A72">
        <w:rPr>
          <w:rFonts w:ascii="DIN Next LT Arabic" w:hAnsi="DIN Next LT Arabic" w:cs="DIN Next LT Arabic"/>
          <w:sz w:val="24"/>
          <w:szCs w:val="24"/>
          <w:rtl/>
        </w:rPr>
        <w:t xml:space="preserve">الاتفاقية </w:t>
      </w:r>
      <w:r w:rsidR="0033281E" w:rsidRPr="00F00A72">
        <w:rPr>
          <w:rFonts w:ascii="DIN Next LT Arabic" w:hAnsi="DIN Next LT Arabic" w:cs="DIN Next LT Arabic" w:hint="cs"/>
          <w:sz w:val="24"/>
          <w:szCs w:val="24"/>
          <w:rtl/>
        </w:rPr>
        <w:t>الإطارية؛</w:t>
      </w:r>
    </w:p>
    <w:p w14:paraId="079AB50F" w14:textId="77777777" w:rsidR="00167614" w:rsidRPr="00167614" w:rsidRDefault="00167614" w:rsidP="0055178C">
      <w:pPr>
        <w:pStyle w:val="BodyText"/>
        <w:numPr>
          <w:ilvl w:val="0"/>
          <w:numId w:val="54"/>
        </w:numPr>
        <w:bidi/>
        <w:spacing w:before="240" w:after="0"/>
        <w:jc w:val="both"/>
        <w:rPr>
          <w:rFonts w:ascii="DIN Next LT Arabic" w:hAnsi="DIN Next LT Arabic" w:cs="DIN Next LT Arabic"/>
          <w:sz w:val="24"/>
          <w:szCs w:val="24"/>
        </w:rPr>
      </w:pPr>
      <w:r w:rsidRPr="00167614">
        <w:rPr>
          <w:rFonts w:ascii="DIN Next LT Arabic" w:hAnsi="DIN Next LT Arabic" w:cs="DIN Next LT Arabic"/>
          <w:sz w:val="24"/>
          <w:szCs w:val="24"/>
          <w:rtl/>
        </w:rPr>
        <w:t xml:space="preserve">يلتزم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بألا تتجاوز أسعار عرضه بأي حال من الأحوال حدود الأسعار المرجعية؛</w:t>
      </w:r>
    </w:p>
    <w:p w14:paraId="5520A683" w14:textId="19499EB4" w:rsidR="00167614" w:rsidRPr="00167614" w:rsidRDefault="00167614" w:rsidP="00F31626">
      <w:pPr>
        <w:pStyle w:val="BodyText"/>
        <w:numPr>
          <w:ilvl w:val="0"/>
          <w:numId w:val="54"/>
        </w:numPr>
        <w:bidi/>
        <w:spacing w:before="240" w:after="0"/>
        <w:jc w:val="both"/>
        <w:rPr>
          <w:rFonts w:ascii="DIN Next LT Arabic" w:hAnsi="DIN Next LT Arabic" w:cs="DIN Next LT Arabic"/>
          <w:sz w:val="24"/>
          <w:szCs w:val="24"/>
        </w:rPr>
      </w:pPr>
      <w:r w:rsidRPr="00167614">
        <w:rPr>
          <w:rFonts w:ascii="DIN Next LT Arabic" w:hAnsi="DIN Next LT Arabic" w:cs="DIN Next LT Arabic"/>
          <w:sz w:val="24"/>
          <w:szCs w:val="24"/>
          <w:rtl/>
        </w:rPr>
        <w:t>تُعَدُّ الشروط والأح</w:t>
      </w:r>
      <w:r w:rsidRPr="002721FA">
        <w:rPr>
          <w:rFonts w:ascii="DIN Next LT Arabic" w:hAnsi="DIN Next LT Arabic" w:cs="DIN Next LT Arabic"/>
          <w:sz w:val="24"/>
          <w:szCs w:val="24"/>
          <w:rtl/>
        </w:rPr>
        <w:t xml:space="preserve">كام المحددة </w:t>
      </w:r>
      <w:r w:rsidRPr="00F00A72">
        <w:rPr>
          <w:rFonts w:ascii="DIN Next LT Arabic" w:hAnsi="DIN Next LT Arabic" w:cs="DIN Next LT Arabic"/>
          <w:sz w:val="24"/>
          <w:szCs w:val="24"/>
          <w:rtl/>
        </w:rPr>
        <w:t>لوثائق</w:t>
      </w:r>
      <w:r w:rsidRPr="00167614">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 xml:space="preserve">أمر الشراء </w:t>
      </w:r>
      <w:r w:rsidRPr="00167614">
        <w:rPr>
          <w:rFonts w:ascii="DIN Next LT Arabic" w:hAnsi="DIN Next LT Arabic" w:cs="DIN Next LT Arabic"/>
          <w:sz w:val="24"/>
          <w:szCs w:val="24"/>
          <w:rtl/>
        </w:rPr>
        <w:t xml:space="preserve">المحددة في الفقرة </w:t>
      </w:r>
      <w:r w:rsidR="001E1362">
        <w:rPr>
          <w:rFonts w:ascii="DIN Next LT Arabic" w:hAnsi="DIN Next LT Arabic" w:cs="DIN Next LT Arabic" w:hint="cs"/>
          <w:sz w:val="24"/>
          <w:szCs w:val="24"/>
          <w:rtl/>
        </w:rPr>
        <w:t>(</w:t>
      </w:r>
      <w:r w:rsidRPr="00167614">
        <w:rPr>
          <w:rFonts w:ascii="DIN Next LT Arabic" w:hAnsi="DIN Next LT Arabic" w:cs="DIN Next LT Arabic"/>
          <w:sz w:val="24"/>
          <w:szCs w:val="24"/>
          <w:rtl/>
        </w:rPr>
        <w:t>ثانيًا</w:t>
      </w:r>
      <w:r w:rsidR="001E1362">
        <w:rPr>
          <w:rFonts w:ascii="DIN Next LT Arabic" w:hAnsi="DIN Next LT Arabic" w:cs="DIN Next LT Arabic" w:hint="cs"/>
          <w:sz w:val="24"/>
          <w:szCs w:val="24"/>
          <w:rtl/>
        </w:rPr>
        <w:t>)</w:t>
      </w:r>
      <w:r w:rsidRPr="00167614">
        <w:rPr>
          <w:rFonts w:ascii="DIN Next LT Arabic" w:hAnsi="DIN Next LT Arabic" w:cs="DIN Next LT Arabic"/>
          <w:sz w:val="24"/>
          <w:szCs w:val="24"/>
          <w:rtl/>
        </w:rPr>
        <w:t xml:space="preserve"> من هذا البند أحكامًا وشروطًا لكل </w:t>
      </w:r>
      <w:r w:rsidRPr="00F00A72">
        <w:rPr>
          <w:rFonts w:ascii="DIN Next LT Arabic" w:hAnsi="DIN Next LT Arabic" w:cs="DIN Next LT Arabic"/>
          <w:sz w:val="24"/>
          <w:szCs w:val="24"/>
          <w:rtl/>
        </w:rPr>
        <w:t>طلب شراء</w:t>
      </w:r>
      <w:r w:rsidRPr="00167614">
        <w:rPr>
          <w:rFonts w:ascii="DIN Next LT Arabic" w:hAnsi="DIN Next LT Arabic" w:cs="DIN Next LT Arabic"/>
          <w:sz w:val="24"/>
          <w:szCs w:val="24"/>
          <w:rtl/>
        </w:rPr>
        <w:t xml:space="preserve"> و</w:t>
      </w:r>
      <w:r w:rsidRPr="00F00A72">
        <w:rPr>
          <w:rFonts w:ascii="DIN Next LT Arabic" w:hAnsi="DIN Next LT Arabic" w:cs="DIN Next LT Arabic"/>
          <w:sz w:val="24"/>
          <w:szCs w:val="24"/>
          <w:rtl/>
        </w:rPr>
        <w:t>أمر شراء</w:t>
      </w:r>
      <w:r w:rsidR="001E1362">
        <w:rPr>
          <w:rFonts w:ascii="DIN Next LT Arabic" w:hAnsi="DIN Next LT Arabic" w:cs="DIN Next LT Arabic" w:hint="cs"/>
          <w:sz w:val="24"/>
          <w:szCs w:val="24"/>
          <w:rtl/>
        </w:rPr>
        <w:t xml:space="preserve"> لتقديم الخدمات</w:t>
      </w:r>
      <w:r w:rsidRPr="00167614">
        <w:rPr>
          <w:rFonts w:ascii="DIN Next LT Arabic" w:hAnsi="DIN Next LT Arabic" w:cs="DIN Next LT Arabic"/>
          <w:sz w:val="24"/>
          <w:szCs w:val="24"/>
          <w:rtl/>
        </w:rPr>
        <w:t xml:space="preserve"> ويوافق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 xml:space="preserve">على إلغاء كل شرط أو تحفظ يعارض أو يقيد أو يخالف الشروط والأحكام المحددة في </w:t>
      </w:r>
      <w:r w:rsidR="00AE5550">
        <w:rPr>
          <w:rFonts w:ascii="DIN Next LT Arabic" w:hAnsi="DIN Next LT Arabic" w:cs="DIN Next LT Arabic" w:hint="cs"/>
          <w:sz w:val="24"/>
          <w:szCs w:val="24"/>
          <w:rtl/>
        </w:rPr>
        <w:t>هذه الاتفاقية الإطارية</w:t>
      </w:r>
      <w:r w:rsidRPr="00167614">
        <w:rPr>
          <w:rFonts w:ascii="DIN Next LT Arabic" w:hAnsi="DIN Next LT Arabic" w:cs="DIN Next LT Arabic"/>
          <w:sz w:val="24"/>
          <w:szCs w:val="24"/>
          <w:rtl/>
        </w:rPr>
        <w:t>؛</w:t>
      </w:r>
    </w:p>
    <w:p w14:paraId="14EEC088" w14:textId="5D614826" w:rsidR="00167614" w:rsidRPr="00167614" w:rsidRDefault="00B82964" w:rsidP="0055178C">
      <w:pPr>
        <w:pStyle w:val="BodyText"/>
        <w:numPr>
          <w:ilvl w:val="0"/>
          <w:numId w:val="54"/>
        </w:numPr>
        <w:bidi/>
        <w:spacing w:before="240" w:after="0"/>
        <w:jc w:val="both"/>
        <w:rPr>
          <w:rFonts w:ascii="DIN Next LT Arabic" w:hAnsi="DIN Next LT Arabic" w:cs="DIN Next LT Arabic"/>
          <w:sz w:val="24"/>
          <w:szCs w:val="24"/>
        </w:rPr>
      </w:pPr>
      <w:r>
        <w:rPr>
          <w:rFonts w:ascii="DIN Next LT Arabic" w:hAnsi="DIN Next LT Arabic" w:cs="DIN Next LT Arabic" w:hint="cs"/>
          <w:sz w:val="24"/>
          <w:szCs w:val="24"/>
          <w:rtl/>
        </w:rPr>
        <w:t xml:space="preserve">لا يعد التعاقد </w:t>
      </w:r>
      <w:r w:rsidR="00A960A7">
        <w:rPr>
          <w:rFonts w:ascii="DIN Next LT Arabic" w:hAnsi="DIN Next LT Arabic" w:cs="DIN Next LT Arabic" w:hint="cs"/>
          <w:sz w:val="24"/>
          <w:szCs w:val="24"/>
          <w:rtl/>
        </w:rPr>
        <w:t xml:space="preserve">على </w:t>
      </w:r>
      <w:r w:rsidR="000723B5">
        <w:rPr>
          <w:rFonts w:ascii="DIN Next LT Arabic" w:hAnsi="DIN Next LT Arabic" w:cs="DIN Next LT Arabic" w:hint="cs"/>
          <w:sz w:val="24"/>
          <w:szCs w:val="24"/>
          <w:rtl/>
        </w:rPr>
        <w:t>تقديم الخدمات وتأديتها</w:t>
      </w:r>
      <w:r w:rsidR="00A960A7">
        <w:rPr>
          <w:rFonts w:ascii="DIN Next LT Arabic" w:hAnsi="DIN Next LT Arabic" w:cs="DIN Next LT Arabic" w:hint="cs"/>
          <w:sz w:val="24"/>
          <w:szCs w:val="24"/>
          <w:rtl/>
        </w:rPr>
        <w:t xml:space="preserve"> </w:t>
      </w:r>
      <w:r>
        <w:rPr>
          <w:rFonts w:ascii="DIN Next LT Arabic" w:hAnsi="DIN Next LT Arabic" w:cs="DIN Next LT Arabic" w:hint="cs"/>
          <w:sz w:val="24"/>
          <w:szCs w:val="24"/>
          <w:rtl/>
        </w:rPr>
        <w:t>منجزًا إلا حين تصدر</w:t>
      </w:r>
      <w:r w:rsidR="00167614" w:rsidRPr="002721FA">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الجهة </w:t>
      </w:r>
      <w:r w:rsidR="00167614" w:rsidRPr="00F00A72">
        <w:rPr>
          <w:rFonts w:ascii="DIN Next LT Arabic" w:hAnsi="DIN Next LT Arabic" w:cs="DIN Next LT Arabic"/>
          <w:sz w:val="24"/>
          <w:szCs w:val="24"/>
          <w:rtl/>
        </w:rPr>
        <w:t xml:space="preserve">الحكومية </w:t>
      </w:r>
      <w:r>
        <w:rPr>
          <w:rFonts w:ascii="DIN Next LT Arabic" w:hAnsi="DIN Next LT Arabic" w:cs="DIN Next LT Arabic" w:hint="cs"/>
          <w:sz w:val="24"/>
          <w:szCs w:val="24"/>
          <w:rtl/>
        </w:rPr>
        <w:t xml:space="preserve">كتاب </w:t>
      </w:r>
      <w:r w:rsidR="00167614" w:rsidRPr="00F00A72">
        <w:rPr>
          <w:rFonts w:ascii="DIN Next LT Arabic" w:hAnsi="DIN Next LT Arabic" w:cs="DIN Next LT Arabic"/>
          <w:sz w:val="24"/>
          <w:szCs w:val="24"/>
          <w:rtl/>
        </w:rPr>
        <w:t>أمر شراء</w:t>
      </w:r>
      <w:r>
        <w:rPr>
          <w:rFonts w:ascii="DIN Next LT Arabic" w:hAnsi="DIN Next LT Arabic" w:cs="DIN Next LT Arabic" w:hint="cs"/>
          <w:sz w:val="24"/>
          <w:szCs w:val="24"/>
          <w:rtl/>
        </w:rPr>
        <w:t xml:space="preserve"> طبقًا لأحكام هذه الاتفاقية وشروطها</w:t>
      </w:r>
      <w:r w:rsidR="00167614" w:rsidRPr="00167614">
        <w:rPr>
          <w:rFonts w:ascii="DIN Next LT Arabic" w:hAnsi="DIN Next LT Arabic" w:cs="DIN Next LT Arabic"/>
          <w:sz w:val="24"/>
          <w:szCs w:val="24"/>
          <w:rtl/>
        </w:rPr>
        <w:t xml:space="preserve">. </w:t>
      </w:r>
    </w:p>
    <w:p w14:paraId="0959CB2A" w14:textId="7593C00F" w:rsidR="00167614" w:rsidRPr="00167614" w:rsidRDefault="00167614" w:rsidP="000723B5">
      <w:pPr>
        <w:pStyle w:val="BodyText"/>
        <w:bidi/>
        <w:jc w:val="both"/>
        <w:rPr>
          <w:rFonts w:ascii="DIN Next LT Arabic" w:hAnsi="DIN Next LT Arabic" w:cs="DIN Next LT Arabic"/>
          <w:color w:val="000000"/>
          <w:sz w:val="24"/>
          <w:szCs w:val="24"/>
          <w:rtl/>
        </w:rPr>
      </w:pPr>
      <w:r w:rsidRPr="000723B5">
        <w:rPr>
          <w:rFonts w:ascii="DIN Next LT Arabic" w:hAnsi="DIN Next LT Arabic" w:cs="DIN Next LT Arabic"/>
          <w:b/>
          <w:bCs/>
          <w:sz w:val="24"/>
          <w:szCs w:val="24"/>
          <w:u w:val="single"/>
          <w:rtl/>
        </w:rPr>
        <w:t>ثانيًا</w:t>
      </w:r>
      <w:r w:rsidRPr="00F00A72">
        <w:rPr>
          <w:rFonts w:ascii="DIN Next LT Arabic" w:hAnsi="DIN Next LT Arabic" w:cs="DIN Next LT Arabic"/>
          <w:sz w:val="24"/>
          <w:szCs w:val="24"/>
          <w:u w:val="single"/>
          <w:rtl/>
        </w:rPr>
        <w:t>:</w:t>
      </w:r>
      <w:r w:rsidRPr="00F00A72">
        <w:rPr>
          <w:rFonts w:ascii="DIN Next LT Arabic" w:hAnsi="DIN Next LT Arabic" w:cs="DIN Next LT Arabic"/>
          <w:sz w:val="24"/>
          <w:szCs w:val="24"/>
          <w:rtl/>
        </w:rPr>
        <w:t xml:space="preserve"> </w:t>
      </w:r>
      <w:r w:rsidRPr="00167614">
        <w:rPr>
          <w:rFonts w:ascii="DIN Next LT Arabic" w:hAnsi="DIN Next LT Arabic" w:cs="DIN Next LT Arabic"/>
          <w:color w:val="000000"/>
          <w:sz w:val="24"/>
          <w:szCs w:val="24"/>
          <w:rtl/>
        </w:rPr>
        <w:t xml:space="preserve">يوافق </w:t>
      </w:r>
      <w:r w:rsidRPr="00F00A72">
        <w:rPr>
          <w:rFonts w:ascii="DIN Next LT Arabic" w:hAnsi="DIN Next LT Arabic" w:cs="DIN Next LT Arabic"/>
          <w:color w:val="000000"/>
          <w:sz w:val="24"/>
          <w:szCs w:val="24"/>
          <w:rtl/>
        </w:rPr>
        <w:t xml:space="preserve">المتعاقد </w:t>
      </w:r>
      <w:r w:rsidRPr="00167614">
        <w:rPr>
          <w:rFonts w:ascii="DIN Next LT Arabic" w:hAnsi="DIN Next LT Arabic" w:cs="DIN Next LT Arabic"/>
          <w:color w:val="000000"/>
          <w:sz w:val="24"/>
          <w:szCs w:val="24"/>
          <w:rtl/>
        </w:rPr>
        <w:t xml:space="preserve">ويقر بأن الشروط والأحكام المبينة في </w:t>
      </w:r>
      <w:r w:rsidR="00A960A7">
        <w:rPr>
          <w:rFonts w:ascii="DIN Next LT Arabic" w:hAnsi="DIN Next LT Arabic" w:cs="DIN Next LT Arabic" w:hint="cs"/>
          <w:color w:val="000000"/>
          <w:sz w:val="24"/>
          <w:szCs w:val="24"/>
          <w:rtl/>
        </w:rPr>
        <w:t xml:space="preserve">هذه الاتفاقية </w:t>
      </w:r>
      <w:r w:rsidR="00B65632">
        <w:rPr>
          <w:rFonts w:ascii="DIN Next LT Arabic" w:hAnsi="DIN Next LT Arabic" w:cs="DIN Next LT Arabic" w:hint="cs"/>
          <w:color w:val="000000"/>
          <w:sz w:val="24"/>
          <w:szCs w:val="24"/>
          <w:rtl/>
        </w:rPr>
        <w:t xml:space="preserve">الإطارية </w:t>
      </w:r>
      <w:r w:rsidR="00A960A7">
        <w:rPr>
          <w:rFonts w:ascii="DIN Next LT Arabic" w:hAnsi="DIN Next LT Arabic" w:cs="DIN Next LT Arabic" w:hint="cs"/>
          <w:color w:val="000000"/>
          <w:sz w:val="24"/>
          <w:szCs w:val="24"/>
          <w:rtl/>
        </w:rPr>
        <w:t xml:space="preserve">وشروطها </w:t>
      </w:r>
      <w:r w:rsidR="00737CC7" w:rsidRPr="00737CC7">
        <w:rPr>
          <w:rFonts w:ascii="DIN Next LT Arabic" w:hAnsi="DIN Next LT Arabic" w:cs="DIN Next LT Arabic" w:hint="cs"/>
          <w:color w:val="000000"/>
          <w:sz w:val="24"/>
          <w:szCs w:val="24"/>
          <w:rtl/>
        </w:rPr>
        <w:t>ت</w:t>
      </w:r>
      <w:r w:rsidR="00737CC7">
        <w:rPr>
          <w:rFonts w:ascii="DIN Next LT Arabic" w:hAnsi="DIN Next LT Arabic" w:cs="DIN Next LT Arabic" w:hint="cs"/>
          <w:color w:val="000000"/>
          <w:sz w:val="24"/>
          <w:szCs w:val="24"/>
          <w:rtl/>
        </w:rPr>
        <w:t>ُ</w:t>
      </w:r>
      <w:r w:rsidR="00737CC7" w:rsidRPr="00737CC7">
        <w:rPr>
          <w:rFonts w:ascii="DIN Next LT Arabic" w:hAnsi="DIN Next LT Arabic" w:cs="DIN Next LT Arabic" w:hint="cs"/>
          <w:color w:val="000000"/>
          <w:sz w:val="24"/>
          <w:szCs w:val="24"/>
          <w:rtl/>
        </w:rPr>
        <w:t>ع</w:t>
      </w:r>
      <w:r w:rsidR="00737CC7">
        <w:rPr>
          <w:rFonts w:ascii="DIN Next LT Arabic" w:hAnsi="DIN Next LT Arabic" w:cs="DIN Next LT Arabic" w:hint="cs"/>
          <w:color w:val="000000"/>
          <w:sz w:val="24"/>
          <w:szCs w:val="24"/>
          <w:rtl/>
        </w:rPr>
        <w:t>َ</w:t>
      </w:r>
      <w:r w:rsidR="00737CC7" w:rsidRPr="00737CC7">
        <w:rPr>
          <w:rFonts w:ascii="DIN Next LT Arabic" w:hAnsi="DIN Next LT Arabic" w:cs="DIN Next LT Arabic" w:hint="cs"/>
          <w:color w:val="000000"/>
          <w:sz w:val="24"/>
          <w:szCs w:val="24"/>
          <w:rtl/>
        </w:rPr>
        <w:t>د</w:t>
      </w:r>
      <w:r w:rsidR="00737CC7">
        <w:rPr>
          <w:rFonts w:ascii="DIN Next LT Arabic" w:hAnsi="DIN Next LT Arabic" w:cs="DIN Next LT Arabic" w:hint="cs"/>
          <w:color w:val="000000"/>
          <w:sz w:val="24"/>
          <w:szCs w:val="24"/>
          <w:rtl/>
        </w:rPr>
        <w:t>ُّ</w:t>
      </w:r>
      <w:r w:rsidRPr="00167614">
        <w:rPr>
          <w:rFonts w:ascii="DIN Next LT Arabic" w:hAnsi="DIN Next LT Arabic" w:cs="DIN Next LT Arabic"/>
          <w:color w:val="000000"/>
          <w:sz w:val="24"/>
          <w:szCs w:val="24"/>
          <w:rtl/>
        </w:rPr>
        <w:t xml:space="preserve"> داخلة ضمن كل </w:t>
      </w:r>
      <w:r w:rsidRPr="00F00A72">
        <w:rPr>
          <w:rFonts w:ascii="DIN Next LT Arabic" w:hAnsi="DIN Next LT Arabic" w:cs="DIN Next LT Arabic"/>
          <w:color w:val="000000"/>
          <w:sz w:val="24"/>
          <w:szCs w:val="24"/>
          <w:rtl/>
        </w:rPr>
        <w:t>أمر شراء</w:t>
      </w:r>
      <w:r w:rsidRPr="00167614">
        <w:rPr>
          <w:rFonts w:ascii="DIN Next LT Arabic" w:hAnsi="DIN Next LT Arabic" w:cs="DIN Next LT Arabic"/>
          <w:color w:val="000000"/>
          <w:sz w:val="24"/>
          <w:szCs w:val="24"/>
          <w:rtl/>
        </w:rPr>
        <w:t xml:space="preserve"> بينه وبين </w:t>
      </w:r>
      <w:r w:rsidR="00C97D58">
        <w:rPr>
          <w:rFonts w:ascii="DIN Next LT Arabic" w:hAnsi="DIN Next LT Arabic" w:cs="DIN Next LT Arabic" w:hint="cs"/>
          <w:color w:val="000000"/>
          <w:sz w:val="24"/>
          <w:szCs w:val="24"/>
          <w:rtl/>
        </w:rPr>
        <w:t>الجهة الحكومية</w:t>
      </w:r>
      <w:r w:rsidR="00CC681B">
        <w:rPr>
          <w:rFonts w:ascii="DIN Next LT Arabic" w:hAnsi="DIN Next LT Arabic" w:cs="DIN Next LT Arabic" w:hint="cs"/>
          <w:color w:val="000000"/>
          <w:sz w:val="24"/>
          <w:szCs w:val="24"/>
          <w:rtl/>
        </w:rPr>
        <w:t xml:space="preserve"> </w:t>
      </w:r>
      <w:r w:rsidRPr="00167614">
        <w:rPr>
          <w:rFonts w:ascii="DIN Next LT Arabic" w:hAnsi="DIN Next LT Arabic" w:cs="DIN Next LT Arabic"/>
          <w:color w:val="000000"/>
          <w:sz w:val="24"/>
          <w:szCs w:val="24"/>
          <w:rtl/>
        </w:rPr>
        <w:t>طرف</w:t>
      </w:r>
      <w:r w:rsidR="000723B5">
        <w:rPr>
          <w:rFonts w:ascii="DIN Next LT Arabic" w:hAnsi="DIN Next LT Arabic" w:cs="DIN Next LT Arabic" w:hint="cs"/>
          <w:color w:val="000000"/>
          <w:sz w:val="24"/>
          <w:szCs w:val="24"/>
          <w:rtl/>
        </w:rPr>
        <w:t xml:space="preserve"> أمر الشراء </w:t>
      </w:r>
      <w:r w:rsidRPr="00167614">
        <w:rPr>
          <w:rFonts w:ascii="DIN Next LT Arabic" w:hAnsi="DIN Next LT Arabic" w:cs="DIN Next LT Arabic"/>
          <w:color w:val="000000"/>
          <w:sz w:val="24"/>
          <w:szCs w:val="24"/>
          <w:rtl/>
        </w:rPr>
        <w:t xml:space="preserve">وتعد جزءًا لا يتجزأ من </w:t>
      </w:r>
      <w:r w:rsidRPr="00F00A72">
        <w:rPr>
          <w:rFonts w:ascii="DIN Next LT Arabic" w:hAnsi="DIN Next LT Arabic" w:cs="DIN Next LT Arabic"/>
          <w:color w:val="000000"/>
          <w:sz w:val="24"/>
          <w:szCs w:val="24"/>
          <w:rtl/>
        </w:rPr>
        <w:t>أمر الشراء</w:t>
      </w:r>
      <w:r w:rsidR="008706F9">
        <w:rPr>
          <w:rFonts w:ascii="DIN Next LT Arabic" w:hAnsi="DIN Next LT Arabic" w:cs="DIN Next LT Arabic" w:hint="cs"/>
          <w:color w:val="000000"/>
          <w:sz w:val="24"/>
          <w:szCs w:val="24"/>
          <w:rtl/>
        </w:rPr>
        <w:t xml:space="preserve"> </w:t>
      </w:r>
      <w:r w:rsidRPr="00167614">
        <w:rPr>
          <w:rFonts w:ascii="DIN Next LT Arabic" w:hAnsi="DIN Next LT Arabic" w:cs="DIN Next LT Arabic"/>
          <w:color w:val="000000"/>
          <w:sz w:val="24"/>
          <w:szCs w:val="24"/>
          <w:rtl/>
        </w:rPr>
        <w:t>سواء</w:t>
      </w:r>
      <w:r w:rsidR="00CC681B">
        <w:rPr>
          <w:rFonts w:ascii="DIN Next LT Arabic" w:hAnsi="DIN Next LT Arabic" w:cs="DIN Next LT Arabic" w:hint="cs"/>
          <w:color w:val="000000"/>
          <w:sz w:val="24"/>
          <w:szCs w:val="24"/>
          <w:rtl/>
        </w:rPr>
        <w:t>ً</w:t>
      </w:r>
      <w:r w:rsidRPr="00167614">
        <w:rPr>
          <w:rFonts w:ascii="DIN Next LT Arabic" w:hAnsi="DIN Next LT Arabic" w:cs="DIN Next LT Arabic"/>
          <w:color w:val="000000"/>
          <w:sz w:val="24"/>
          <w:szCs w:val="24"/>
          <w:rtl/>
        </w:rPr>
        <w:t xml:space="preserve"> أشير إليها أو لم يشر إليها في </w:t>
      </w:r>
      <w:r w:rsidRPr="00F00A72">
        <w:rPr>
          <w:rFonts w:ascii="DIN Next LT Arabic" w:hAnsi="DIN Next LT Arabic" w:cs="DIN Next LT Arabic"/>
          <w:color w:val="000000"/>
          <w:sz w:val="24"/>
          <w:szCs w:val="24"/>
          <w:rtl/>
        </w:rPr>
        <w:t xml:space="preserve">كتاب أمر الشراء </w:t>
      </w:r>
      <w:r w:rsidRPr="00167614">
        <w:rPr>
          <w:rFonts w:ascii="DIN Next LT Arabic" w:hAnsi="DIN Next LT Arabic" w:cs="DIN Next LT Arabic"/>
          <w:color w:val="000000"/>
          <w:sz w:val="24"/>
          <w:szCs w:val="24"/>
          <w:rtl/>
        </w:rPr>
        <w:t xml:space="preserve">الذي تصدره </w:t>
      </w:r>
      <w:r w:rsidRPr="00F00A72">
        <w:rPr>
          <w:rFonts w:ascii="DIN Next LT Arabic" w:hAnsi="DIN Next LT Arabic" w:cs="DIN Next LT Arabic"/>
          <w:color w:val="000000"/>
          <w:sz w:val="24"/>
          <w:szCs w:val="24"/>
          <w:rtl/>
        </w:rPr>
        <w:t>الجهة الحكومية</w:t>
      </w:r>
      <w:r w:rsidR="00C97D58" w:rsidRPr="00C97D58">
        <w:rPr>
          <w:rFonts w:ascii="DIN Next LT Arabic" w:hAnsi="DIN Next LT Arabic" w:cs="DIN Next LT Arabic" w:hint="cs"/>
          <w:color w:val="000000"/>
          <w:sz w:val="24"/>
          <w:szCs w:val="24"/>
          <w:rtl/>
        </w:rPr>
        <w:t>.</w:t>
      </w:r>
    </w:p>
    <w:p w14:paraId="05052762" w14:textId="14CFBCCB" w:rsidR="001052A0" w:rsidRDefault="001052A0" w:rsidP="00BD160B">
      <w:pPr>
        <w:pStyle w:val="BodyText"/>
        <w:bidi/>
        <w:jc w:val="both"/>
        <w:rPr>
          <w:rFonts w:ascii="DIN Next LT Arabic" w:hAnsi="DIN Next LT Arabic" w:cs="DIN Next LT Arabic"/>
          <w:color w:val="000000"/>
          <w:sz w:val="24"/>
          <w:szCs w:val="24"/>
        </w:rPr>
      </w:pPr>
      <w:r>
        <w:rPr>
          <w:rFonts w:ascii="DIN Next LT Arabic" w:hAnsi="DIN Next LT Arabic" w:cs="DIN Next LT Arabic"/>
          <w:b/>
          <w:bCs/>
          <w:color w:val="000000"/>
          <w:sz w:val="24"/>
          <w:szCs w:val="24"/>
          <w:u w:val="single"/>
          <w:rtl/>
        </w:rPr>
        <w:t>ثالثًا</w:t>
      </w:r>
      <w:r w:rsidR="00737610">
        <w:rPr>
          <w:rFonts w:ascii="DIN Next LT Arabic" w:hAnsi="DIN Next LT Arabic" w:cs="DIN Next LT Arabic"/>
          <w:color w:val="000000"/>
          <w:sz w:val="24"/>
          <w:szCs w:val="24"/>
          <w:rtl/>
        </w:rPr>
        <w:t xml:space="preserve">: يخضع كل أمر شراء لـِ " </w:t>
      </w:r>
      <w:r>
        <w:rPr>
          <w:rFonts w:ascii="DIN Next LT Arabic" w:hAnsi="DIN Next LT Arabic" w:cs="DIN Next LT Arabic"/>
          <w:color w:val="000000"/>
          <w:sz w:val="24"/>
          <w:szCs w:val="24"/>
          <w:rtl/>
        </w:rPr>
        <w:t xml:space="preserve">قواعد وإجراءات أوامر الشراء " المنصوص عليها في هذه الاتفاقية الإطارية.  </w:t>
      </w:r>
    </w:p>
    <w:p w14:paraId="52A84763" w14:textId="50A3027A" w:rsidR="000273C0" w:rsidRPr="00D90FF7" w:rsidRDefault="00F14103" w:rsidP="00F84ABF">
      <w:pPr>
        <w:pStyle w:val="BodyText"/>
        <w:bidi/>
        <w:jc w:val="both"/>
        <w:rPr>
          <w:rFonts w:ascii="DIN Next LT Arabic" w:hAnsi="DIN Next LT Arabic" w:cs="DIN Next LT Arabic"/>
          <w:color w:val="000000"/>
          <w:sz w:val="24"/>
          <w:szCs w:val="24"/>
        </w:rPr>
      </w:pPr>
      <w:r>
        <w:rPr>
          <w:rFonts w:ascii="DIN Next LT Arabic" w:hAnsi="DIN Next LT Arabic" w:cs="DIN Next LT Arabic"/>
          <w:b/>
          <w:bCs/>
          <w:sz w:val="24"/>
          <w:szCs w:val="24"/>
          <w:u w:val="single"/>
          <w:rtl/>
        </w:rPr>
        <w:t>رابعًا</w:t>
      </w:r>
      <w:r>
        <w:rPr>
          <w:rFonts w:ascii="DIN Next LT Arabic" w:hAnsi="DIN Next LT Arabic" w:cs="DIN Next LT Arabic"/>
          <w:sz w:val="24"/>
          <w:szCs w:val="24"/>
          <w:rtl/>
        </w:rPr>
        <w:t xml:space="preserve">: </w:t>
      </w:r>
      <w:r>
        <w:rPr>
          <w:rFonts w:ascii="DIN Next LT Arabic" w:hAnsi="DIN Next LT Arabic" w:cs="DIN Next LT Arabic"/>
          <w:sz w:val="24"/>
          <w:szCs w:val="24"/>
          <w:rtl/>
          <w:lang w:bidi="ar-LB"/>
        </w:rPr>
        <w:t>وافق المتعاقد على أن للجهة الحكومية أن تدعوه مع بقية أطراف الاتفاقية الإطارية (إن وجدو) إلى الدخول في منافسة مغلقة لتخفيض الأسعار المرجعية لأمر شراء مزمع، وعلى المتعاقد الاستجابة لهذه الدعوة مع الالتزام بقواعد المنافسة، وللجهة الحكومية حق الاختيار في حدود النظام ولوائحه.</w:t>
      </w:r>
    </w:p>
    <w:p w14:paraId="4041A799" w14:textId="1B57B131" w:rsidR="000273C0" w:rsidRPr="000273C0" w:rsidRDefault="007863D5" w:rsidP="000273C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9" w:name="_Toc39687483"/>
      <w:bookmarkStart w:id="60" w:name="_Ref40124103"/>
      <w:bookmarkStart w:id="61" w:name="_Toc40023188"/>
      <w:bookmarkStart w:id="62" w:name="_Toc40128442"/>
      <w:bookmarkStart w:id="63" w:name="_Toc41667000"/>
      <w:bookmarkStart w:id="64" w:name="_Toc38542611"/>
      <w:bookmarkStart w:id="65" w:name="_Ref39600326"/>
      <w:r w:rsidRPr="00D90FF7">
        <w:rPr>
          <w:rFonts w:ascii="DIN Next LT Arabic" w:hAnsi="DIN Next LT Arabic" w:cs="DIN Next LT Arabic"/>
          <w:color w:val="000000"/>
          <w:szCs w:val="24"/>
          <w:rtl/>
        </w:rPr>
        <w:t>القيمة</w:t>
      </w:r>
      <w:r w:rsidR="001E1362" w:rsidRPr="00D90FF7">
        <w:rPr>
          <w:rFonts w:ascii="DIN Next LT Arabic" w:hAnsi="DIN Next LT Arabic" w:cs="DIN Next LT Arabic" w:hint="cs"/>
          <w:color w:val="000000"/>
          <w:szCs w:val="24"/>
          <w:rtl/>
        </w:rPr>
        <w:t xml:space="preserve"> </w:t>
      </w:r>
      <w:r w:rsidR="001E1362">
        <w:rPr>
          <w:rFonts w:ascii="DIN Next LT Arabic" w:hAnsi="DIN Next LT Arabic" w:cs="DIN Next LT Arabic" w:hint="cs"/>
          <w:color w:val="000000"/>
          <w:szCs w:val="24"/>
          <w:rtl/>
        </w:rPr>
        <w:t>التقديرية</w:t>
      </w:r>
      <w:r w:rsidRPr="000273C0">
        <w:rPr>
          <w:rFonts w:ascii="DIN Next LT Arabic" w:hAnsi="DIN Next LT Arabic" w:cs="DIN Next LT Arabic"/>
          <w:color w:val="000000"/>
          <w:szCs w:val="24"/>
          <w:rtl/>
        </w:rPr>
        <w:t xml:space="preserve"> </w:t>
      </w:r>
      <w:r w:rsidR="00857E24">
        <w:rPr>
          <w:rFonts w:ascii="DIN Next LT Arabic" w:hAnsi="DIN Next LT Arabic" w:cs="DIN Next LT Arabic" w:hint="cs"/>
          <w:color w:val="000000"/>
          <w:szCs w:val="24"/>
          <w:rtl/>
        </w:rPr>
        <w:t>المخصصة</w:t>
      </w:r>
      <w:r w:rsidR="00386D8C" w:rsidRPr="00D90FF7">
        <w:rPr>
          <w:rFonts w:ascii="DIN Next LT Arabic" w:hAnsi="DIN Next LT Arabic" w:cs="DIN Next LT Arabic"/>
          <w:color w:val="000000"/>
          <w:szCs w:val="24"/>
          <w:rtl/>
        </w:rPr>
        <w:t xml:space="preserve"> </w:t>
      </w:r>
      <w:r w:rsidR="004B1523" w:rsidRPr="00D90FF7">
        <w:rPr>
          <w:rFonts w:ascii="DIN Next LT Arabic" w:hAnsi="DIN Next LT Arabic" w:cs="DIN Next LT Arabic" w:hint="cs"/>
          <w:color w:val="000000"/>
          <w:szCs w:val="24"/>
          <w:rtl/>
        </w:rPr>
        <w:t>للاتفاقية</w:t>
      </w:r>
      <w:bookmarkEnd w:id="59"/>
      <w:bookmarkEnd w:id="60"/>
      <w:bookmarkEnd w:id="61"/>
      <w:bookmarkEnd w:id="62"/>
      <w:bookmarkEnd w:id="63"/>
    </w:p>
    <w:p w14:paraId="43DC2AB2" w14:textId="7F44C662" w:rsidR="007863D5" w:rsidRPr="004856C4" w:rsidRDefault="004B1523" w:rsidP="000273C0">
      <w:pPr>
        <w:pStyle w:val="BodyText"/>
        <w:bidi/>
        <w:spacing w:before="240" w:after="0"/>
        <w:jc w:val="both"/>
        <w:rPr>
          <w:rFonts w:ascii="DIN Next LT Arabic" w:hAnsi="DIN Next LT Arabic" w:cs="DIN Next LT Arabic"/>
          <w:sz w:val="24"/>
          <w:szCs w:val="24"/>
          <w:rtl/>
        </w:rPr>
      </w:pPr>
      <w:r w:rsidRPr="00FD6B2E">
        <w:rPr>
          <w:rFonts w:ascii="DIN Next LT Arabic" w:hAnsi="DIN Next LT Arabic" w:cs="DIN Next LT Arabic"/>
          <w:szCs w:val="24"/>
          <w:rtl/>
        </w:rPr>
        <w:t xml:space="preserve"> </w:t>
      </w:r>
      <w:bookmarkEnd w:id="64"/>
      <w:bookmarkEnd w:id="65"/>
      <w:r w:rsidR="00DA50F5" w:rsidRPr="00C90B43">
        <w:rPr>
          <w:rFonts w:ascii="DIN Next LT Arabic" w:hAnsi="DIN Next LT Arabic" w:cs="DIN Next LT Arabic"/>
          <w:b/>
          <w:bCs/>
          <w:sz w:val="24"/>
          <w:szCs w:val="24"/>
          <w:u w:val="single"/>
          <w:rtl/>
        </w:rPr>
        <w:t>أولًا</w:t>
      </w:r>
      <w:r w:rsidR="00DA50F5" w:rsidRPr="00C90B43">
        <w:rPr>
          <w:rFonts w:ascii="DIN Next LT Arabic" w:hAnsi="DIN Next LT Arabic" w:cs="DIN Next LT Arabic"/>
          <w:b/>
          <w:bCs/>
          <w:sz w:val="24"/>
          <w:szCs w:val="24"/>
          <w:rtl/>
        </w:rPr>
        <w:t xml:space="preserve">: </w:t>
      </w:r>
      <w:r w:rsidR="009625B9" w:rsidRPr="00F00A72">
        <w:rPr>
          <w:rFonts w:ascii="DIN Next LT Arabic" w:hAnsi="DIN Next LT Arabic" w:cs="DIN Next LT Arabic" w:hint="eastAsia"/>
          <w:sz w:val="24"/>
          <w:szCs w:val="24"/>
          <w:rtl/>
        </w:rPr>
        <w:t>تبلغ</w:t>
      </w:r>
      <w:r w:rsidR="009625B9" w:rsidRPr="00F00A72">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القيمة</w:t>
      </w:r>
      <w:r w:rsidR="001E1362">
        <w:rPr>
          <w:rFonts w:ascii="DIN Next LT Arabic" w:hAnsi="DIN Next LT Arabic" w:cs="DIN Next LT Arabic" w:hint="cs"/>
          <w:sz w:val="24"/>
          <w:szCs w:val="24"/>
          <w:rtl/>
        </w:rPr>
        <w:t xml:space="preserve"> التقديرية</w:t>
      </w:r>
      <w:r w:rsidR="00DA50F5" w:rsidRPr="00C90B43">
        <w:rPr>
          <w:rFonts w:ascii="DIN Next LT Arabic" w:hAnsi="DIN Next LT Arabic" w:cs="DIN Next LT Arabic"/>
          <w:sz w:val="24"/>
          <w:szCs w:val="24"/>
          <w:rtl/>
        </w:rPr>
        <w:t xml:space="preserve"> </w:t>
      </w:r>
      <w:r w:rsidR="000C20EC">
        <w:rPr>
          <w:rFonts w:ascii="DIN Next LT Arabic" w:hAnsi="DIN Next LT Arabic" w:cs="DIN Next LT Arabic" w:hint="cs"/>
          <w:sz w:val="24"/>
          <w:szCs w:val="24"/>
          <w:rtl/>
        </w:rPr>
        <w:t>المخصصة</w:t>
      </w:r>
      <w:r w:rsidR="009625B9">
        <w:rPr>
          <w:rFonts w:ascii="DIN Next LT Arabic" w:hAnsi="DIN Next LT Arabic" w:cs="DIN Next LT Arabic" w:hint="cs"/>
          <w:sz w:val="24"/>
          <w:szCs w:val="24"/>
          <w:rtl/>
        </w:rPr>
        <w:t xml:space="preserve"> للاتفاقية</w:t>
      </w:r>
      <w:r w:rsidR="00874EEE">
        <w:rPr>
          <w:rFonts w:ascii="DIN Next LT Arabic" w:hAnsi="DIN Next LT Arabic" w:cs="DIN Next LT Arabic" w:hint="cs"/>
          <w:sz w:val="24"/>
          <w:szCs w:val="24"/>
          <w:rtl/>
        </w:rPr>
        <w:t xml:space="preserve"> </w:t>
      </w:r>
      <w:r w:rsidR="007863D5" w:rsidRPr="004856C4">
        <w:rPr>
          <w:rFonts w:ascii="DIN Next LT Arabic" w:hAnsi="DIN Next LT Arabic" w:cs="DIN Next LT Arabic"/>
          <w:color w:val="FF0000"/>
          <w:sz w:val="24"/>
          <w:szCs w:val="24"/>
          <w:rtl/>
        </w:rPr>
        <w:t xml:space="preserve">[المبلغ بالأرقام] [المبلغ </w:t>
      </w:r>
      <w:r w:rsidR="00B1020B" w:rsidRPr="004856C4">
        <w:rPr>
          <w:rFonts w:ascii="DIN Next LT Arabic" w:hAnsi="DIN Next LT Arabic" w:cs="DIN Next LT Arabic"/>
          <w:color w:val="FF0000"/>
          <w:sz w:val="24"/>
          <w:szCs w:val="24"/>
          <w:rtl/>
        </w:rPr>
        <w:t>كتابةً</w:t>
      </w:r>
      <w:r w:rsidR="007863D5" w:rsidRPr="004856C4">
        <w:rPr>
          <w:rStyle w:val="CommentReference"/>
          <w:rFonts w:ascii="DIN Next LT Arabic" w:hAnsi="DIN Next LT Arabic" w:cs="DIN Next LT Arabic"/>
          <w:color w:val="FF0000"/>
          <w:sz w:val="24"/>
          <w:szCs w:val="24"/>
          <w:rtl/>
        </w:rPr>
        <w:t xml:space="preserve">] </w:t>
      </w:r>
      <w:r w:rsidR="007863D5" w:rsidRPr="004856C4">
        <w:rPr>
          <w:rStyle w:val="CommentReference"/>
          <w:rFonts w:ascii="DIN Next LT Arabic" w:hAnsi="DIN Next LT Arabic" w:cs="DIN Next LT Arabic"/>
          <w:sz w:val="24"/>
          <w:szCs w:val="24"/>
          <w:rtl/>
        </w:rPr>
        <w:t>ريال سعودي</w:t>
      </w:r>
      <w:r w:rsidR="00B1020B" w:rsidRPr="004856C4">
        <w:rPr>
          <w:rStyle w:val="CommentReference"/>
          <w:rFonts w:ascii="DIN Next LT Arabic" w:hAnsi="DIN Next LT Arabic" w:cs="DIN Next LT Arabic"/>
          <w:sz w:val="24"/>
          <w:szCs w:val="24"/>
          <w:rtl/>
        </w:rPr>
        <w:t xml:space="preserve"> فقط</w:t>
      </w:r>
      <w:r w:rsidR="00874EEE">
        <w:rPr>
          <w:rFonts w:ascii="DIN Next LT Arabic" w:hAnsi="DIN Next LT Arabic" w:cs="DIN Next LT Arabic" w:hint="cs"/>
          <w:sz w:val="24"/>
          <w:szCs w:val="24"/>
          <w:rtl/>
        </w:rPr>
        <w:t>.</w:t>
      </w:r>
      <w:r w:rsidR="007863D5" w:rsidRPr="004856C4">
        <w:rPr>
          <w:rFonts w:ascii="DIN Next LT Arabic" w:hAnsi="DIN Next LT Arabic" w:cs="DIN Next LT Arabic"/>
          <w:sz w:val="24"/>
          <w:szCs w:val="24"/>
          <w:rtl/>
        </w:rPr>
        <w:t xml:space="preserve"> </w:t>
      </w:r>
    </w:p>
    <w:p w14:paraId="6D27AF31" w14:textId="5028489A" w:rsidR="007301E8" w:rsidRDefault="007301E8" w:rsidP="007301E8">
      <w:pPr>
        <w:pStyle w:val="BodyText"/>
        <w:bidi/>
        <w:spacing w:before="240" w:after="0"/>
        <w:jc w:val="both"/>
        <w:rPr>
          <w:rFonts w:ascii="DIN Next LT Arabic" w:hAnsi="DIN Next LT Arabic" w:cs="DIN Next LT Arabic"/>
          <w:sz w:val="24"/>
          <w:szCs w:val="24"/>
          <w:rtl/>
        </w:rPr>
      </w:pPr>
      <w:bookmarkStart w:id="66" w:name="_Toc39687484"/>
      <w:bookmarkStart w:id="67" w:name="_Toc38542612"/>
      <w:r w:rsidRPr="00F00A72">
        <w:rPr>
          <w:rFonts w:ascii="DIN Next LT Arabic" w:hAnsi="DIN Next LT Arabic" w:cs="DIN Next LT Arabic" w:hint="eastAsia"/>
          <w:b/>
          <w:bCs/>
          <w:sz w:val="24"/>
          <w:szCs w:val="24"/>
          <w:rtl/>
        </w:rPr>
        <w:t>ثانيًا</w:t>
      </w:r>
      <w:r>
        <w:rPr>
          <w:rFonts w:ascii="DIN Next LT Arabic" w:hAnsi="DIN Next LT Arabic" w:cs="DIN Next LT Arabic" w:hint="cs"/>
          <w:sz w:val="24"/>
          <w:szCs w:val="24"/>
          <w:rtl/>
        </w:rPr>
        <w:t xml:space="preserve">: </w:t>
      </w:r>
      <w:r w:rsidRPr="00BF6A7F">
        <w:rPr>
          <w:rFonts w:ascii="DIN Next LT Arabic" w:hAnsi="DIN Next LT Arabic" w:cs="DIN Next LT Arabic"/>
          <w:sz w:val="24"/>
          <w:szCs w:val="24"/>
          <w:rtl/>
        </w:rPr>
        <w:t>بصرف النظر عن أي حكم أو شرط مخالف في هذه الاتفاقية</w:t>
      </w:r>
      <w:r>
        <w:rPr>
          <w:rFonts w:ascii="DIN Next LT Arabic" w:hAnsi="DIN Next LT Arabic" w:cs="DIN Next LT Arabic" w:hint="cs"/>
          <w:sz w:val="24"/>
          <w:szCs w:val="24"/>
          <w:rtl/>
        </w:rPr>
        <w:t xml:space="preserve"> أو في أي من وثائقها</w:t>
      </w:r>
      <w:r w:rsidRPr="00BF6A7F">
        <w:rPr>
          <w:rFonts w:ascii="DIN Next LT Arabic" w:hAnsi="DIN Next LT Arabic" w:cs="DIN Next LT Arabic"/>
          <w:sz w:val="24"/>
          <w:szCs w:val="24"/>
          <w:rtl/>
        </w:rPr>
        <w:t xml:space="preserve">، فإن المتقرر و ما </w:t>
      </w:r>
      <w:r w:rsidR="001E1362">
        <w:rPr>
          <w:rFonts w:ascii="DIN Next LT Arabic" w:hAnsi="DIN Next LT Arabic" w:cs="DIN Next LT Arabic" w:hint="cs"/>
          <w:sz w:val="24"/>
          <w:szCs w:val="24"/>
          <w:rtl/>
        </w:rPr>
        <w:t>ا</w:t>
      </w:r>
      <w:r w:rsidRPr="00BF6A7F">
        <w:rPr>
          <w:rFonts w:ascii="DIN Next LT Arabic" w:hAnsi="DIN Next LT Arabic" w:cs="DIN Next LT Arabic"/>
          <w:sz w:val="24"/>
          <w:szCs w:val="24"/>
          <w:rtl/>
        </w:rPr>
        <w:t xml:space="preserve">تفق عليه هو أن </w:t>
      </w:r>
      <w:r>
        <w:rPr>
          <w:rFonts w:ascii="DIN Next LT Arabic" w:hAnsi="DIN Next LT Arabic" w:cs="DIN Next LT Arabic" w:hint="cs"/>
          <w:sz w:val="24"/>
          <w:szCs w:val="24"/>
          <w:rtl/>
        </w:rPr>
        <w:t>ال</w:t>
      </w:r>
      <w:r w:rsidRPr="00BF6A7F">
        <w:rPr>
          <w:rFonts w:ascii="DIN Next LT Arabic" w:hAnsi="DIN Next LT Arabic" w:cs="DIN Next LT Arabic"/>
          <w:sz w:val="24"/>
          <w:szCs w:val="24"/>
          <w:rtl/>
        </w:rPr>
        <w:t>قيمة المبينة في</w:t>
      </w:r>
      <w:r>
        <w:rPr>
          <w:rFonts w:ascii="DIN Next LT Arabic" w:hAnsi="DIN Next LT Arabic" w:cs="DIN Next LT Arabic" w:hint="cs"/>
          <w:sz w:val="24"/>
          <w:szCs w:val="24"/>
          <w:rtl/>
        </w:rPr>
        <w:t xml:space="preserve"> الفقرة</w:t>
      </w:r>
      <w:r w:rsidRPr="00BF6A7F">
        <w:rPr>
          <w:rFonts w:ascii="DIN Next LT Arabic" w:hAnsi="DIN Next LT Arabic" w:cs="DIN Next LT Arabic"/>
          <w:sz w:val="24"/>
          <w:szCs w:val="24"/>
          <w:rtl/>
        </w:rPr>
        <w:t xml:space="preserve"> </w:t>
      </w:r>
      <w:r w:rsidR="001E1362">
        <w:rPr>
          <w:rFonts w:ascii="DIN Next LT Arabic" w:hAnsi="DIN Next LT Arabic" w:cs="DIN Next LT Arabic" w:hint="cs"/>
          <w:sz w:val="24"/>
          <w:szCs w:val="24"/>
          <w:rtl/>
        </w:rPr>
        <w:t>(</w:t>
      </w:r>
      <w:r>
        <w:rPr>
          <w:rFonts w:ascii="DIN Next LT Arabic" w:hAnsi="DIN Next LT Arabic" w:cs="DIN Next LT Arabic" w:hint="cs"/>
          <w:sz w:val="24"/>
          <w:szCs w:val="24"/>
          <w:rtl/>
        </w:rPr>
        <w:t>أولاً</w:t>
      </w:r>
      <w:r w:rsidR="001E1362">
        <w:rPr>
          <w:rFonts w:ascii="DIN Next LT Arabic" w:hAnsi="DIN Next LT Arabic" w:cs="DIN Next LT Arabic" w:hint="cs"/>
          <w:sz w:val="24"/>
          <w:szCs w:val="24"/>
          <w:rtl/>
        </w:rPr>
        <w:t>)</w:t>
      </w:r>
      <w:r>
        <w:rPr>
          <w:rFonts w:ascii="DIN Next LT Arabic" w:hAnsi="DIN Next LT Arabic" w:cs="DIN Next LT Arabic" w:hint="cs"/>
          <w:sz w:val="24"/>
          <w:szCs w:val="24"/>
          <w:rtl/>
        </w:rPr>
        <w:t xml:space="preserve"> </w:t>
      </w:r>
      <w:r w:rsidRPr="00BF6A7F">
        <w:rPr>
          <w:rFonts w:ascii="DIN Next LT Arabic" w:hAnsi="DIN Next LT Arabic" w:cs="DIN Next LT Arabic"/>
          <w:sz w:val="24"/>
          <w:szCs w:val="24"/>
          <w:rtl/>
        </w:rPr>
        <w:t xml:space="preserve">غير ملزمة للجهة </w:t>
      </w:r>
      <w:r w:rsidRPr="00BF6A7F">
        <w:rPr>
          <w:rFonts w:ascii="DIN Next LT Arabic" w:hAnsi="DIN Next LT Arabic" w:cs="DIN Next LT Arabic" w:hint="cs"/>
          <w:sz w:val="24"/>
          <w:szCs w:val="24"/>
          <w:rtl/>
        </w:rPr>
        <w:t>الحكومية</w:t>
      </w:r>
      <w:r>
        <w:rPr>
          <w:rFonts w:ascii="DIN Next LT Arabic" w:hAnsi="DIN Next LT Arabic" w:cs="DIN Next LT Arabic" w:hint="cs"/>
          <w:sz w:val="24"/>
          <w:szCs w:val="24"/>
          <w:rtl/>
        </w:rPr>
        <w:t xml:space="preserve"> وأنها دونت في الاتفاقية لأغراض منها تحديد المقدار الذي لا يجوز أن تتجاوزه مجموع أقيام أوامر الشراء</w:t>
      </w:r>
      <w:r w:rsidRPr="00BF6A7F">
        <w:rPr>
          <w:rFonts w:ascii="DIN Next LT Arabic" w:hAnsi="DIN Next LT Arabic" w:cs="DIN Next LT Arabic" w:hint="cs"/>
          <w:sz w:val="24"/>
          <w:szCs w:val="24"/>
          <w:rtl/>
        </w:rPr>
        <w:t>،</w:t>
      </w:r>
      <w:r w:rsidRPr="00BF6A7F">
        <w:rPr>
          <w:rFonts w:ascii="DIN Next LT Arabic" w:hAnsi="DIN Next LT Arabic" w:cs="DIN Next LT Arabic"/>
          <w:sz w:val="24"/>
          <w:szCs w:val="24"/>
          <w:rtl/>
        </w:rPr>
        <w:t xml:space="preserve"> </w:t>
      </w:r>
      <w:r>
        <w:rPr>
          <w:rFonts w:ascii="DIN Next LT Arabic" w:hAnsi="DIN Next LT Arabic" w:cs="DIN Next LT Arabic" w:hint="cs"/>
          <w:sz w:val="24"/>
          <w:szCs w:val="24"/>
          <w:rtl/>
        </w:rPr>
        <w:t>وبأن</w:t>
      </w:r>
      <w:r w:rsidRPr="00BF6A7F">
        <w:rPr>
          <w:rFonts w:ascii="DIN Next LT Arabic" w:hAnsi="DIN Next LT Arabic" w:cs="DIN Next LT Arabic"/>
          <w:sz w:val="24"/>
          <w:szCs w:val="24"/>
          <w:rtl/>
        </w:rPr>
        <w:t xml:space="preserve"> الجهة الحكومية </w:t>
      </w:r>
      <w:r>
        <w:rPr>
          <w:rFonts w:ascii="DIN Next LT Arabic" w:hAnsi="DIN Next LT Arabic" w:cs="DIN Next LT Arabic" w:hint="cs"/>
          <w:sz w:val="24"/>
          <w:szCs w:val="24"/>
          <w:rtl/>
        </w:rPr>
        <w:t>ليست</w:t>
      </w:r>
      <w:r>
        <w:rPr>
          <w:rFonts w:ascii="DIN Next LT Arabic" w:hAnsi="DIN Next LT Arabic" w:cs="DIN Next LT Arabic"/>
          <w:sz w:val="24"/>
          <w:szCs w:val="24"/>
          <w:rtl/>
        </w:rPr>
        <w:t xml:space="preserve"> ملز</w:t>
      </w:r>
      <w:r>
        <w:rPr>
          <w:rFonts w:ascii="DIN Next LT Arabic" w:hAnsi="DIN Next LT Arabic" w:cs="DIN Next LT Arabic" w:hint="cs"/>
          <w:sz w:val="24"/>
          <w:szCs w:val="24"/>
          <w:rtl/>
        </w:rPr>
        <w:t>مة</w:t>
      </w:r>
      <w:r w:rsidRPr="00BF6A7F">
        <w:rPr>
          <w:rFonts w:ascii="DIN Next LT Arabic" w:hAnsi="DIN Next LT Arabic" w:cs="DIN Next LT Arabic"/>
          <w:sz w:val="24"/>
          <w:szCs w:val="24"/>
          <w:rtl/>
        </w:rPr>
        <w:t xml:space="preserve"> بتخصيص كل أو بعض </w:t>
      </w:r>
      <w:r>
        <w:rPr>
          <w:rFonts w:ascii="DIN Next LT Arabic" w:hAnsi="DIN Next LT Arabic" w:cs="DIN Next LT Arabic" w:hint="cs"/>
          <w:sz w:val="24"/>
          <w:szCs w:val="24"/>
          <w:rtl/>
        </w:rPr>
        <w:t>ال</w:t>
      </w:r>
      <w:r w:rsidRPr="00BF6A7F">
        <w:rPr>
          <w:rFonts w:ascii="DIN Next LT Arabic" w:hAnsi="DIN Next LT Arabic" w:cs="DIN Next LT Arabic"/>
          <w:sz w:val="24"/>
          <w:szCs w:val="24"/>
          <w:rtl/>
        </w:rPr>
        <w:t xml:space="preserve">قيمة </w:t>
      </w:r>
      <w:r>
        <w:rPr>
          <w:rFonts w:ascii="DIN Next LT Arabic" w:hAnsi="DIN Next LT Arabic" w:cs="DIN Next LT Arabic" w:hint="cs"/>
          <w:sz w:val="24"/>
          <w:szCs w:val="24"/>
          <w:rtl/>
        </w:rPr>
        <w:t>المخصصة ل</w:t>
      </w:r>
      <w:r w:rsidRPr="00BF6A7F">
        <w:rPr>
          <w:rFonts w:ascii="DIN Next LT Arabic" w:hAnsi="DIN Next LT Arabic" w:cs="DIN Next LT Arabic"/>
          <w:sz w:val="24"/>
          <w:szCs w:val="24"/>
          <w:rtl/>
        </w:rPr>
        <w:t>ل</w:t>
      </w:r>
      <w:r>
        <w:rPr>
          <w:rFonts w:ascii="DIN Next LT Arabic" w:hAnsi="DIN Next LT Arabic" w:cs="DIN Next LT Arabic" w:hint="cs"/>
          <w:sz w:val="24"/>
          <w:szCs w:val="24"/>
          <w:rtl/>
        </w:rPr>
        <w:t xml:space="preserve">اتفاقية </w:t>
      </w:r>
      <w:r w:rsidRPr="00BF6A7F">
        <w:rPr>
          <w:rFonts w:ascii="DIN Next LT Arabic" w:hAnsi="DIN Next LT Arabic" w:cs="DIN Next LT Arabic"/>
          <w:sz w:val="24"/>
          <w:szCs w:val="24"/>
          <w:rtl/>
        </w:rPr>
        <w:t>في أي أمر شراء</w:t>
      </w:r>
      <w:r>
        <w:rPr>
          <w:rFonts w:ascii="DIN Next LT Arabic" w:hAnsi="DIN Next LT Arabic" w:cs="DIN Next LT Arabic" w:hint="cs"/>
          <w:sz w:val="24"/>
          <w:szCs w:val="24"/>
          <w:rtl/>
        </w:rPr>
        <w:t xml:space="preserve"> و</w:t>
      </w:r>
      <w:r w:rsidRPr="00BF6A7F">
        <w:rPr>
          <w:rFonts w:ascii="DIN Next LT Arabic" w:hAnsi="DIN Next LT Arabic" w:cs="DIN Next LT Arabic"/>
          <w:sz w:val="24"/>
          <w:szCs w:val="24"/>
          <w:rtl/>
        </w:rPr>
        <w:t>أن الجهة الحكومية لن تصبح ملزمة بإصدار أي أمر شراء</w:t>
      </w:r>
      <w:r>
        <w:rPr>
          <w:rFonts w:ascii="DIN Next LT Arabic" w:hAnsi="DIN Next LT Arabic" w:cs="DIN Next LT Arabic" w:hint="cs"/>
          <w:sz w:val="24"/>
          <w:szCs w:val="24"/>
          <w:rtl/>
        </w:rPr>
        <w:t xml:space="preserve"> لم تلتزم به أو تقرر إصداره </w:t>
      </w:r>
      <w:r w:rsidRPr="00BF6A7F">
        <w:rPr>
          <w:rFonts w:ascii="DIN Next LT Arabic" w:hAnsi="DIN Next LT Arabic" w:cs="DIN Next LT Arabic"/>
          <w:sz w:val="24"/>
          <w:szCs w:val="24"/>
          <w:rtl/>
        </w:rPr>
        <w:t xml:space="preserve"> </w:t>
      </w:r>
      <w:r>
        <w:rPr>
          <w:rFonts w:ascii="DIN Next LT Arabic" w:hAnsi="DIN Next LT Arabic" w:cs="DIN Next LT Arabic" w:hint="cs"/>
          <w:sz w:val="24"/>
          <w:szCs w:val="24"/>
          <w:rtl/>
        </w:rPr>
        <w:t>وبأنها ليست</w:t>
      </w:r>
      <w:r w:rsidRPr="00BF6A7F">
        <w:rPr>
          <w:rFonts w:ascii="DIN Next LT Arabic" w:hAnsi="DIN Next LT Arabic" w:cs="DIN Next LT Arabic"/>
          <w:sz w:val="24"/>
          <w:szCs w:val="24"/>
          <w:rtl/>
        </w:rPr>
        <w:t xml:space="preserve"> ملزمة </w:t>
      </w:r>
      <w:r>
        <w:rPr>
          <w:rFonts w:ascii="DIN Next LT Arabic" w:hAnsi="DIN Next LT Arabic" w:cs="DIN Next LT Arabic" w:hint="cs"/>
          <w:sz w:val="24"/>
          <w:szCs w:val="24"/>
          <w:rtl/>
        </w:rPr>
        <w:t xml:space="preserve">بدفع </w:t>
      </w:r>
      <w:r w:rsidRPr="00BF6A7F">
        <w:rPr>
          <w:rFonts w:ascii="DIN Next LT Arabic" w:hAnsi="DIN Next LT Arabic" w:cs="DIN Next LT Arabic"/>
          <w:sz w:val="24"/>
          <w:szCs w:val="24"/>
          <w:rtl/>
        </w:rPr>
        <w:t>القيمة</w:t>
      </w:r>
      <w:r>
        <w:rPr>
          <w:rFonts w:ascii="DIN Next LT Arabic" w:hAnsi="DIN Next LT Arabic" w:cs="DIN Next LT Arabic" w:hint="cs"/>
          <w:sz w:val="24"/>
          <w:szCs w:val="24"/>
          <w:rtl/>
        </w:rPr>
        <w:t xml:space="preserve"> المخصصة أو أي جزء منها كمقابل مالي لخدمات نفذت ومخرجات قدمت دون أن يصدر لتنفيذها </w:t>
      </w:r>
      <w:r w:rsidRPr="00BF6A7F">
        <w:rPr>
          <w:rFonts w:ascii="DIN Next LT Arabic" w:hAnsi="DIN Next LT Arabic" w:cs="DIN Next LT Arabic"/>
          <w:sz w:val="24"/>
          <w:szCs w:val="24"/>
          <w:rtl/>
        </w:rPr>
        <w:t xml:space="preserve">أوامر </w:t>
      </w:r>
      <w:r>
        <w:rPr>
          <w:rFonts w:ascii="DIN Next LT Arabic" w:hAnsi="DIN Next LT Arabic" w:cs="DIN Next LT Arabic" w:hint="cs"/>
          <w:sz w:val="24"/>
          <w:szCs w:val="24"/>
          <w:rtl/>
        </w:rPr>
        <w:t>شراء</w:t>
      </w:r>
      <w:r w:rsidRPr="00BF6A7F">
        <w:rPr>
          <w:rFonts w:ascii="DIN Next LT Arabic" w:hAnsi="DIN Next LT Arabic" w:cs="DIN Next LT Arabic"/>
          <w:sz w:val="24"/>
          <w:szCs w:val="24"/>
          <w:rtl/>
        </w:rPr>
        <w:t xml:space="preserve"> </w:t>
      </w:r>
      <w:r>
        <w:rPr>
          <w:rFonts w:ascii="DIN Next LT Arabic" w:hAnsi="DIN Next LT Arabic" w:cs="DIN Next LT Arabic" w:hint="cs"/>
          <w:sz w:val="24"/>
          <w:szCs w:val="24"/>
          <w:rtl/>
        </w:rPr>
        <w:t>صحيحة.</w:t>
      </w:r>
    </w:p>
    <w:p w14:paraId="3D705C4F" w14:textId="505800E0" w:rsidR="0004668A" w:rsidRPr="00EB6C3B" w:rsidRDefault="00161738" w:rsidP="00EB6C3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8" w:name="_Toc40014636"/>
      <w:bookmarkStart w:id="69" w:name="_Toc40023189"/>
      <w:bookmarkStart w:id="70" w:name="_Toc41667001"/>
      <w:r>
        <w:rPr>
          <w:rFonts w:ascii="DIN Next LT Arabic" w:hAnsi="DIN Next LT Arabic" w:cs="DIN Next LT Arabic" w:hint="cs"/>
          <w:color w:val="000000"/>
          <w:szCs w:val="24"/>
          <w:rtl/>
        </w:rPr>
        <w:t>الأسعار المرجعية وأقيام أوامر الشراء</w:t>
      </w:r>
      <w:bookmarkEnd w:id="66"/>
      <w:bookmarkEnd w:id="68"/>
      <w:bookmarkEnd w:id="69"/>
      <w:bookmarkEnd w:id="70"/>
    </w:p>
    <w:p w14:paraId="44077BC4" w14:textId="3E18187E" w:rsidR="00161738" w:rsidRPr="00F00A72" w:rsidRDefault="00161738" w:rsidP="0004668A">
      <w:pPr>
        <w:pStyle w:val="BodyText"/>
        <w:bidi/>
        <w:jc w:val="both"/>
        <w:rPr>
          <w:rFonts w:ascii="DIN Next LT Arabic" w:hAnsi="DIN Next LT Arabic" w:cs="DIN Next LT Arabic"/>
          <w:sz w:val="24"/>
          <w:szCs w:val="24"/>
        </w:rPr>
      </w:pPr>
      <w:r w:rsidRPr="00F00A72">
        <w:rPr>
          <w:rFonts w:ascii="DIN Next LT Arabic" w:hAnsi="DIN Next LT Arabic" w:cs="DIN Next LT Arabic"/>
          <w:sz w:val="24"/>
          <w:szCs w:val="24"/>
          <w:rtl/>
        </w:rPr>
        <w:t>اتفق الطرفان (</w:t>
      </w:r>
      <w:r>
        <w:rPr>
          <w:rFonts w:ascii="DIN Next LT Arabic" w:hAnsi="DIN Next LT Arabic" w:cs="DIN Next LT Arabic" w:hint="cs"/>
          <w:sz w:val="24"/>
          <w:szCs w:val="24"/>
          <w:rtl/>
        </w:rPr>
        <w:t>الجهة الحكومية</w:t>
      </w:r>
      <w:r w:rsidRPr="00F00A72">
        <w:rPr>
          <w:rFonts w:ascii="DIN Next LT Arabic" w:hAnsi="DIN Next LT Arabic" w:cs="DIN Next LT Arabic"/>
          <w:sz w:val="24"/>
          <w:szCs w:val="24"/>
          <w:rtl/>
        </w:rPr>
        <w:t xml:space="preserve"> والمتعاقد) على ما يلي: </w:t>
      </w:r>
    </w:p>
    <w:p w14:paraId="6E23E963" w14:textId="77777777" w:rsidR="00161738" w:rsidRPr="00F00A72" w:rsidRDefault="00161738" w:rsidP="00F00A72">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أولاً</w:t>
      </w:r>
      <w:r w:rsidRPr="00F00A72">
        <w:rPr>
          <w:rFonts w:ascii="DIN Next LT Arabic" w:hAnsi="DIN Next LT Arabic" w:cs="DIN Next LT Arabic"/>
          <w:sz w:val="24"/>
          <w:szCs w:val="24"/>
          <w:rtl/>
        </w:rPr>
        <w:t xml:space="preserve">: أن الأسعار المرجعية التي قدمها المتعاقد ستبقى ثابتة لا يجوز تعديلها إلا بموجب ما نص عليه صراحةً في شروط وأحكام </w:t>
      </w:r>
      <w:r>
        <w:rPr>
          <w:rFonts w:ascii="DIN Next LT Arabic" w:hAnsi="DIN Next LT Arabic" w:cs="DIN Next LT Arabic" w:hint="cs"/>
          <w:sz w:val="24"/>
          <w:szCs w:val="24"/>
          <w:rtl/>
        </w:rPr>
        <w:t xml:space="preserve">هذه </w:t>
      </w:r>
      <w:r w:rsidRPr="00F00A72">
        <w:rPr>
          <w:rFonts w:ascii="DIN Next LT Arabic" w:hAnsi="DIN Next LT Arabic" w:cs="DIN Next LT Arabic"/>
          <w:sz w:val="24"/>
          <w:szCs w:val="24"/>
          <w:rtl/>
        </w:rPr>
        <w:t>الاتفاقية الإطارية أو بموجب ما نص عليه نظام المنافسات والمشتريات الحكومية ولائحته التنفيذية.</w:t>
      </w:r>
    </w:p>
    <w:p w14:paraId="72BD7D56" w14:textId="77777777" w:rsidR="00161738" w:rsidRPr="00F00A72" w:rsidRDefault="00161738" w:rsidP="00291353">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ثانيًا</w:t>
      </w:r>
      <w:r w:rsidRPr="00F00A72">
        <w:rPr>
          <w:rFonts w:ascii="DIN Next LT Arabic" w:hAnsi="DIN Next LT Arabic" w:cs="DIN Next LT Arabic"/>
          <w:sz w:val="24"/>
          <w:szCs w:val="24"/>
          <w:rtl/>
        </w:rPr>
        <w:t xml:space="preserve"> : أن قيمة أي أمر شراء يتفق فيه المتعاقد مع</w:t>
      </w:r>
      <w:r>
        <w:rPr>
          <w:rFonts w:ascii="DIN Next LT Arabic" w:hAnsi="DIN Next LT Arabic" w:cs="DIN Next LT Arabic" w:hint="cs"/>
          <w:sz w:val="24"/>
          <w:szCs w:val="24"/>
          <w:rtl/>
        </w:rPr>
        <w:t xml:space="preserve"> الجهة الحكومية </w:t>
      </w:r>
      <w:r w:rsidRPr="00F00A72">
        <w:rPr>
          <w:rFonts w:ascii="DIN Next LT Arabic" w:hAnsi="DIN Next LT Arabic" w:cs="DIN Next LT Arabic"/>
          <w:sz w:val="24"/>
          <w:szCs w:val="24"/>
          <w:rtl/>
        </w:rPr>
        <w:t>ستبقى ثابتة لا يجوز تعديلها إلا بموجب ما نص عليه صراحةً في شروط وأحكام الاتفاقية الإطارية أو بموجب ما نص عليه نظام المنافسات والمشتريات الحكومية ولائحته التنفيذية.</w:t>
      </w:r>
    </w:p>
    <w:p w14:paraId="6A7E4E8A" w14:textId="2501341C" w:rsidR="00161738" w:rsidRPr="00F00A72" w:rsidRDefault="00161738" w:rsidP="00BC0431">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ثالثًا</w:t>
      </w:r>
      <w:r w:rsidRPr="00F00A72">
        <w:rPr>
          <w:rFonts w:ascii="DIN Next LT Arabic" w:hAnsi="DIN Next LT Arabic" w:cs="DIN Next LT Arabic"/>
          <w:sz w:val="24"/>
          <w:szCs w:val="24"/>
          <w:rtl/>
        </w:rPr>
        <w:t xml:space="preserve">: أن قيمة أي أمر شراء يتفق المتعاقد مع </w:t>
      </w:r>
      <w:r w:rsidR="00444562">
        <w:rPr>
          <w:rFonts w:ascii="DIN Next LT Arabic" w:hAnsi="DIN Next LT Arabic" w:cs="DIN Next LT Arabic" w:hint="cs"/>
          <w:sz w:val="24"/>
          <w:szCs w:val="24"/>
          <w:rtl/>
        </w:rPr>
        <w:t xml:space="preserve">الجهة الحكومية </w:t>
      </w:r>
      <w:r w:rsidRPr="00F00A72">
        <w:rPr>
          <w:rFonts w:ascii="DIN Next LT Arabic" w:hAnsi="DIN Next LT Arabic" w:cs="DIN Next LT Arabic"/>
          <w:sz w:val="24"/>
          <w:szCs w:val="24"/>
          <w:rtl/>
        </w:rPr>
        <w:t xml:space="preserve">عليها ستصبح هي المقابل الوافي لتنفيذ المتعاقد لجميع التزاماته في نطاق أمر الشراء </w:t>
      </w:r>
      <w:r w:rsidR="00BC0431">
        <w:rPr>
          <w:rFonts w:ascii="DIN Next LT Arabic" w:hAnsi="DIN Next LT Arabic" w:cs="DIN Next LT Arabic" w:hint="cs"/>
          <w:sz w:val="24"/>
          <w:szCs w:val="24"/>
          <w:rtl/>
        </w:rPr>
        <w:t xml:space="preserve">لتقديم الخدمات وأداءها </w:t>
      </w:r>
      <w:r w:rsidRPr="00F00A72">
        <w:rPr>
          <w:rFonts w:ascii="DIN Next LT Arabic" w:hAnsi="DIN Next LT Arabic" w:cs="DIN Next LT Arabic"/>
          <w:sz w:val="24"/>
          <w:szCs w:val="24"/>
          <w:rtl/>
        </w:rPr>
        <w:t>وفقًا لما</w:t>
      </w:r>
      <w:r w:rsidR="00444562">
        <w:rPr>
          <w:rFonts w:ascii="DIN Next LT Arabic" w:hAnsi="DIN Next LT Arabic" w:cs="DIN Next LT Arabic" w:hint="cs"/>
          <w:sz w:val="24"/>
          <w:szCs w:val="24"/>
          <w:rtl/>
        </w:rPr>
        <w:t xml:space="preserve"> </w:t>
      </w:r>
      <w:r w:rsidRPr="00F00A72">
        <w:rPr>
          <w:rFonts w:ascii="DIN Next LT Arabic" w:hAnsi="DIN Next LT Arabic" w:cs="DIN Next LT Arabic"/>
          <w:sz w:val="24"/>
          <w:szCs w:val="24"/>
          <w:rtl/>
        </w:rPr>
        <w:t xml:space="preserve">يحدد في نطاق أمر الشراء ذي الصلة.      </w:t>
      </w:r>
    </w:p>
    <w:p w14:paraId="3AF2F965" w14:textId="3D280018" w:rsidR="00161738" w:rsidRPr="0056239B" w:rsidRDefault="00161738" w:rsidP="00A6146B">
      <w:pPr>
        <w:pStyle w:val="BodyText"/>
        <w:bidi/>
        <w:jc w:val="both"/>
        <w:rPr>
          <w:rFonts w:ascii="DIN Next LT Arabic" w:hAnsi="DIN Next LT Arabic" w:cs="DIN Next LT Arabic"/>
          <w:b/>
          <w:bCs/>
          <w:sz w:val="24"/>
          <w:szCs w:val="24"/>
          <w:rtl/>
        </w:rPr>
      </w:pPr>
      <w:r w:rsidRPr="00F00A72">
        <w:rPr>
          <w:rFonts w:ascii="DIN Next LT Arabic" w:hAnsi="DIN Next LT Arabic" w:cs="DIN Next LT Arabic"/>
          <w:b/>
          <w:bCs/>
          <w:sz w:val="24"/>
          <w:szCs w:val="24"/>
          <w:rtl/>
        </w:rPr>
        <w:t>رابعًا</w:t>
      </w:r>
      <w:r w:rsidRPr="0056239B">
        <w:rPr>
          <w:rFonts w:ascii="DIN Next LT Arabic" w:hAnsi="DIN Next LT Arabic" w:cs="DIN Next LT Arabic"/>
          <w:b/>
          <w:bCs/>
          <w:sz w:val="24"/>
          <w:szCs w:val="24"/>
          <w:rtl/>
        </w:rPr>
        <w:t xml:space="preserve">: </w:t>
      </w:r>
      <w:r w:rsidR="00B45F86" w:rsidRPr="00B45F86">
        <w:rPr>
          <w:rFonts w:ascii="DIN Next LT Arabic" w:hAnsi="DIN Next LT Arabic" w:cs="DIN Next LT Arabic" w:hint="cs"/>
          <w:sz w:val="24"/>
          <w:szCs w:val="24"/>
          <w:rtl/>
        </w:rPr>
        <w:t xml:space="preserve">أن الأسعار المرجعية </w:t>
      </w:r>
      <w:r w:rsidRPr="00B45F86">
        <w:rPr>
          <w:rFonts w:ascii="DIN Next LT Arabic" w:hAnsi="DIN Next LT Arabic" w:cs="DIN Next LT Arabic"/>
          <w:sz w:val="24"/>
          <w:szCs w:val="24"/>
          <w:rtl/>
        </w:rPr>
        <w:t>تشمل</w:t>
      </w:r>
      <w:r w:rsidRPr="0056239B">
        <w:rPr>
          <w:rFonts w:ascii="DIN Next LT Arabic" w:hAnsi="DIN Next LT Arabic" w:cs="DIN Next LT Arabic"/>
          <w:sz w:val="24"/>
          <w:szCs w:val="24"/>
          <w:rtl/>
        </w:rPr>
        <w:t xml:space="preserve"> جميع التكاليف </w:t>
      </w:r>
      <w:r w:rsidR="00681F5E">
        <w:rPr>
          <w:rFonts w:ascii="DIN Next LT Arabic" w:hAnsi="DIN Next LT Arabic" w:cs="DIN Next LT Arabic" w:hint="cs"/>
          <w:sz w:val="24"/>
          <w:szCs w:val="24"/>
          <w:rtl/>
        </w:rPr>
        <w:t xml:space="preserve">التي يتحملها المتعاقد </w:t>
      </w:r>
      <w:r w:rsidRPr="0056239B">
        <w:rPr>
          <w:rFonts w:ascii="DIN Next LT Arabic" w:hAnsi="DIN Next LT Arabic" w:cs="DIN Next LT Arabic"/>
          <w:sz w:val="24"/>
          <w:szCs w:val="24"/>
          <w:rtl/>
        </w:rPr>
        <w:t xml:space="preserve">بما في ذلك الرسوم والضرائب وكل ما يلزم ليوفي المتعاقد بالتزاماته في </w:t>
      </w:r>
      <w:r w:rsidR="00FC1519">
        <w:rPr>
          <w:rFonts w:ascii="DIN Next LT Arabic" w:hAnsi="DIN Next LT Arabic" w:cs="DIN Next LT Arabic" w:hint="cs"/>
          <w:sz w:val="24"/>
          <w:szCs w:val="24"/>
          <w:rtl/>
        </w:rPr>
        <w:t>تنفيذ الخدمات وتسليم المخرجات</w:t>
      </w:r>
      <w:r w:rsidRPr="0056239B">
        <w:rPr>
          <w:rFonts w:ascii="DIN Next LT Arabic" w:hAnsi="DIN Next LT Arabic" w:cs="DIN Next LT Arabic"/>
          <w:sz w:val="24"/>
          <w:szCs w:val="24"/>
          <w:rtl/>
        </w:rPr>
        <w:t>.</w:t>
      </w:r>
      <w:r w:rsidRPr="0056239B">
        <w:rPr>
          <w:rFonts w:ascii="DIN Next LT Arabic" w:hAnsi="DIN Next LT Arabic" w:cs="DIN Next LT Arabic"/>
          <w:b/>
          <w:bCs/>
          <w:sz w:val="24"/>
          <w:szCs w:val="24"/>
          <w:rtl/>
        </w:rPr>
        <w:t xml:space="preserve"> </w:t>
      </w:r>
    </w:p>
    <w:p w14:paraId="1656744E" w14:textId="77777777" w:rsidR="00161738" w:rsidRPr="0056239B" w:rsidRDefault="00161738" w:rsidP="00F00A72">
      <w:pPr>
        <w:pStyle w:val="BodyText"/>
        <w:bidi/>
        <w:jc w:val="both"/>
        <w:rPr>
          <w:rFonts w:ascii="DIN Next LT Arabic" w:hAnsi="DIN Next LT Arabic" w:cs="DIN Next LT Arabic"/>
          <w:b/>
          <w:bCs/>
          <w:sz w:val="24"/>
          <w:szCs w:val="24"/>
        </w:rPr>
      </w:pPr>
      <w:r w:rsidRPr="00F00A72">
        <w:rPr>
          <w:rFonts w:ascii="DIN Next LT Arabic" w:hAnsi="DIN Next LT Arabic" w:cs="DIN Next LT Arabic"/>
          <w:b/>
          <w:bCs/>
          <w:sz w:val="24"/>
          <w:szCs w:val="24"/>
          <w:rtl/>
        </w:rPr>
        <w:t>خامسًا</w:t>
      </w:r>
      <w:r w:rsidRPr="0056239B">
        <w:rPr>
          <w:rFonts w:ascii="DIN Next LT Arabic" w:hAnsi="DIN Next LT Arabic" w:cs="DIN Next LT Arabic"/>
          <w:b/>
          <w:bCs/>
          <w:sz w:val="24"/>
          <w:szCs w:val="24"/>
          <w:rtl/>
        </w:rPr>
        <w:t xml:space="preserve">: </w:t>
      </w:r>
      <w:r w:rsidRPr="0056239B">
        <w:rPr>
          <w:rFonts w:ascii="DIN Next LT Arabic" w:hAnsi="DIN Next LT Arabic" w:cs="DIN Next LT Arabic"/>
          <w:sz w:val="24"/>
          <w:szCs w:val="24"/>
          <w:rtl/>
        </w:rPr>
        <w:t>أن الأسعار المرجعية، تشمل ضريبة القيمة المضافة.</w:t>
      </w:r>
    </w:p>
    <w:p w14:paraId="00F97AA0" w14:textId="1AD61258" w:rsidR="007863D5" w:rsidRPr="004856C4" w:rsidRDefault="007863D5" w:rsidP="007B5017">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1" w:name="_Toc9944858"/>
      <w:bookmarkStart w:id="72" w:name="_Toc20321527"/>
      <w:bookmarkStart w:id="73" w:name="_Toc38534203"/>
      <w:bookmarkStart w:id="74" w:name="_Toc38492324"/>
      <w:bookmarkStart w:id="75" w:name="_Toc39687485"/>
      <w:bookmarkStart w:id="76" w:name="_Toc40023190"/>
      <w:bookmarkStart w:id="77" w:name="_Toc40128443"/>
      <w:bookmarkStart w:id="78" w:name="_Toc41667002"/>
      <w:r w:rsidRPr="004856C4">
        <w:rPr>
          <w:rFonts w:ascii="DIN Next LT Arabic" w:hAnsi="DIN Next LT Arabic" w:cs="DIN Next LT Arabic"/>
          <w:color w:val="000000"/>
          <w:szCs w:val="24"/>
          <w:rtl/>
        </w:rPr>
        <w:t xml:space="preserve">مدة </w:t>
      </w:r>
      <w:bookmarkEnd w:id="67"/>
      <w:bookmarkEnd w:id="71"/>
      <w:bookmarkEnd w:id="72"/>
      <w:bookmarkEnd w:id="73"/>
      <w:bookmarkEnd w:id="74"/>
      <w:r w:rsidR="00E27A95">
        <w:rPr>
          <w:rFonts w:ascii="DIN Next LT Arabic" w:hAnsi="DIN Next LT Arabic" w:cs="DIN Next LT Arabic"/>
          <w:color w:val="000000"/>
          <w:szCs w:val="24"/>
          <w:rtl/>
        </w:rPr>
        <w:t>الاتفاقية</w:t>
      </w:r>
      <w:bookmarkEnd w:id="75"/>
      <w:bookmarkEnd w:id="76"/>
      <w:bookmarkEnd w:id="77"/>
      <w:bookmarkEnd w:id="78"/>
    </w:p>
    <w:p w14:paraId="45F913F1" w14:textId="22341197" w:rsidR="00001503" w:rsidRDefault="007863D5" w:rsidP="00001503">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color w:val="0070C0"/>
          <w:sz w:val="24"/>
          <w:szCs w:val="24"/>
          <w:rtl/>
        </w:rPr>
        <w:t>[</w:t>
      </w:r>
      <w:r w:rsidR="00001503" w:rsidRPr="004856C4">
        <w:rPr>
          <w:rFonts w:ascii="DIN Next LT Arabic" w:hAnsi="DIN Next LT Arabic" w:cs="DIN Next LT Arabic"/>
          <w:color w:val="0070C0"/>
          <w:sz w:val="24"/>
          <w:szCs w:val="24"/>
          <w:rtl/>
        </w:rPr>
        <w:t xml:space="preserve">ملاحظة: تحدد الجهة الحكومية تاريخ بدء </w:t>
      </w:r>
      <w:r w:rsidR="00001503">
        <w:rPr>
          <w:rFonts w:ascii="DIN Next LT Arabic" w:hAnsi="DIN Next LT Arabic" w:cs="DIN Next LT Arabic"/>
          <w:color w:val="0070C0"/>
          <w:sz w:val="24"/>
          <w:szCs w:val="24"/>
          <w:rtl/>
        </w:rPr>
        <w:t>الاتفاقية</w:t>
      </w:r>
      <w:r w:rsidR="00001503" w:rsidRPr="004856C4">
        <w:rPr>
          <w:rFonts w:ascii="DIN Next LT Arabic" w:hAnsi="DIN Next LT Arabic" w:cs="DIN Next LT Arabic"/>
          <w:color w:val="0070C0"/>
          <w:sz w:val="24"/>
          <w:szCs w:val="24"/>
          <w:rtl/>
        </w:rPr>
        <w:t xml:space="preserve"> ومدته</w:t>
      </w:r>
      <w:r w:rsidR="00001503">
        <w:rPr>
          <w:rFonts w:ascii="DIN Next LT Arabic" w:hAnsi="DIN Next LT Arabic" w:cs="DIN Next LT Arabic" w:hint="cs"/>
          <w:color w:val="0070C0"/>
          <w:sz w:val="24"/>
          <w:szCs w:val="24"/>
          <w:rtl/>
        </w:rPr>
        <w:t xml:space="preserve">ا وعلى الجهة الحكومية مراعاة ما نصت عليه </w:t>
      </w:r>
      <w:bookmarkStart w:id="79" w:name="_Hlk40096651"/>
      <w:r w:rsidR="00001503">
        <w:rPr>
          <w:rFonts w:ascii="DIN Next LT Arabic" w:hAnsi="DIN Next LT Arabic" w:cs="DIN Next LT Arabic" w:hint="cs"/>
          <w:color w:val="0070C0"/>
          <w:sz w:val="24"/>
          <w:szCs w:val="24"/>
          <w:rtl/>
        </w:rPr>
        <w:t xml:space="preserve">الفقرة (الثالثة) من المادة (الثالثة والخمسون) من </w:t>
      </w:r>
      <w:bookmarkEnd w:id="79"/>
      <w:r w:rsidR="00001503">
        <w:rPr>
          <w:rFonts w:ascii="DIN Next LT Arabic" w:hAnsi="DIN Next LT Arabic" w:cs="DIN Next LT Arabic" w:hint="cs"/>
          <w:color w:val="0070C0"/>
          <w:sz w:val="24"/>
          <w:szCs w:val="24"/>
          <w:rtl/>
        </w:rPr>
        <w:t>اللائحة التنفيذية التي تنص على أنه "</w:t>
      </w:r>
      <w:r w:rsidR="00001503" w:rsidRPr="00BE039C">
        <w:rPr>
          <w:rFonts w:ascii="DIN Next LT Arabic" w:hAnsi="DIN Next LT Arabic" w:cs="DIN Next LT Arabic"/>
          <w:color w:val="0070C0"/>
          <w:sz w:val="24"/>
          <w:szCs w:val="24"/>
          <w:rtl/>
        </w:rPr>
        <w:tab/>
        <w:t>يجب ألا تتجاوز مدة الاتفاقية الإطارية المغلقة (ثلاث) سنوات، وفي الاتفاقية الإطارية المفتوحة (أربع) سنوات</w:t>
      </w:r>
      <w:r w:rsidR="00001503" w:rsidRPr="00C90B43">
        <w:rPr>
          <w:rFonts w:ascii="DIN Next LT Arabic" w:hAnsi="DIN Next LT Arabic" w:cs="DIN Next LT Arabic"/>
          <w:color w:val="0070C0"/>
          <w:sz w:val="24"/>
          <w:szCs w:val="24"/>
          <w:rtl/>
        </w:rPr>
        <w:t>]</w:t>
      </w:r>
    </w:p>
    <w:p w14:paraId="35615A71" w14:textId="4FB5207D" w:rsidR="00BC6B67" w:rsidRPr="000B3C7B" w:rsidRDefault="00BC6B67" w:rsidP="000B3C7B">
      <w:pPr>
        <w:pStyle w:val="BodyText"/>
        <w:bidi/>
        <w:spacing w:before="240"/>
        <w:rPr>
          <w:rFonts w:ascii="DIN Next LT Arabic" w:hAnsi="DIN Next LT Arabic" w:cs="DIN Next LT Arabic"/>
          <w:sz w:val="24"/>
          <w:szCs w:val="24"/>
          <w:rtl/>
        </w:rPr>
      </w:pPr>
      <w:r w:rsidRPr="000B3C7B">
        <w:rPr>
          <w:rFonts w:ascii="DIN Next LT Arabic" w:hAnsi="DIN Next LT Arabic" w:cs="DIN Next LT Arabic"/>
          <w:sz w:val="24"/>
          <w:szCs w:val="24"/>
          <w:rtl/>
        </w:rPr>
        <w:t>أولًا: تبلغ المدة الإجمالية لهذه الاتفاقية الإطارية</w:t>
      </w:r>
      <w:r w:rsidRPr="00BC6B67">
        <w:rPr>
          <w:rFonts w:ascii="DIN Next LT Arabic" w:hAnsi="DIN Next LT Arabic" w:cs="DIN Next LT Arabic"/>
          <w:sz w:val="24"/>
          <w:szCs w:val="24"/>
          <w:rtl/>
        </w:rPr>
        <w:t xml:space="preserve"> </w:t>
      </w:r>
      <w:r w:rsidRPr="000B3C7B">
        <w:rPr>
          <w:rFonts w:ascii="DIN Next LT Arabic" w:hAnsi="DIN Next LT Arabic" w:cs="DIN Next LT Arabic"/>
          <w:sz w:val="24"/>
          <w:szCs w:val="24"/>
          <w:rtl/>
        </w:rPr>
        <w:t>[</w:t>
      </w:r>
      <w:r w:rsidRPr="000B3C7B">
        <w:rPr>
          <w:rFonts w:ascii="Arial" w:hAnsi="Arial" w:cs="Arial" w:hint="cs"/>
          <w:sz w:val="24"/>
          <w:szCs w:val="24"/>
          <w:rtl/>
        </w:rPr>
        <w:t>●</w:t>
      </w:r>
      <w:r w:rsidRPr="000B3C7B">
        <w:rPr>
          <w:rFonts w:ascii="DIN Next LT Arabic" w:hAnsi="DIN Next LT Arabic" w:cs="DIN Next LT Arabic"/>
          <w:sz w:val="24"/>
          <w:szCs w:val="24"/>
          <w:rtl/>
        </w:rPr>
        <w:t xml:space="preserve">] </w:t>
      </w:r>
      <w:r w:rsidRPr="000B3C7B">
        <w:rPr>
          <w:rFonts w:ascii="DIN Next LT Arabic" w:hAnsi="DIN Next LT Arabic" w:cs="DIN Next LT Arabic" w:hint="cs"/>
          <w:sz w:val="24"/>
          <w:szCs w:val="24"/>
          <w:rtl/>
        </w:rPr>
        <w:t>وتبدأ</w:t>
      </w:r>
      <w:r w:rsidRPr="000B3C7B">
        <w:rPr>
          <w:rFonts w:ascii="DIN Next LT Arabic" w:hAnsi="DIN Next LT Arabic" w:cs="DIN Next LT Arabic"/>
          <w:sz w:val="24"/>
          <w:szCs w:val="24"/>
          <w:rtl/>
        </w:rPr>
        <w:t xml:space="preserve"> </w:t>
      </w:r>
      <w:r w:rsidRPr="000B3C7B">
        <w:rPr>
          <w:rFonts w:ascii="DIN Next LT Arabic" w:hAnsi="DIN Next LT Arabic" w:cs="DIN Next LT Arabic" w:hint="cs"/>
          <w:sz w:val="24"/>
          <w:szCs w:val="24"/>
          <w:rtl/>
        </w:rPr>
        <w:t>اعتبارًا</w:t>
      </w:r>
      <w:r w:rsidRPr="000B3C7B">
        <w:rPr>
          <w:rFonts w:ascii="DIN Next LT Arabic" w:hAnsi="DIN Next LT Arabic" w:cs="DIN Next LT Arabic"/>
          <w:sz w:val="24"/>
          <w:szCs w:val="24"/>
          <w:rtl/>
        </w:rPr>
        <w:t xml:space="preserve"> </w:t>
      </w:r>
      <w:r w:rsidRPr="000B3C7B">
        <w:rPr>
          <w:rFonts w:ascii="DIN Next LT Arabic" w:hAnsi="DIN Next LT Arabic" w:cs="DIN Next LT Arabic" w:hint="cs"/>
          <w:sz w:val="24"/>
          <w:szCs w:val="24"/>
          <w:rtl/>
        </w:rPr>
        <w:t>من</w:t>
      </w:r>
      <w:r w:rsidRPr="000B3C7B">
        <w:rPr>
          <w:rFonts w:ascii="DIN Next LT Arabic" w:hAnsi="DIN Next LT Arabic" w:cs="DIN Next LT Arabic"/>
          <w:sz w:val="24"/>
          <w:szCs w:val="24"/>
          <w:rtl/>
        </w:rPr>
        <w:t xml:space="preserve"> </w:t>
      </w:r>
      <w:r w:rsidRPr="000B3C7B">
        <w:rPr>
          <w:rFonts w:ascii="DIN Next LT Arabic" w:hAnsi="DIN Next LT Arabic" w:cs="DIN Next LT Arabic" w:hint="cs"/>
          <w:sz w:val="24"/>
          <w:szCs w:val="24"/>
          <w:rtl/>
        </w:rPr>
        <w:t>تاريخ</w:t>
      </w:r>
      <w:r w:rsidRPr="000B3C7B">
        <w:rPr>
          <w:rFonts w:ascii="DIN Next LT Arabic" w:hAnsi="DIN Next LT Arabic" w:cs="DIN Next LT Arabic"/>
          <w:sz w:val="24"/>
          <w:szCs w:val="24"/>
          <w:rtl/>
        </w:rPr>
        <w:t xml:space="preserve"> [__/__/____] ("</w:t>
      </w:r>
      <w:r w:rsidRPr="000B3C7B">
        <w:rPr>
          <w:rFonts w:ascii="DIN Next LT Arabic" w:hAnsi="DIN Next LT Arabic" w:cs="DIN Next LT Arabic" w:hint="cs"/>
          <w:sz w:val="24"/>
          <w:szCs w:val="24"/>
          <w:rtl/>
        </w:rPr>
        <w:t>تاريخ</w:t>
      </w:r>
      <w:r w:rsidRPr="000B3C7B">
        <w:rPr>
          <w:rFonts w:ascii="DIN Next LT Arabic" w:hAnsi="DIN Next LT Arabic" w:cs="DIN Next LT Arabic"/>
          <w:sz w:val="24"/>
          <w:szCs w:val="24"/>
          <w:rtl/>
        </w:rPr>
        <w:t xml:space="preserve"> </w:t>
      </w:r>
      <w:r w:rsidRPr="000B3C7B">
        <w:rPr>
          <w:rFonts w:ascii="DIN Next LT Arabic" w:hAnsi="DIN Next LT Arabic" w:cs="DIN Next LT Arabic" w:hint="cs"/>
          <w:sz w:val="24"/>
          <w:szCs w:val="24"/>
          <w:rtl/>
        </w:rPr>
        <w:t>النفاذ</w:t>
      </w:r>
      <w:r w:rsidRPr="000B3C7B">
        <w:rPr>
          <w:rFonts w:ascii="DIN Next LT Arabic" w:hAnsi="DIN Next LT Arabic" w:cs="DIN Next LT Arabic"/>
          <w:sz w:val="24"/>
          <w:szCs w:val="24"/>
          <w:rtl/>
        </w:rPr>
        <w:t>")</w:t>
      </w:r>
      <w:r w:rsidRPr="000B3C7B">
        <w:rPr>
          <w:rFonts w:ascii="DIN Next LT Arabic" w:hAnsi="DIN Next LT Arabic" w:cs="DIN Next LT Arabic"/>
          <w:sz w:val="24"/>
          <w:szCs w:val="24"/>
        </w:rPr>
        <w:t>.</w:t>
      </w:r>
    </w:p>
    <w:p w14:paraId="4018CBEE" w14:textId="7A272E7C" w:rsidR="0049549F" w:rsidRPr="00F00A72" w:rsidRDefault="0049549F" w:rsidP="0049549F">
      <w:pPr>
        <w:pStyle w:val="BodyText"/>
        <w:bidi/>
        <w:spacing w:before="240"/>
        <w:jc w:val="both"/>
        <w:rPr>
          <w:rFonts w:ascii="DIN Next LT Arabic" w:hAnsi="DIN Next LT Arabic" w:cs="DIN Next LT Arabic"/>
          <w:color w:val="000000"/>
          <w:sz w:val="24"/>
          <w:szCs w:val="24"/>
          <w:u w:val="single"/>
          <w:rtl/>
        </w:rPr>
      </w:pPr>
      <w:r w:rsidRPr="00F00A72">
        <w:rPr>
          <w:rFonts w:ascii="DIN Next LT Arabic" w:hAnsi="DIN Next LT Arabic" w:cs="DIN Next LT Arabic" w:hint="eastAsia"/>
          <w:color w:val="000000"/>
          <w:sz w:val="24"/>
          <w:szCs w:val="24"/>
          <w:u w:val="single"/>
          <w:rtl/>
        </w:rPr>
        <w:t>ثانيًا</w:t>
      </w:r>
      <w:r w:rsidRPr="00F00A72">
        <w:rPr>
          <w:rFonts w:ascii="DIN Next LT Arabic" w:hAnsi="DIN Next LT Arabic" w:cs="DIN Next LT Arabic"/>
          <w:color w:val="000000"/>
          <w:sz w:val="24"/>
          <w:szCs w:val="24"/>
          <w:u w:val="single"/>
          <w:rtl/>
        </w:rPr>
        <w:t>:</w:t>
      </w:r>
      <w:r w:rsidRPr="00107C28">
        <w:rPr>
          <w:rFonts w:ascii="DIN Next LT Arabic" w:hAnsi="DIN Next LT Arabic" w:cs="DIN Next LT Arabic"/>
          <w:color w:val="000000"/>
          <w:sz w:val="24"/>
          <w:szCs w:val="24"/>
          <w:rtl/>
        </w:rPr>
        <w:t xml:space="preserve"> يلتزم </w:t>
      </w:r>
      <w:r w:rsidRPr="00F00A72">
        <w:rPr>
          <w:rFonts w:ascii="DIN Next LT Arabic" w:hAnsi="DIN Next LT Arabic" w:cs="DIN Next LT Arabic"/>
          <w:color w:val="000000"/>
          <w:sz w:val="24"/>
          <w:szCs w:val="24"/>
          <w:rtl/>
        </w:rPr>
        <w:t xml:space="preserve">المتعاقد </w:t>
      </w:r>
      <w:r w:rsidRPr="00107C28">
        <w:rPr>
          <w:rFonts w:ascii="DIN Next LT Arabic" w:hAnsi="DIN Next LT Arabic" w:cs="DIN Next LT Arabic" w:hint="cs"/>
          <w:color w:val="000000"/>
          <w:sz w:val="24"/>
          <w:szCs w:val="24"/>
          <w:rtl/>
        </w:rPr>
        <w:t>بأن إنجازه</w:t>
      </w:r>
      <w:r w:rsidRPr="00107C28">
        <w:rPr>
          <w:rFonts w:ascii="DIN Next LT Arabic" w:hAnsi="DIN Next LT Arabic" w:cs="DIN Next LT Arabic"/>
          <w:color w:val="000000"/>
          <w:sz w:val="24"/>
          <w:szCs w:val="24"/>
          <w:rtl/>
        </w:rPr>
        <w:t xml:space="preserve"> </w:t>
      </w:r>
      <w:r w:rsidRPr="00107C28">
        <w:rPr>
          <w:rFonts w:ascii="DIN Next LT Arabic" w:hAnsi="DIN Next LT Arabic" w:cs="DIN Next LT Arabic" w:hint="cs"/>
          <w:color w:val="000000"/>
          <w:sz w:val="24"/>
          <w:szCs w:val="24"/>
          <w:rtl/>
        </w:rPr>
        <w:t>ل</w:t>
      </w:r>
      <w:r w:rsidRPr="00107C28">
        <w:rPr>
          <w:rFonts w:ascii="DIN Next LT Arabic" w:hAnsi="DIN Next LT Arabic" w:cs="DIN Next LT Arabic"/>
          <w:color w:val="000000"/>
          <w:sz w:val="24"/>
          <w:szCs w:val="24"/>
          <w:rtl/>
        </w:rPr>
        <w:t xml:space="preserve">جميع التزاماته </w:t>
      </w:r>
      <w:r>
        <w:rPr>
          <w:rFonts w:ascii="DIN Next LT Arabic" w:hAnsi="DIN Next LT Arabic" w:cs="DIN Next LT Arabic" w:hint="cs"/>
          <w:color w:val="000000"/>
          <w:sz w:val="24"/>
          <w:szCs w:val="24"/>
          <w:rtl/>
        </w:rPr>
        <w:t>وتنفيذه للخدمات وتسليمه للمخرجات</w:t>
      </w:r>
      <w:r w:rsidRPr="00F00A72">
        <w:rPr>
          <w:rFonts w:ascii="DIN Next LT Arabic" w:hAnsi="DIN Next LT Arabic" w:cs="DIN Next LT Arabic"/>
          <w:color w:val="000000"/>
          <w:sz w:val="24"/>
          <w:szCs w:val="24"/>
          <w:rtl/>
        </w:rPr>
        <w:t xml:space="preserve"> </w:t>
      </w:r>
      <w:r w:rsidRPr="00107C28">
        <w:rPr>
          <w:rFonts w:ascii="DIN Next LT Arabic" w:hAnsi="DIN Next LT Arabic" w:cs="DIN Next LT Arabic"/>
          <w:color w:val="000000"/>
          <w:sz w:val="24"/>
          <w:szCs w:val="24"/>
          <w:rtl/>
        </w:rPr>
        <w:t xml:space="preserve">بموجب </w:t>
      </w:r>
      <w:r w:rsidRPr="00107C28">
        <w:rPr>
          <w:rFonts w:ascii="DIN Next LT Arabic" w:hAnsi="DIN Next LT Arabic" w:cs="DIN Next LT Arabic" w:hint="cs"/>
          <w:color w:val="000000"/>
          <w:sz w:val="24"/>
          <w:szCs w:val="24"/>
          <w:rtl/>
        </w:rPr>
        <w:t xml:space="preserve">كل </w:t>
      </w:r>
      <w:r w:rsidRPr="00F00A72">
        <w:rPr>
          <w:rFonts w:ascii="DIN Next LT Arabic" w:hAnsi="DIN Next LT Arabic" w:cs="DIN Next LT Arabic"/>
          <w:color w:val="000000"/>
          <w:sz w:val="24"/>
          <w:szCs w:val="24"/>
          <w:rtl/>
        </w:rPr>
        <w:t xml:space="preserve">أمر شراء </w:t>
      </w:r>
      <w:r w:rsidRPr="00107C28">
        <w:rPr>
          <w:rFonts w:ascii="DIN Next LT Arabic" w:hAnsi="DIN Next LT Arabic" w:cs="DIN Next LT Arabic" w:hint="cs"/>
          <w:color w:val="000000"/>
          <w:sz w:val="24"/>
          <w:szCs w:val="24"/>
          <w:rtl/>
        </w:rPr>
        <w:t xml:space="preserve">لن يتجاوز </w:t>
      </w:r>
      <w:r w:rsidRPr="00F00A72">
        <w:rPr>
          <w:rFonts w:ascii="DIN Next LT Arabic" w:hAnsi="DIN Next LT Arabic" w:cs="DIN Next LT Arabic"/>
          <w:color w:val="000000"/>
          <w:sz w:val="24"/>
          <w:szCs w:val="24"/>
          <w:rtl/>
        </w:rPr>
        <w:t>مدة الإتمام</w:t>
      </w:r>
      <w:r w:rsidRPr="00107C28">
        <w:rPr>
          <w:rFonts w:ascii="DIN Next LT Arabic" w:hAnsi="DIN Next LT Arabic" w:cs="DIN Next LT Arabic"/>
          <w:color w:val="000000"/>
          <w:sz w:val="24"/>
          <w:szCs w:val="24"/>
          <w:rtl/>
        </w:rPr>
        <w:t>، وب</w:t>
      </w:r>
      <w:r w:rsidRPr="00107C28">
        <w:rPr>
          <w:rFonts w:ascii="DIN Next LT Arabic" w:hAnsi="DIN Next LT Arabic" w:cs="DIN Next LT Arabic" w:hint="cs"/>
          <w:color w:val="000000"/>
          <w:sz w:val="24"/>
          <w:szCs w:val="24"/>
          <w:rtl/>
        </w:rPr>
        <w:t>أنه سيقوم ب</w:t>
      </w:r>
      <w:r w:rsidRPr="00167614">
        <w:rPr>
          <w:rFonts w:ascii="DIN Next LT Arabic" w:hAnsi="DIN Next LT Arabic" w:cs="DIN Next LT Arabic" w:hint="cs"/>
          <w:color w:val="000000"/>
          <w:sz w:val="24"/>
          <w:szCs w:val="24"/>
          <w:rtl/>
        </w:rPr>
        <w:t>تسليمها</w:t>
      </w:r>
      <w:r w:rsidRPr="00167614">
        <w:rPr>
          <w:rFonts w:ascii="DIN Next LT Arabic" w:hAnsi="DIN Next LT Arabic" w:cs="DIN Next LT Arabic"/>
          <w:color w:val="000000"/>
          <w:sz w:val="24"/>
          <w:szCs w:val="24"/>
          <w:rtl/>
        </w:rPr>
        <w:t xml:space="preserve"> طبق</w:t>
      </w:r>
      <w:r w:rsidRPr="00167614">
        <w:rPr>
          <w:rFonts w:ascii="DIN Next LT Arabic" w:hAnsi="DIN Next LT Arabic" w:cs="DIN Next LT Arabic" w:hint="cs"/>
          <w:color w:val="000000"/>
          <w:sz w:val="24"/>
          <w:szCs w:val="24"/>
          <w:rtl/>
        </w:rPr>
        <w:t>ًا</w:t>
      </w:r>
      <w:r w:rsidRPr="00167614">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لأمر</w:t>
      </w:r>
      <w:r w:rsidRPr="00F00A72">
        <w:rPr>
          <w:rFonts w:ascii="DIN Next LT Arabic" w:hAnsi="DIN Next LT Arabic" w:cs="DIN Next LT Arabic"/>
          <w:color w:val="000000"/>
          <w:sz w:val="24"/>
          <w:szCs w:val="24"/>
          <w:rtl/>
        </w:rPr>
        <w:t xml:space="preserve"> الشراء </w:t>
      </w:r>
      <w:r w:rsidRPr="00107C28">
        <w:rPr>
          <w:rFonts w:ascii="DIN Next LT Arabic" w:hAnsi="DIN Next LT Arabic" w:cs="DIN Next LT Arabic" w:hint="cs"/>
          <w:color w:val="000000"/>
          <w:sz w:val="24"/>
          <w:szCs w:val="24"/>
          <w:rtl/>
        </w:rPr>
        <w:t>قبل</w:t>
      </w:r>
      <w:r w:rsidRPr="00107C28">
        <w:rPr>
          <w:rFonts w:ascii="DIN Next LT Arabic" w:hAnsi="DIN Next LT Arabic" w:cs="DIN Next LT Arabic"/>
          <w:color w:val="000000"/>
          <w:sz w:val="24"/>
          <w:szCs w:val="24"/>
          <w:rtl/>
        </w:rPr>
        <w:t xml:space="preserve"> أو بحلول التاريخ المعين في </w:t>
      </w:r>
      <w:r w:rsidRPr="00107C28">
        <w:rPr>
          <w:rFonts w:ascii="DIN Next LT Arabic" w:hAnsi="DIN Next LT Arabic" w:cs="DIN Next LT Arabic" w:hint="cs"/>
          <w:color w:val="000000"/>
          <w:sz w:val="24"/>
          <w:szCs w:val="24"/>
          <w:rtl/>
        </w:rPr>
        <w:t xml:space="preserve">كل </w:t>
      </w:r>
      <w:r w:rsidRPr="00F00A72">
        <w:rPr>
          <w:rFonts w:ascii="DIN Next LT Arabic" w:hAnsi="DIN Next LT Arabic" w:cs="DIN Next LT Arabic"/>
          <w:color w:val="000000"/>
          <w:sz w:val="24"/>
          <w:szCs w:val="24"/>
          <w:rtl/>
        </w:rPr>
        <w:t>أمر شراء</w:t>
      </w:r>
      <w:r w:rsidRPr="00107C28">
        <w:rPr>
          <w:rFonts w:ascii="DIN Next LT Arabic" w:hAnsi="DIN Next LT Arabic" w:cs="DIN Next LT Arabic" w:hint="cs"/>
          <w:color w:val="000000"/>
          <w:sz w:val="24"/>
          <w:szCs w:val="24"/>
          <w:rtl/>
        </w:rPr>
        <w:t xml:space="preserve"> أو </w:t>
      </w:r>
      <w:r w:rsidRPr="00107C28">
        <w:rPr>
          <w:rFonts w:ascii="DIN Next LT Arabic" w:hAnsi="DIN Next LT Arabic" w:cs="DIN Next LT Arabic" w:hint="eastAsia"/>
          <w:color w:val="000000"/>
          <w:sz w:val="24"/>
          <w:szCs w:val="24"/>
          <w:rtl/>
        </w:rPr>
        <w:t>خلال</w:t>
      </w:r>
      <w:r w:rsidRPr="00107C28">
        <w:rPr>
          <w:rFonts w:ascii="DIN Next LT Arabic" w:hAnsi="DIN Next LT Arabic" w:cs="DIN Next LT Arabic"/>
          <w:color w:val="000000"/>
          <w:sz w:val="24"/>
          <w:szCs w:val="24"/>
          <w:rtl/>
        </w:rPr>
        <w:t xml:space="preserve"> </w:t>
      </w:r>
      <w:r w:rsidRPr="00167614">
        <w:rPr>
          <w:rFonts w:ascii="DIN Next LT Arabic" w:hAnsi="DIN Next LT Arabic" w:cs="DIN Next LT Arabic" w:hint="cs"/>
          <w:color w:val="000000"/>
          <w:sz w:val="24"/>
          <w:szCs w:val="24"/>
          <w:rtl/>
        </w:rPr>
        <w:t xml:space="preserve">مدة </w:t>
      </w:r>
      <w:r>
        <w:rPr>
          <w:rFonts w:ascii="DIN Next LT Arabic" w:hAnsi="DIN Next LT Arabic" w:cs="DIN Next LT Arabic"/>
          <w:color w:val="FF0000"/>
          <w:sz w:val="24"/>
          <w:szCs w:val="24"/>
          <w:rtl/>
        </w:rPr>
        <w:t>[(</w:t>
      </w:r>
      <w:r>
        <w:rPr>
          <w:rFonts w:ascii="Arial" w:hAnsi="Arial" w:cs="Arial" w:hint="cs"/>
          <w:color w:val="FF0000"/>
          <w:sz w:val="24"/>
          <w:szCs w:val="24"/>
          <w:rtl/>
        </w:rPr>
        <w:t>●</w:t>
      </w:r>
      <w:r w:rsidRPr="00624891">
        <w:rPr>
          <w:rFonts w:ascii="DIN Next LT Arabic" w:hAnsi="DIN Next LT Arabic" w:cs="DIN Next LT Arabic"/>
          <w:color w:val="FF0000"/>
          <w:sz w:val="24"/>
          <w:szCs w:val="24"/>
          <w:rtl/>
        </w:rPr>
        <w:t xml:space="preserve">)] </w:t>
      </w:r>
      <w:r w:rsidRPr="00167614">
        <w:rPr>
          <w:rFonts w:ascii="DIN Next LT Arabic" w:hAnsi="DIN Next LT Arabic" w:cs="DIN Next LT Arabic" w:hint="eastAsia"/>
          <w:color w:val="000000"/>
          <w:sz w:val="24"/>
          <w:szCs w:val="24"/>
          <w:rtl/>
        </w:rPr>
        <w:t>يوم</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في</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حال</w:t>
      </w:r>
      <w:r w:rsidRPr="00167614">
        <w:rPr>
          <w:rFonts w:ascii="DIN Next LT Arabic" w:hAnsi="DIN Next LT Arabic" w:cs="DIN Next LT Arabic"/>
          <w:color w:val="000000"/>
          <w:sz w:val="24"/>
          <w:szCs w:val="24"/>
          <w:rtl/>
        </w:rPr>
        <w:t xml:space="preserve"> </w:t>
      </w:r>
      <w:r w:rsidRPr="00385108">
        <w:rPr>
          <w:rFonts w:ascii="DIN Next LT Arabic" w:hAnsi="DIN Next LT Arabic" w:cs="DIN Next LT Arabic" w:hint="eastAsia"/>
          <w:color w:val="000000"/>
          <w:sz w:val="24"/>
          <w:szCs w:val="24"/>
          <w:rtl/>
        </w:rPr>
        <w:t>لم</w:t>
      </w:r>
      <w:r w:rsidRPr="00684074">
        <w:rPr>
          <w:rFonts w:ascii="DIN Next LT Arabic" w:hAnsi="DIN Next LT Arabic" w:cs="DIN Next LT Arabic"/>
          <w:color w:val="000000"/>
          <w:sz w:val="24"/>
          <w:szCs w:val="24"/>
          <w:rtl/>
        </w:rPr>
        <w:t xml:space="preserve"> </w:t>
      </w:r>
      <w:r w:rsidRPr="00684074">
        <w:rPr>
          <w:rFonts w:ascii="DIN Next LT Arabic" w:hAnsi="DIN Next LT Arabic" w:cs="DIN Next LT Arabic" w:hint="cs"/>
          <w:color w:val="000000"/>
          <w:sz w:val="24"/>
          <w:szCs w:val="24"/>
          <w:rtl/>
        </w:rPr>
        <w:t>ت</w:t>
      </w:r>
      <w:r w:rsidRPr="00DE391C">
        <w:rPr>
          <w:rFonts w:ascii="DIN Next LT Arabic" w:hAnsi="DIN Next LT Arabic" w:cs="DIN Next LT Arabic" w:hint="eastAsia"/>
          <w:color w:val="000000"/>
          <w:sz w:val="24"/>
          <w:szCs w:val="24"/>
          <w:rtl/>
        </w:rPr>
        <w:t>حدد</w:t>
      </w:r>
      <w:r w:rsidRPr="00DE391C">
        <w:rPr>
          <w:rFonts w:ascii="DIN Next LT Arabic" w:hAnsi="DIN Next LT Arabic" w:cs="DIN Next LT Arabic"/>
          <w:color w:val="000000"/>
          <w:sz w:val="24"/>
          <w:szCs w:val="24"/>
          <w:rtl/>
        </w:rPr>
        <w:t xml:space="preserve"> </w:t>
      </w:r>
      <w:r w:rsidRPr="00DE391C">
        <w:rPr>
          <w:rFonts w:ascii="DIN Next LT Arabic" w:hAnsi="DIN Next LT Arabic" w:cs="DIN Next LT Arabic" w:hint="cs"/>
          <w:color w:val="000000"/>
          <w:sz w:val="24"/>
          <w:szCs w:val="24"/>
          <w:rtl/>
        </w:rPr>
        <w:t xml:space="preserve">مدة للإتمام في </w:t>
      </w:r>
      <w:r w:rsidRPr="00F00A72">
        <w:rPr>
          <w:rFonts w:ascii="DIN Next LT Arabic" w:hAnsi="DIN Next LT Arabic" w:cs="DIN Next LT Arabic" w:hint="eastAsia"/>
          <w:color w:val="000000"/>
          <w:sz w:val="24"/>
          <w:szCs w:val="24"/>
          <w:rtl/>
        </w:rPr>
        <w:t>أمر</w:t>
      </w:r>
      <w:r w:rsidRPr="00F00A72">
        <w:rPr>
          <w:rFonts w:ascii="DIN Next LT Arabic" w:hAnsi="DIN Next LT Arabic" w:cs="DIN Next LT Arabic"/>
          <w:color w:val="000000"/>
          <w:sz w:val="24"/>
          <w:szCs w:val="24"/>
          <w:rtl/>
        </w:rPr>
        <w:t xml:space="preserve"> الشراء </w:t>
      </w:r>
      <w:r w:rsidRPr="00107C28">
        <w:rPr>
          <w:rFonts w:ascii="DIN Next LT Arabic" w:hAnsi="DIN Next LT Arabic" w:cs="DIN Next LT Arabic" w:hint="cs"/>
          <w:color w:val="000000"/>
          <w:sz w:val="24"/>
          <w:szCs w:val="24"/>
          <w:rtl/>
        </w:rPr>
        <w:t>ذي الصلة</w:t>
      </w:r>
      <w:r w:rsidRPr="00107C28">
        <w:rPr>
          <w:rFonts w:ascii="DIN Next LT Arabic" w:hAnsi="DIN Next LT Arabic" w:cs="DIN Next LT Arabic"/>
          <w:color w:val="000000"/>
          <w:sz w:val="24"/>
          <w:szCs w:val="24"/>
          <w:rtl/>
        </w:rPr>
        <w:t>.</w:t>
      </w:r>
      <w:r w:rsidRPr="00F00A72">
        <w:rPr>
          <w:rFonts w:ascii="DIN Next LT Arabic" w:hAnsi="DIN Next LT Arabic" w:cs="DIN Next LT Arabic"/>
          <w:color w:val="000000"/>
          <w:sz w:val="24"/>
          <w:szCs w:val="24"/>
          <w:u w:val="single"/>
          <w:rtl/>
        </w:rPr>
        <w:t xml:space="preserve"> </w:t>
      </w:r>
    </w:p>
    <w:p w14:paraId="1F6ECCCD" w14:textId="77777777" w:rsidR="0049549F" w:rsidRPr="00167614" w:rsidRDefault="0049549F" w:rsidP="0049549F">
      <w:pPr>
        <w:pStyle w:val="BodyText"/>
        <w:bidi/>
        <w:spacing w:before="240"/>
        <w:jc w:val="both"/>
        <w:rPr>
          <w:rFonts w:ascii="DIN Next LT Arabic" w:hAnsi="DIN Next LT Arabic" w:cs="DIN Next LT Arabic"/>
          <w:color w:val="000000"/>
          <w:sz w:val="24"/>
          <w:szCs w:val="24"/>
          <w:rtl/>
        </w:rPr>
      </w:pPr>
      <w:bookmarkStart w:id="80" w:name="_Toc39687486"/>
      <w:bookmarkStart w:id="81" w:name="_Toc38534204"/>
      <w:bookmarkStart w:id="82" w:name="_Toc20321530"/>
      <w:bookmarkStart w:id="83" w:name="_Toc9944861"/>
      <w:bookmarkStart w:id="84" w:name="_Toc100669"/>
      <w:r w:rsidRPr="00F00A72">
        <w:rPr>
          <w:rFonts w:ascii="DIN Next LT Arabic" w:hAnsi="DIN Next LT Arabic" w:cs="DIN Next LT Arabic" w:hint="eastAsia"/>
          <w:color w:val="000000"/>
          <w:sz w:val="24"/>
          <w:szCs w:val="24"/>
          <w:u w:val="single"/>
          <w:rtl/>
        </w:rPr>
        <w:t>ثالثًا</w:t>
      </w:r>
      <w:r w:rsidRPr="00F00A72">
        <w:rPr>
          <w:rFonts w:ascii="DIN Next LT Arabic" w:hAnsi="DIN Next LT Arabic" w:cs="DIN Next LT Arabic"/>
          <w:color w:val="000000"/>
          <w:sz w:val="24"/>
          <w:szCs w:val="24"/>
          <w:u w:val="single"/>
          <w:rtl/>
        </w:rPr>
        <w:t>:</w:t>
      </w:r>
      <w:r w:rsidRPr="00107C28">
        <w:rPr>
          <w:rFonts w:ascii="DIN Next LT Arabic" w:hAnsi="DIN Next LT Arabic" w:cs="DIN Next LT Arabic" w:hint="cs"/>
          <w:color w:val="000000"/>
          <w:sz w:val="24"/>
          <w:szCs w:val="24"/>
          <w:rtl/>
        </w:rPr>
        <w:t xml:space="preserve"> وافق </w:t>
      </w:r>
      <w:r w:rsidRPr="00F00A72">
        <w:rPr>
          <w:rFonts w:ascii="DIN Next LT Arabic" w:hAnsi="DIN Next LT Arabic" w:cs="DIN Next LT Arabic" w:hint="eastAsia"/>
          <w:color w:val="000000"/>
          <w:sz w:val="24"/>
          <w:szCs w:val="24"/>
          <w:rtl/>
        </w:rPr>
        <w:t>المتعاقد</w:t>
      </w:r>
      <w:r w:rsidRPr="00F00A72">
        <w:rPr>
          <w:rFonts w:ascii="DIN Next LT Arabic" w:hAnsi="DIN Next LT Arabic" w:cs="DIN Next LT Arabic"/>
          <w:color w:val="000000"/>
          <w:sz w:val="24"/>
          <w:szCs w:val="24"/>
          <w:rtl/>
        </w:rPr>
        <w:t xml:space="preserve"> </w:t>
      </w:r>
      <w:r w:rsidRPr="00107C28">
        <w:rPr>
          <w:rFonts w:ascii="DIN Next LT Arabic" w:hAnsi="DIN Next LT Arabic" w:cs="DIN Next LT Arabic" w:hint="cs"/>
          <w:color w:val="000000"/>
          <w:sz w:val="24"/>
          <w:szCs w:val="24"/>
          <w:rtl/>
        </w:rPr>
        <w:t>بأنه مالم ينص على ذلك صراحة في أي إشعار ذي صلة، فإن إ</w:t>
      </w:r>
      <w:r w:rsidRPr="00167614">
        <w:rPr>
          <w:rFonts w:ascii="DIN Next LT Arabic" w:hAnsi="DIN Next LT Arabic" w:cs="DIN Next LT Arabic" w:hint="cs"/>
          <w:color w:val="000000"/>
          <w:sz w:val="24"/>
          <w:szCs w:val="24"/>
          <w:rtl/>
        </w:rPr>
        <w:t xml:space="preserve">نهاء أو انتهاء هذه </w:t>
      </w:r>
      <w:r w:rsidRPr="00F00A72">
        <w:rPr>
          <w:rFonts w:ascii="DIN Next LT Arabic" w:hAnsi="DIN Next LT Arabic" w:cs="DIN Next LT Arabic" w:hint="eastAsia"/>
          <w:color w:val="000000"/>
          <w:sz w:val="24"/>
          <w:szCs w:val="24"/>
          <w:rtl/>
        </w:rPr>
        <w:t>الاتفاقية</w:t>
      </w:r>
      <w:r w:rsidRPr="00F00A72">
        <w:rPr>
          <w:rFonts w:ascii="DIN Next LT Arabic" w:hAnsi="DIN Next LT Arabic" w:cs="DIN Next LT Arabic"/>
          <w:color w:val="000000"/>
          <w:sz w:val="24"/>
          <w:szCs w:val="24"/>
          <w:rtl/>
        </w:rPr>
        <w:t xml:space="preserve"> الإطارية </w:t>
      </w:r>
      <w:r w:rsidRPr="00107C28">
        <w:rPr>
          <w:rFonts w:ascii="DIN Next LT Arabic" w:hAnsi="DIN Next LT Arabic" w:cs="DIN Next LT Arabic" w:hint="cs"/>
          <w:color w:val="000000"/>
          <w:sz w:val="24"/>
          <w:szCs w:val="24"/>
          <w:rtl/>
        </w:rPr>
        <w:t>لا يُعَدُّ إنهاءً أو انتهاءً لأي أمر شراء قائم، وسيسري</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cs"/>
          <w:color w:val="000000"/>
          <w:sz w:val="24"/>
          <w:szCs w:val="24"/>
          <w:rtl/>
        </w:rPr>
        <w:t xml:space="preserve">أمر الشراء الصادر </w:t>
      </w:r>
      <w:r>
        <w:rPr>
          <w:rFonts w:ascii="DIN Next LT Arabic" w:hAnsi="DIN Next LT Arabic" w:cs="DIN Next LT Arabic" w:hint="cs"/>
          <w:color w:val="000000"/>
          <w:sz w:val="24"/>
          <w:szCs w:val="24"/>
          <w:rtl/>
        </w:rPr>
        <w:t xml:space="preserve">خلال مدتها </w:t>
      </w:r>
      <w:r w:rsidRPr="00167614">
        <w:rPr>
          <w:rFonts w:ascii="DIN Next LT Arabic" w:hAnsi="DIN Next LT Arabic" w:cs="DIN Next LT Arabic" w:hint="cs"/>
          <w:color w:val="000000"/>
          <w:sz w:val="24"/>
          <w:szCs w:val="24"/>
          <w:rtl/>
        </w:rPr>
        <w:t xml:space="preserve">حتى </w:t>
      </w:r>
      <w:r w:rsidRPr="00167614">
        <w:rPr>
          <w:rFonts w:ascii="DIN Next LT Arabic" w:hAnsi="DIN Next LT Arabic" w:cs="DIN Next LT Arabic"/>
          <w:color w:val="000000"/>
          <w:sz w:val="24"/>
          <w:szCs w:val="24"/>
          <w:rtl/>
        </w:rPr>
        <w:t>بعد انتها</w:t>
      </w:r>
      <w:r w:rsidRPr="00167614">
        <w:rPr>
          <w:rFonts w:ascii="DIN Next LT Arabic" w:hAnsi="DIN Next LT Arabic" w:cs="DIN Next LT Arabic" w:hint="cs"/>
          <w:color w:val="000000"/>
          <w:sz w:val="24"/>
          <w:szCs w:val="24"/>
          <w:rtl/>
        </w:rPr>
        <w:t>ئها أو إنهائها</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وتظل</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شروط</w:t>
      </w:r>
      <w:r w:rsidRPr="00385108">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الاتفاقية</w:t>
      </w:r>
      <w:r w:rsidRPr="00107C28">
        <w:rPr>
          <w:rFonts w:ascii="DIN Next LT Arabic" w:hAnsi="DIN Next LT Arabic" w:cs="DIN Next LT Arabic"/>
          <w:color w:val="000000"/>
          <w:sz w:val="24"/>
          <w:szCs w:val="24"/>
          <w:rtl/>
        </w:rPr>
        <w:t xml:space="preserve"> </w:t>
      </w:r>
      <w:r w:rsidRPr="00107C28">
        <w:rPr>
          <w:rFonts w:ascii="DIN Next LT Arabic" w:hAnsi="DIN Next LT Arabic" w:cs="DIN Next LT Arabic" w:hint="eastAsia"/>
          <w:color w:val="000000"/>
          <w:sz w:val="24"/>
          <w:szCs w:val="24"/>
          <w:rtl/>
        </w:rPr>
        <w:t>منطبقةً</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على</w:t>
      </w:r>
      <w:r w:rsidRPr="00167614">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أمر</w:t>
      </w:r>
      <w:r w:rsidRPr="00F00A72">
        <w:rPr>
          <w:rFonts w:ascii="DIN Next LT Arabic" w:hAnsi="DIN Next LT Arabic" w:cs="DIN Next LT Arabic"/>
          <w:color w:val="000000"/>
          <w:sz w:val="24"/>
          <w:szCs w:val="24"/>
          <w:rtl/>
        </w:rPr>
        <w:t xml:space="preserve"> الشراء </w:t>
      </w:r>
      <w:r w:rsidRPr="00107C28">
        <w:rPr>
          <w:rFonts w:ascii="DIN Next LT Arabic" w:hAnsi="DIN Next LT Arabic" w:cs="DIN Next LT Arabic" w:hint="eastAsia"/>
          <w:color w:val="000000"/>
          <w:sz w:val="24"/>
          <w:szCs w:val="24"/>
          <w:rtl/>
        </w:rPr>
        <w:t>القائم</w:t>
      </w:r>
      <w:r>
        <w:rPr>
          <w:rFonts w:ascii="DIN Next LT Arabic" w:hAnsi="DIN Next LT Arabic" w:cs="DIN Next LT Arabic" w:hint="cs"/>
          <w:color w:val="000000"/>
          <w:sz w:val="24"/>
          <w:szCs w:val="24"/>
          <w:rtl/>
        </w:rPr>
        <w:t>.</w:t>
      </w:r>
      <w:r w:rsidRPr="00107C28" w:rsidDel="00CD22B6">
        <w:rPr>
          <w:rFonts w:ascii="DIN Next LT Arabic" w:hAnsi="DIN Next LT Arabic" w:cs="DIN Next LT Arabic" w:hint="cs"/>
          <w:color w:val="000000"/>
          <w:sz w:val="24"/>
          <w:szCs w:val="24"/>
          <w:rtl/>
        </w:rPr>
        <w:t xml:space="preserve"> </w:t>
      </w:r>
    </w:p>
    <w:p w14:paraId="2FBF5494" w14:textId="77777777" w:rsidR="0060735F" w:rsidRPr="00C90B43" w:rsidRDefault="00570482" w:rsidP="00570482">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5" w:name="_Toc40014638"/>
      <w:bookmarkStart w:id="86" w:name="_Toc40023191"/>
      <w:bookmarkStart w:id="87" w:name="_Toc40128444"/>
      <w:bookmarkStart w:id="88" w:name="_Toc41667003"/>
      <w:r>
        <w:rPr>
          <w:rFonts w:ascii="DIN Next LT Arabic" w:hAnsi="DIN Next LT Arabic" w:cs="DIN Next LT Arabic" w:hint="cs"/>
          <w:color w:val="000000"/>
          <w:szCs w:val="24"/>
          <w:rtl/>
        </w:rPr>
        <w:t>طبيعة</w:t>
      </w:r>
      <w:r w:rsidR="0060735F" w:rsidRPr="00C90B43">
        <w:rPr>
          <w:rFonts w:ascii="DIN Next LT Arabic" w:hAnsi="DIN Next LT Arabic" w:cs="DIN Next LT Arabic"/>
          <w:color w:val="000000"/>
          <w:szCs w:val="24"/>
          <w:rtl/>
        </w:rPr>
        <w:t xml:space="preserve"> </w:t>
      </w:r>
      <w:r w:rsidR="0060735F">
        <w:rPr>
          <w:rFonts w:ascii="DIN Next LT Arabic" w:hAnsi="DIN Next LT Arabic" w:cs="DIN Next LT Arabic" w:hint="cs"/>
          <w:color w:val="000000"/>
          <w:szCs w:val="24"/>
          <w:rtl/>
        </w:rPr>
        <w:t>الاتفاقي</w:t>
      </w:r>
      <w:r>
        <w:rPr>
          <w:rFonts w:ascii="DIN Next LT Arabic" w:hAnsi="DIN Next LT Arabic" w:cs="DIN Next LT Arabic" w:hint="cs"/>
          <w:color w:val="000000"/>
          <w:szCs w:val="24"/>
          <w:rtl/>
        </w:rPr>
        <w:t>ة وأطرافها</w:t>
      </w:r>
      <w:bookmarkEnd w:id="80"/>
      <w:bookmarkEnd w:id="85"/>
      <w:bookmarkEnd w:id="86"/>
      <w:bookmarkEnd w:id="87"/>
      <w:bookmarkEnd w:id="88"/>
      <w:r>
        <w:rPr>
          <w:rFonts w:ascii="DIN Next LT Arabic" w:hAnsi="DIN Next LT Arabic" w:cs="DIN Next LT Arabic" w:hint="cs"/>
          <w:color w:val="000000"/>
          <w:szCs w:val="24"/>
          <w:rtl/>
        </w:rPr>
        <w:t xml:space="preserve"> </w:t>
      </w:r>
    </w:p>
    <w:p w14:paraId="5A1C9100" w14:textId="6A0A123A" w:rsidR="0060735F" w:rsidRDefault="0060735F" w:rsidP="00C20AD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color w:val="0070C0"/>
          <w:sz w:val="24"/>
          <w:szCs w:val="24"/>
          <w:rtl/>
        </w:rPr>
        <w:t xml:space="preserve">[ملاحظة: تحدد الجهة الحكومية </w:t>
      </w:r>
      <w:r>
        <w:rPr>
          <w:rFonts w:ascii="DIN Next LT Arabic" w:hAnsi="DIN Next LT Arabic" w:cs="DIN Next LT Arabic" w:hint="cs"/>
          <w:color w:val="0070C0"/>
          <w:sz w:val="24"/>
          <w:szCs w:val="24"/>
          <w:rtl/>
        </w:rPr>
        <w:t xml:space="preserve">طبيعة </w:t>
      </w:r>
      <w:r w:rsidR="00CF02C0">
        <w:rPr>
          <w:rFonts w:ascii="DIN Next LT Arabic" w:hAnsi="DIN Next LT Arabic" w:cs="DIN Next LT Arabic" w:hint="cs"/>
          <w:color w:val="0070C0"/>
          <w:sz w:val="24"/>
          <w:szCs w:val="24"/>
          <w:rtl/>
        </w:rPr>
        <w:t xml:space="preserve">الاتفاقية </w:t>
      </w:r>
      <w:r w:rsidR="00206225">
        <w:rPr>
          <w:rFonts w:ascii="DIN Next LT Arabic" w:hAnsi="DIN Next LT Arabic" w:cs="DIN Next LT Arabic" w:hint="cs"/>
          <w:color w:val="0070C0"/>
          <w:sz w:val="24"/>
          <w:szCs w:val="24"/>
          <w:rtl/>
        </w:rPr>
        <w:t xml:space="preserve">وعدد أطرافها </w:t>
      </w:r>
      <w:r>
        <w:rPr>
          <w:rFonts w:ascii="DIN Next LT Arabic" w:hAnsi="DIN Next LT Arabic" w:cs="DIN Next LT Arabic" w:hint="cs"/>
          <w:color w:val="0070C0"/>
          <w:sz w:val="24"/>
          <w:szCs w:val="24"/>
          <w:rtl/>
        </w:rPr>
        <w:t xml:space="preserve">عملاً بما نصت </w:t>
      </w:r>
      <w:r w:rsidR="00D9684C">
        <w:rPr>
          <w:rFonts w:ascii="DIN Next LT Arabic" w:hAnsi="DIN Next LT Arabic" w:cs="DIN Next LT Arabic" w:hint="cs"/>
          <w:color w:val="0070C0"/>
          <w:sz w:val="24"/>
          <w:szCs w:val="24"/>
          <w:rtl/>
        </w:rPr>
        <w:t>عليه اللائحة التنفيذية في الفقرتين</w:t>
      </w:r>
      <w:r w:rsidR="001E1362">
        <w:rPr>
          <w:rFonts w:ascii="DIN Next LT Arabic" w:hAnsi="DIN Next LT Arabic" w:cs="DIN Next LT Arabic" w:hint="cs"/>
          <w:color w:val="0070C0"/>
          <w:sz w:val="24"/>
          <w:szCs w:val="24"/>
          <w:rtl/>
        </w:rPr>
        <w:t xml:space="preserve"> </w:t>
      </w:r>
      <w:bookmarkStart w:id="89" w:name="_Hlk40096707"/>
      <w:r w:rsidR="001E1362">
        <w:rPr>
          <w:rFonts w:ascii="DIN Next LT Arabic" w:hAnsi="DIN Next LT Arabic" w:cs="DIN Next LT Arabic" w:hint="cs"/>
          <w:color w:val="0070C0"/>
          <w:sz w:val="24"/>
          <w:szCs w:val="24"/>
          <w:rtl/>
        </w:rPr>
        <w:t>(الأولى، والثالثة) من المادة</w:t>
      </w:r>
      <w:r w:rsidR="00D9684C">
        <w:rPr>
          <w:rFonts w:ascii="DIN Next LT Arabic" w:hAnsi="DIN Next LT Arabic" w:cs="DIN Next LT Arabic" w:hint="cs"/>
          <w:color w:val="0070C0"/>
          <w:sz w:val="24"/>
          <w:szCs w:val="24"/>
          <w:rtl/>
        </w:rPr>
        <w:t xml:space="preserve"> </w:t>
      </w:r>
      <w:r w:rsidR="001E1362">
        <w:rPr>
          <w:rFonts w:ascii="DIN Next LT Arabic" w:hAnsi="DIN Next LT Arabic" w:cs="DIN Next LT Arabic" w:hint="cs"/>
          <w:color w:val="0070C0"/>
          <w:sz w:val="24"/>
          <w:szCs w:val="24"/>
          <w:rtl/>
        </w:rPr>
        <w:t>(</w:t>
      </w:r>
      <w:r>
        <w:rPr>
          <w:rFonts w:ascii="DIN Next LT Arabic" w:hAnsi="DIN Next LT Arabic" w:cs="DIN Next LT Arabic" w:hint="cs"/>
          <w:color w:val="0070C0"/>
          <w:sz w:val="24"/>
          <w:szCs w:val="24"/>
          <w:rtl/>
        </w:rPr>
        <w:t>الحادية والخمسون</w:t>
      </w:r>
      <w:r w:rsidR="001E1362">
        <w:rPr>
          <w:rFonts w:ascii="DIN Next LT Arabic" w:hAnsi="DIN Next LT Arabic" w:cs="DIN Next LT Arabic" w:hint="cs"/>
          <w:color w:val="0070C0"/>
          <w:sz w:val="24"/>
          <w:szCs w:val="24"/>
          <w:rtl/>
        </w:rPr>
        <w:t>)</w:t>
      </w:r>
      <w:r w:rsidRPr="00C90B43">
        <w:rPr>
          <w:rFonts w:ascii="DIN Next LT Arabic" w:hAnsi="DIN Next LT Arabic" w:cs="DIN Next LT Arabic"/>
          <w:color w:val="0070C0"/>
          <w:sz w:val="24"/>
          <w:szCs w:val="24"/>
          <w:rtl/>
        </w:rPr>
        <w:t>]</w:t>
      </w:r>
      <w:bookmarkEnd w:id="89"/>
    </w:p>
    <w:p w14:paraId="14F381AC" w14:textId="3DCA44C9" w:rsidR="00303DBF" w:rsidRDefault="00057608" w:rsidP="008A7E4D">
      <w:pPr>
        <w:pStyle w:val="BodyText"/>
        <w:bidi/>
        <w:spacing w:before="240" w:after="0"/>
        <w:jc w:val="both"/>
        <w:rPr>
          <w:rFonts w:ascii="DIN Next LT Arabic" w:hAnsi="DIN Next LT Arabic" w:cs="DIN Next LT Arabic"/>
          <w:sz w:val="24"/>
          <w:szCs w:val="24"/>
          <w:rtl/>
        </w:rPr>
      </w:pPr>
      <w:r>
        <w:rPr>
          <w:rFonts w:ascii="DIN Next LT Arabic" w:hAnsi="DIN Next LT Arabic" w:cs="DIN Next LT Arabic" w:hint="cs"/>
          <w:color w:val="000000"/>
          <w:sz w:val="24"/>
          <w:szCs w:val="24"/>
          <w:rtl/>
        </w:rPr>
        <w:t xml:space="preserve">يقر المتعاقد بعلمه بأن </w:t>
      </w:r>
      <w:r w:rsidR="008A7E4D" w:rsidRPr="00F00A72">
        <w:rPr>
          <w:rFonts w:ascii="DIN Next LT Arabic" w:hAnsi="DIN Next LT Arabic" w:cs="DIN Next LT Arabic"/>
          <w:color w:val="000000"/>
          <w:sz w:val="24"/>
          <w:szCs w:val="24"/>
          <w:rtl/>
        </w:rPr>
        <w:t xml:space="preserve">هذه الاتفاقية </w:t>
      </w:r>
      <w:r w:rsidR="008A7E4D" w:rsidRPr="00F00A72">
        <w:rPr>
          <w:rFonts w:ascii="DIN Next LT Arabic" w:hAnsi="DIN Next LT Arabic" w:cs="DIN Next LT Arabic" w:hint="eastAsia"/>
          <w:color w:val="000000"/>
          <w:sz w:val="24"/>
          <w:szCs w:val="24"/>
          <w:rtl/>
        </w:rPr>
        <w:t>هي</w:t>
      </w:r>
      <w:r w:rsidR="008A7E4D" w:rsidRPr="00657959">
        <w:rPr>
          <w:rFonts w:ascii="DIN Next LT Arabic" w:hAnsi="DIN Next LT Arabic" w:cs="DIN Next LT Arabic" w:hint="cs"/>
          <w:sz w:val="24"/>
          <w:szCs w:val="24"/>
          <w:rtl/>
        </w:rPr>
        <w:t xml:space="preserve"> </w:t>
      </w:r>
      <w:r w:rsidR="008A7E4D" w:rsidRPr="00F00A72">
        <w:rPr>
          <w:rFonts w:ascii="DIN Next LT Arabic" w:hAnsi="DIN Next LT Arabic" w:cs="DIN Next LT Arabic" w:hint="cs"/>
          <w:sz w:val="24"/>
          <w:szCs w:val="24"/>
          <w:rtl/>
        </w:rPr>
        <w:t>اتفاقية</w:t>
      </w:r>
      <w:r w:rsidR="008A7E4D" w:rsidRPr="00657959">
        <w:rPr>
          <w:rFonts w:ascii="DIN Next LT Arabic" w:hAnsi="DIN Next LT Arabic" w:cs="DIN Next LT Arabic" w:hint="cs"/>
          <w:sz w:val="24"/>
          <w:szCs w:val="24"/>
          <w:rtl/>
        </w:rPr>
        <w:t xml:space="preserve"> </w:t>
      </w:r>
      <w:r w:rsidR="008A7E4D" w:rsidRPr="00D10D81">
        <w:rPr>
          <w:rFonts w:ascii="DIN Next LT Arabic" w:hAnsi="DIN Next LT Arabic" w:cs="DIN Next LT Arabic"/>
          <w:color w:val="FF0000"/>
          <w:sz w:val="24"/>
          <w:szCs w:val="24"/>
          <w:rtl/>
        </w:rPr>
        <w:t>[</w:t>
      </w:r>
      <w:r w:rsidR="008A7E4D" w:rsidRPr="00D10D81">
        <w:rPr>
          <w:rFonts w:ascii="DIN Next LT Arabic" w:hAnsi="DIN Next LT Arabic" w:cs="DIN Next LT Arabic"/>
          <w:i/>
          <w:iCs/>
          <w:color w:val="FF0000"/>
          <w:sz w:val="24"/>
          <w:szCs w:val="24"/>
          <w:highlight w:val="lightGray"/>
          <w:rtl/>
        </w:rPr>
        <w:t>مغلقة / مفتوحة</w:t>
      </w:r>
      <w:r w:rsidR="008A7E4D" w:rsidRPr="00D10D81">
        <w:rPr>
          <w:rFonts w:ascii="DIN Next LT Arabic" w:hAnsi="DIN Next LT Arabic" w:cs="DIN Next LT Arabic"/>
          <w:color w:val="FF0000"/>
          <w:sz w:val="24"/>
          <w:szCs w:val="24"/>
          <w:rtl/>
        </w:rPr>
        <w:t xml:space="preserve">] </w:t>
      </w:r>
      <w:r w:rsidR="008A7E4D" w:rsidRPr="00657959">
        <w:rPr>
          <w:rFonts w:ascii="DIN Next LT Arabic" w:hAnsi="DIN Next LT Arabic" w:cs="DIN Next LT Arabic" w:hint="cs"/>
          <w:sz w:val="24"/>
          <w:szCs w:val="24"/>
          <w:rtl/>
        </w:rPr>
        <w:t>وبأن</w:t>
      </w:r>
      <w:r w:rsidR="008A7E4D">
        <w:rPr>
          <w:rFonts w:ascii="DIN Next LT Arabic" w:hAnsi="DIN Next LT Arabic" w:cs="DIN Next LT Arabic" w:hint="cs"/>
          <w:sz w:val="24"/>
          <w:szCs w:val="24"/>
          <w:rtl/>
        </w:rPr>
        <w:t xml:space="preserve"> عدد أطراف الاتفاقية </w:t>
      </w:r>
      <w:r w:rsidR="008A7E4D" w:rsidRPr="00D10D81">
        <w:rPr>
          <w:rFonts w:ascii="DIN Next LT Arabic" w:hAnsi="DIN Next LT Arabic" w:cs="DIN Next LT Arabic"/>
          <w:color w:val="FF0000"/>
          <w:sz w:val="24"/>
          <w:szCs w:val="24"/>
          <w:rtl/>
        </w:rPr>
        <w:t>[</w:t>
      </w:r>
      <w:r w:rsidR="008A7E4D" w:rsidRPr="00D10D81">
        <w:rPr>
          <w:rFonts w:ascii="Arial" w:hAnsi="Arial" w:cs="Arial"/>
          <w:color w:val="FF0000"/>
          <w:sz w:val="24"/>
          <w:szCs w:val="24"/>
          <w:rtl/>
        </w:rPr>
        <w:t>●</w:t>
      </w:r>
      <w:r w:rsidR="008A7E4D" w:rsidRPr="00D10D81">
        <w:rPr>
          <w:rFonts w:ascii="DIN Next LT Arabic" w:hAnsi="DIN Next LT Arabic" w:cs="DIN Next LT Arabic"/>
          <w:color w:val="FF0000"/>
          <w:sz w:val="24"/>
          <w:szCs w:val="24"/>
          <w:rtl/>
        </w:rPr>
        <w:t>]</w:t>
      </w:r>
      <w:r w:rsidR="008A7E4D">
        <w:rPr>
          <w:rFonts w:ascii="DIN Next LT Arabic" w:hAnsi="DIN Next LT Arabic" w:cs="DIN Next LT Arabic" w:hint="cs"/>
          <w:sz w:val="24"/>
          <w:szCs w:val="24"/>
          <w:rtl/>
        </w:rPr>
        <w:t xml:space="preserve"> حين دخول</w:t>
      </w:r>
      <w:r w:rsidR="00005B06">
        <w:rPr>
          <w:rFonts w:ascii="DIN Next LT Arabic" w:hAnsi="DIN Next LT Arabic" w:cs="DIN Next LT Arabic" w:hint="cs"/>
          <w:sz w:val="24"/>
          <w:szCs w:val="24"/>
          <w:rtl/>
        </w:rPr>
        <w:t xml:space="preserve"> المتعاقد </w:t>
      </w:r>
      <w:r w:rsidR="0079667F">
        <w:rPr>
          <w:rFonts w:ascii="DIN Next LT Arabic" w:hAnsi="DIN Next LT Arabic" w:cs="DIN Next LT Arabic" w:hint="cs"/>
          <w:sz w:val="24"/>
          <w:szCs w:val="24"/>
          <w:rtl/>
        </w:rPr>
        <w:t>فيها.</w:t>
      </w:r>
    </w:p>
    <w:p w14:paraId="65C38160" w14:textId="27FABD83" w:rsidR="007863D5" w:rsidRPr="004856C4" w:rsidRDefault="009243F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90" w:name="_Toc38542613"/>
      <w:bookmarkStart w:id="91" w:name="_Toc39687487"/>
      <w:bookmarkStart w:id="92" w:name="_Toc38492325"/>
      <w:bookmarkStart w:id="93" w:name="_Toc40023192"/>
      <w:bookmarkStart w:id="94" w:name="_Toc40128445"/>
      <w:bookmarkStart w:id="95" w:name="_Toc41667004"/>
      <w:r w:rsidRPr="004856C4">
        <w:rPr>
          <w:rFonts w:ascii="DIN Next LT Arabic" w:hAnsi="DIN Next LT Arabic" w:cs="DIN Next LT Arabic"/>
          <w:color w:val="000000"/>
          <w:szCs w:val="24"/>
          <w:rtl/>
        </w:rPr>
        <w:t>النظام الواجب</w:t>
      </w:r>
      <w:r w:rsidR="007863D5" w:rsidRPr="004856C4">
        <w:rPr>
          <w:rFonts w:ascii="DIN Next LT Arabic" w:hAnsi="DIN Next LT Arabic" w:cs="DIN Next LT Arabic"/>
          <w:color w:val="000000"/>
          <w:szCs w:val="24"/>
          <w:rtl/>
        </w:rPr>
        <w:t xml:space="preserve"> التطبيق</w:t>
      </w:r>
      <w:bookmarkEnd w:id="81"/>
      <w:bookmarkEnd w:id="90"/>
      <w:bookmarkEnd w:id="91"/>
      <w:bookmarkEnd w:id="92"/>
      <w:bookmarkEnd w:id="93"/>
      <w:bookmarkEnd w:id="94"/>
      <w:bookmarkEnd w:id="95"/>
    </w:p>
    <w:p w14:paraId="18473C1C" w14:textId="312E611A" w:rsidR="007947BA" w:rsidRPr="004856C4" w:rsidRDefault="00CB7C9E" w:rsidP="00A8703B">
      <w:pPr>
        <w:pStyle w:val="BodyText"/>
        <w:bidi/>
        <w:spacing w:before="240"/>
        <w:jc w:val="both"/>
        <w:rPr>
          <w:rFonts w:ascii="DIN Next LT Arabic" w:hAnsi="DIN Next LT Arabic" w:cs="DIN Next LT Arabic"/>
          <w:sz w:val="24"/>
          <w:szCs w:val="24"/>
          <w:rtl/>
        </w:rPr>
      </w:pPr>
      <w:bookmarkStart w:id="96" w:name="_Toc26180653"/>
      <w:bookmarkStart w:id="97" w:name="_Toc26264175"/>
      <w:bookmarkStart w:id="98" w:name="_Toc26264307"/>
      <w:bookmarkStart w:id="99" w:name="_Toc23953571"/>
      <w:bookmarkStart w:id="100" w:name="_Toc26704208"/>
      <w:bookmarkStart w:id="101" w:name="_Toc9944860"/>
      <w:bookmarkStart w:id="102" w:name="_Toc20321529"/>
      <w:bookmarkEnd w:id="96"/>
      <w:bookmarkEnd w:id="97"/>
      <w:bookmarkEnd w:id="98"/>
      <w:r>
        <w:rPr>
          <w:rFonts w:ascii="DIN Next LT Arabic" w:hAnsi="DIN Next LT Arabic" w:cs="DIN Next LT Arabic" w:hint="cs"/>
          <w:sz w:val="24"/>
          <w:szCs w:val="24"/>
          <w:rtl/>
        </w:rPr>
        <w:t>ت</w:t>
      </w:r>
      <w:r w:rsidR="007947BA" w:rsidRPr="004856C4">
        <w:rPr>
          <w:rFonts w:ascii="DIN Next LT Arabic" w:hAnsi="DIN Next LT Arabic" w:cs="DIN Next LT Arabic"/>
          <w:sz w:val="24"/>
          <w:szCs w:val="24"/>
          <w:rtl/>
        </w:rPr>
        <w:t>خضع هذ</w:t>
      </w:r>
      <w:r>
        <w:rPr>
          <w:rFonts w:ascii="DIN Next LT Arabic" w:hAnsi="DIN Next LT Arabic" w:cs="DIN Next LT Arabic" w:hint="cs"/>
          <w:sz w:val="24"/>
          <w:szCs w:val="24"/>
          <w:rtl/>
        </w:rPr>
        <w:t>ه</w:t>
      </w:r>
      <w:r w:rsidR="007947BA"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007947BA" w:rsidRPr="004856C4">
        <w:rPr>
          <w:rFonts w:ascii="DIN Next LT Arabic" w:hAnsi="DIN Next LT Arabic" w:cs="DIN Next LT Arabic"/>
          <w:sz w:val="24"/>
          <w:szCs w:val="24"/>
          <w:rtl/>
        </w:rPr>
        <w:t xml:space="preserve">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 </w:t>
      </w:r>
      <w:r w:rsidR="00A8703B">
        <w:rPr>
          <w:rFonts w:ascii="DIN Next LT Arabic" w:hAnsi="DIN Next LT Arabic" w:cs="DIN Next LT Arabic" w:hint="cs"/>
          <w:sz w:val="24"/>
          <w:szCs w:val="24"/>
          <w:rtl/>
        </w:rPr>
        <w:t>محلهما</w:t>
      </w:r>
      <w:r w:rsidR="00D92281">
        <w:rPr>
          <w:rFonts w:ascii="DIN Next LT Arabic" w:hAnsi="DIN Next LT Arabic" w:cs="DIN Next LT Arabic" w:hint="cs"/>
          <w:sz w:val="24"/>
          <w:szCs w:val="24"/>
          <w:rtl/>
        </w:rPr>
        <w:t>.</w:t>
      </w:r>
    </w:p>
    <w:p w14:paraId="7FD9B7CA" w14:textId="5B6BD8C3" w:rsidR="007863D5" w:rsidRPr="00D90FF7" w:rsidRDefault="007947BA" w:rsidP="007947BA">
      <w:pPr>
        <w:pStyle w:val="BodyText"/>
        <w:bidi/>
        <w:spacing w:before="240"/>
        <w:jc w:val="both"/>
        <w:rPr>
          <w:rFonts w:ascii="DIN Next LT Arabic" w:hAnsi="DIN Next LT Arabic" w:cs="DIN Next LT Arabic"/>
          <w:sz w:val="24"/>
          <w:szCs w:val="24"/>
          <w:rtl/>
          <w:lang w:bidi="ar-QA"/>
        </w:rPr>
      </w:pPr>
      <w:r w:rsidRPr="004856C4">
        <w:rPr>
          <w:rFonts w:ascii="DIN Next LT Arabic" w:hAnsi="DIN Next LT Arabic" w:cs="DIN Next LT Arabic"/>
          <w:sz w:val="24"/>
          <w:szCs w:val="24"/>
          <w:rtl/>
        </w:rPr>
        <w:t xml:space="preserve">كما </w:t>
      </w:r>
      <w:r w:rsidR="00CB7C9E">
        <w:rPr>
          <w:rFonts w:ascii="DIN Next LT Arabic" w:hAnsi="DIN Next LT Arabic" w:cs="DIN Next LT Arabic" w:hint="cs"/>
          <w:sz w:val="24"/>
          <w:szCs w:val="24"/>
          <w:rtl/>
        </w:rPr>
        <w:t>ت</w:t>
      </w:r>
      <w:r w:rsidRPr="004856C4">
        <w:rPr>
          <w:rFonts w:ascii="DIN Next LT Arabic" w:hAnsi="DIN Next LT Arabic" w:cs="DIN Next LT Arabic"/>
          <w:sz w:val="24"/>
          <w:szCs w:val="24"/>
          <w:rtl/>
        </w:rPr>
        <w:t>خضع</w:t>
      </w:r>
      <w:r w:rsidR="005B4834" w:rsidRPr="00C90B43">
        <w:rPr>
          <w:rFonts w:ascii="DIN Next LT Arabic" w:hAnsi="DIN Next LT Arabic" w:cs="DIN Next LT Arabic"/>
          <w:sz w:val="24"/>
          <w:szCs w:val="24"/>
          <w:rtl/>
        </w:rPr>
        <w:t xml:space="preserve"> </w:t>
      </w:r>
      <w:r w:rsidR="00DB2C1D">
        <w:rPr>
          <w:rFonts w:ascii="DIN Next LT Arabic" w:hAnsi="DIN Next LT Arabic" w:cs="DIN Next LT Arabic" w:hint="cs"/>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للأنظمة النافذة في المملكة العربية السعودية، ويجرى تفسيره</w:t>
      </w:r>
      <w:r w:rsidR="00CB7C9E">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وتنفيذه</w:t>
      </w:r>
      <w:r w:rsidR="00CB7C9E">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والفصل فيما ينشأ عنه</w:t>
      </w:r>
      <w:r w:rsidR="00CB7C9E">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من دعاوى بموجبها</w:t>
      </w:r>
      <w:r w:rsidR="007863D5" w:rsidRPr="004856C4">
        <w:rPr>
          <w:rFonts w:ascii="DIN Next LT Arabic" w:hAnsi="DIN Next LT Arabic" w:cs="DIN Next LT Arabic"/>
          <w:sz w:val="24"/>
          <w:szCs w:val="24"/>
          <w:rtl/>
        </w:rPr>
        <w:t>.</w:t>
      </w:r>
    </w:p>
    <w:p w14:paraId="5E6CB45F" w14:textId="7777777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103" w:name="_Toc38542614"/>
      <w:bookmarkStart w:id="104" w:name="_Toc39687488"/>
      <w:bookmarkStart w:id="105" w:name="_Toc38534205"/>
      <w:bookmarkStart w:id="106" w:name="_Toc38492326"/>
      <w:bookmarkStart w:id="107" w:name="_Toc40023193"/>
      <w:bookmarkStart w:id="108" w:name="_Toc40128446"/>
      <w:bookmarkStart w:id="109" w:name="_Toc41667005"/>
      <w:bookmarkStart w:id="110" w:name="_Hlk30870264"/>
      <w:r w:rsidRPr="004856C4">
        <w:rPr>
          <w:rFonts w:ascii="DIN Next LT Arabic" w:hAnsi="DIN Next LT Arabic" w:cs="DIN Next LT Arabic"/>
          <w:color w:val="auto"/>
          <w:szCs w:val="24"/>
          <w:rtl/>
        </w:rPr>
        <w:t>حسم النزاعات</w:t>
      </w:r>
      <w:bookmarkEnd w:id="103"/>
      <w:bookmarkEnd w:id="104"/>
      <w:bookmarkEnd w:id="105"/>
      <w:bookmarkEnd w:id="106"/>
      <w:bookmarkEnd w:id="107"/>
      <w:bookmarkEnd w:id="108"/>
      <w:bookmarkEnd w:id="109"/>
    </w:p>
    <w:p w14:paraId="0B50813F" w14:textId="2427F288" w:rsidR="007863D5" w:rsidRPr="004856C4" w:rsidRDefault="007863D5" w:rsidP="0088283A">
      <w:pPr>
        <w:pStyle w:val="BodyText"/>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4856C4">
        <w:rPr>
          <w:rFonts w:ascii="DIN Next LT Arabic" w:hAnsi="DIN Next LT Arabic" w:cs="DIN Next LT Arabic"/>
          <w:color w:val="000000" w:themeColor="text1"/>
          <w:sz w:val="24"/>
          <w:szCs w:val="24"/>
          <w:rtl/>
        </w:rPr>
        <w:t xml:space="preserve">أو خلاف </w:t>
      </w:r>
      <w:bookmarkStart w:id="111" w:name="_Hlk30870366"/>
      <w:r w:rsidRPr="004856C4">
        <w:rPr>
          <w:rFonts w:ascii="DIN Next LT Arabic" w:hAnsi="DIN Next LT Arabic" w:cs="DIN Next LT Arabic"/>
          <w:color w:val="000000" w:themeColor="text1"/>
          <w:sz w:val="24"/>
          <w:szCs w:val="24"/>
          <w:shd w:val="clear" w:color="auto" w:fill="FFFFFF"/>
          <w:rtl/>
        </w:rPr>
        <w:t>أو مطالبة تنشأ عن هذ</w:t>
      </w:r>
      <w:r w:rsidR="0088283A">
        <w:rPr>
          <w:rFonts w:ascii="DIN Next LT Arabic" w:hAnsi="DIN Next LT Arabic" w:cs="DIN Next LT Arabic" w:hint="cs"/>
          <w:color w:val="000000" w:themeColor="text1"/>
          <w:sz w:val="24"/>
          <w:szCs w:val="24"/>
          <w:shd w:val="clear" w:color="auto" w:fill="FFFFFF"/>
          <w:rtl/>
        </w:rPr>
        <w:t>ه</w:t>
      </w:r>
      <w:r w:rsidRPr="004856C4">
        <w:rPr>
          <w:rFonts w:ascii="DIN Next LT Arabic" w:hAnsi="DIN Next LT Arabic" w:cs="DIN Next LT Arabic"/>
          <w:color w:val="000000" w:themeColor="text1"/>
          <w:sz w:val="24"/>
          <w:szCs w:val="24"/>
          <w:shd w:val="clear" w:color="auto" w:fill="FFFFFF"/>
          <w:rtl/>
        </w:rPr>
        <w:t xml:space="preserve"> </w:t>
      </w:r>
      <w:r w:rsidR="00E27A95">
        <w:rPr>
          <w:rFonts w:ascii="DIN Next LT Arabic" w:hAnsi="DIN Next LT Arabic" w:cs="DIN Next LT Arabic"/>
          <w:color w:val="000000" w:themeColor="text1"/>
          <w:sz w:val="24"/>
          <w:szCs w:val="24"/>
          <w:shd w:val="clear" w:color="auto" w:fill="FFFFFF"/>
          <w:rtl/>
        </w:rPr>
        <w:t>الاتفاقية</w:t>
      </w:r>
      <w:r w:rsidRPr="004856C4">
        <w:rPr>
          <w:rFonts w:ascii="DIN Next LT Arabic" w:hAnsi="DIN Next LT Arabic" w:cs="DIN Next LT Arabic"/>
          <w:color w:val="000000" w:themeColor="text1"/>
          <w:sz w:val="24"/>
          <w:szCs w:val="24"/>
          <w:shd w:val="clear" w:color="auto" w:fill="FFFFFF"/>
          <w:rtl/>
        </w:rPr>
        <w:t xml:space="preserve"> أو تتصل به</w:t>
      </w:r>
      <w:r w:rsidR="0088283A">
        <w:rPr>
          <w:rFonts w:ascii="DIN Next LT Arabic" w:hAnsi="DIN Next LT Arabic" w:cs="DIN Next LT Arabic" w:hint="cs"/>
          <w:color w:val="000000" w:themeColor="text1"/>
          <w:sz w:val="24"/>
          <w:szCs w:val="24"/>
          <w:shd w:val="clear" w:color="auto" w:fill="FFFFFF"/>
          <w:rtl/>
        </w:rPr>
        <w:t>ا</w:t>
      </w:r>
      <w:r w:rsidRPr="004856C4">
        <w:rPr>
          <w:rFonts w:ascii="DIN Next LT Arabic" w:hAnsi="DIN Next LT Arabic" w:cs="DIN Next LT Arabic"/>
          <w:color w:val="000000" w:themeColor="text1"/>
          <w:sz w:val="24"/>
          <w:szCs w:val="24"/>
          <w:shd w:val="clear" w:color="auto" w:fill="FFFFFF"/>
          <w:rtl/>
        </w:rPr>
        <w:t xml:space="preserve">، </w:t>
      </w:r>
      <w:bookmarkEnd w:id="111"/>
      <w:r w:rsidRPr="004856C4">
        <w:rPr>
          <w:rFonts w:ascii="DIN Next LT Arabic" w:hAnsi="DIN Next LT Arabic" w:cs="DIN Next LT Arabic"/>
          <w:color w:val="000000" w:themeColor="text1"/>
          <w:sz w:val="24"/>
          <w:szCs w:val="24"/>
          <w:rtl/>
        </w:rPr>
        <w:t xml:space="preserve">تختص </w:t>
      </w:r>
      <w:r w:rsidRPr="004856C4">
        <w:rPr>
          <w:rFonts w:ascii="DIN Next LT Arabic" w:hAnsi="DIN Next LT Arabic" w:cs="DIN Next LT Arabic"/>
          <w:sz w:val="24"/>
          <w:szCs w:val="24"/>
          <w:rtl/>
        </w:rPr>
        <w:t>المحاكم الإدارية في المملكة العربية السعودية في الفصل فيها</w:t>
      </w:r>
      <w:bookmarkEnd w:id="110"/>
      <w:r w:rsidR="0088283A">
        <w:rPr>
          <w:rFonts w:ascii="DIN Next LT Arabic" w:hAnsi="DIN Next LT Arabic" w:cs="DIN Next LT Arabic" w:hint="cs"/>
          <w:sz w:val="24"/>
          <w:szCs w:val="24"/>
          <w:rtl/>
        </w:rPr>
        <w:t>.</w:t>
      </w:r>
    </w:p>
    <w:p w14:paraId="2A7B1479" w14:textId="5B1DC873"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2" w:name="_Toc31638298"/>
      <w:bookmarkStart w:id="113" w:name="_Toc38542615"/>
      <w:bookmarkStart w:id="114" w:name="_Toc38534206"/>
      <w:bookmarkStart w:id="115" w:name="_Toc38492327"/>
      <w:bookmarkStart w:id="116" w:name="_Toc39687489"/>
      <w:bookmarkStart w:id="117" w:name="_Toc40023194"/>
      <w:bookmarkStart w:id="118" w:name="_Toc40128447"/>
      <w:bookmarkStart w:id="119" w:name="_Toc41667006"/>
      <w:bookmarkStart w:id="120" w:name="_Hlk30873278"/>
      <w:bookmarkEnd w:id="82"/>
      <w:bookmarkEnd w:id="83"/>
      <w:bookmarkEnd w:id="99"/>
      <w:bookmarkEnd w:id="100"/>
      <w:bookmarkEnd w:id="101"/>
      <w:bookmarkEnd w:id="102"/>
      <w:r w:rsidRPr="004856C4">
        <w:rPr>
          <w:rFonts w:ascii="DIN Next LT Arabic" w:hAnsi="DIN Next LT Arabic" w:cs="DIN Next LT Arabic"/>
          <w:color w:val="000000"/>
          <w:szCs w:val="24"/>
          <w:rtl/>
        </w:rPr>
        <w:t xml:space="preserve">نسخ </w:t>
      </w:r>
      <w:bookmarkEnd w:id="112"/>
      <w:bookmarkEnd w:id="113"/>
      <w:bookmarkEnd w:id="114"/>
      <w:bookmarkEnd w:id="115"/>
      <w:r w:rsidR="00E27A95">
        <w:rPr>
          <w:rFonts w:ascii="DIN Next LT Arabic" w:hAnsi="DIN Next LT Arabic" w:cs="DIN Next LT Arabic"/>
          <w:color w:val="000000"/>
          <w:szCs w:val="24"/>
          <w:rtl/>
        </w:rPr>
        <w:t>الاتفاقية</w:t>
      </w:r>
      <w:bookmarkEnd w:id="116"/>
      <w:bookmarkEnd w:id="117"/>
      <w:bookmarkEnd w:id="118"/>
      <w:bookmarkEnd w:id="119"/>
    </w:p>
    <w:p w14:paraId="4ECD1D7A" w14:textId="2E2B4630" w:rsidR="007863D5" w:rsidRPr="004856C4" w:rsidRDefault="007863D5" w:rsidP="005C33D3">
      <w:pPr>
        <w:pStyle w:val="BodyText"/>
        <w:bidi/>
        <w:jc w:val="both"/>
        <w:rPr>
          <w:rFonts w:ascii="DIN Next LT Arabic" w:hAnsi="DIN Next LT Arabic" w:cs="DIN Next LT Arabic"/>
          <w:sz w:val="24"/>
          <w:szCs w:val="24"/>
          <w:rtl/>
        </w:rPr>
      </w:pPr>
      <w:r w:rsidRPr="004856C4">
        <w:rPr>
          <w:rFonts w:ascii="DIN Next LT Arabic" w:hAnsi="DIN Next LT Arabic" w:cs="DIN Next LT Arabic"/>
          <w:color w:val="0070C0"/>
          <w:sz w:val="24"/>
          <w:szCs w:val="24"/>
          <w:rtl/>
        </w:rPr>
        <w:t xml:space="preserve">[ملاحظة: </w:t>
      </w:r>
      <w:bookmarkStart w:id="121" w:name="_Hlk30874590"/>
      <w:r w:rsidRPr="004856C4">
        <w:rPr>
          <w:rFonts w:ascii="DIN Next LT Arabic" w:hAnsi="DIN Next LT Arabic" w:cs="DIN Next LT Arabic"/>
          <w:color w:val="0070C0"/>
          <w:sz w:val="24"/>
          <w:szCs w:val="24"/>
          <w:rtl/>
        </w:rPr>
        <w:t>يجوز أن يتم توقيع هذ</w:t>
      </w:r>
      <w:r w:rsidR="00440283">
        <w:rPr>
          <w:rFonts w:ascii="DIN Next LT Arabic" w:hAnsi="DIN Next LT Arabic" w:cs="DIN Next LT Arabic" w:hint="cs"/>
          <w:color w:val="0070C0"/>
          <w:sz w:val="24"/>
          <w:szCs w:val="24"/>
          <w:rtl/>
        </w:rPr>
        <w:t>ه</w:t>
      </w:r>
      <w:r w:rsidRPr="004856C4">
        <w:rPr>
          <w:rFonts w:ascii="DIN Next LT Arabic" w:hAnsi="DIN Next LT Arabic" w:cs="DIN Next LT Arabic"/>
          <w:color w:val="0070C0"/>
          <w:sz w:val="24"/>
          <w:szCs w:val="24"/>
          <w:rtl/>
        </w:rPr>
        <w:t xml:space="preserve"> </w:t>
      </w:r>
      <w:r w:rsidR="00E27A95">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بأي عدد من النسخ المتطابقة،</w:t>
      </w:r>
      <w:r w:rsidR="005C33D3">
        <w:rPr>
          <w:rFonts w:ascii="DIN Next LT Arabic" w:hAnsi="DIN Next LT Arabic" w:cs="DIN Next LT Arabic" w:hint="cs"/>
          <w:color w:val="0070C0"/>
          <w:sz w:val="24"/>
          <w:szCs w:val="24"/>
          <w:rtl/>
        </w:rPr>
        <w:t xml:space="preserve"> </w:t>
      </w:r>
      <w:r w:rsidRPr="004856C4">
        <w:rPr>
          <w:rFonts w:ascii="DIN Next LT Arabic" w:hAnsi="DIN Next LT Arabic" w:cs="DIN Next LT Arabic"/>
          <w:color w:val="0070C0"/>
          <w:sz w:val="24"/>
          <w:szCs w:val="24"/>
          <w:rtl/>
        </w:rPr>
        <w:t xml:space="preserve">عند تحريرها وتوقيعها، وتعتبر </w:t>
      </w:r>
      <w:r w:rsidR="00524B84" w:rsidRPr="004856C4">
        <w:rPr>
          <w:rFonts w:ascii="DIN Next LT Arabic" w:hAnsi="DIN Next LT Arabic" w:cs="DIN Next LT Arabic"/>
          <w:color w:val="0070C0"/>
          <w:sz w:val="24"/>
          <w:szCs w:val="24"/>
          <w:rtl/>
        </w:rPr>
        <w:t xml:space="preserve">كل نسخة منها </w:t>
      </w:r>
      <w:r w:rsidRPr="004856C4">
        <w:rPr>
          <w:rFonts w:ascii="DIN Next LT Arabic" w:hAnsi="DIN Next LT Arabic" w:cs="DIN Next LT Arabic"/>
          <w:color w:val="0070C0"/>
          <w:sz w:val="24"/>
          <w:szCs w:val="24"/>
          <w:rtl/>
        </w:rPr>
        <w:t>نسخة أصلية</w:t>
      </w:r>
      <w:bookmarkEnd w:id="121"/>
      <w:r w:rsidRPr="004856C4">
        <w:rPr>
          <w:rFonts w:ascii="DIN Next LT Arabic" w:hAnsi="DIN Next LT Arabic" w:cs="DIN Next LT Arabic"/>
          <w:color w:val="0070C0"/>
          <w:sz w:val="24"/>
          <w:szCs w:val="24"/>
          <w:rtl/>
        </w:rPr>
        <w:t xml:space="preserve"> وتحدد الجهة الحكومية </w:t>
      </w:r>
      <w:r w:rsidRPr="004856C4">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4856C4">
        <w:rPr>
          <w:rFonts w:ascii="DIN Next LT Arabic" w:hAnsi="DIN Next LT Arabic" w:cs="DIN Next LT Arabic"/>
          <w:color w:val="0070C0"/>
          <w:sz w:val="24"/>
          <w:szCs w:val="24"/>
          <w:rtl/>
        </w:rPr>
        <w:t>]</w:t>
      </w:r>
    </w:p>
    <w:p w14:paraId="2DF0C204" w14:textId="4A451895" w:rsidR="007863D5" w:rsidRPr="004856C4" w:rsidRDefault="007863D5" w:rsidP="007863D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تم تحرير وتوقيع </w:t>
      </w:r>
      <w:r w:rsidRPr="004856C4">
        <w:rPr>
          <w:rFonts w:ascii="DIN Next LT Arabic" w:hAnsi="DIN Next LT Arabic" w:cs="DIN Next LT Arabic"/>
          <w:color w:val="FF0000"/>
          <w:sz w:val="24"/>
          <w:szCs w:val="24"/>
          <w:rtl/>
        </w:rPr>
        <w:t>[6]</w:t>
      </w:r>
      <w:r w:rsidRPr="004856C4">
        <w:rPr>
          <w:rFonts w:ascii="DIN Next LT Arabic" w:hAnsi="DIN Next LT Arabic" w:cs="DIN Next LT Arabic"/>
          <w:sz w:val="24"/>
          <w:szCs w:val="24"/>
          <w:rtl/>
        </w:rPr>
        <w:t xml:space="preserve"> نسخ من هذ</w:t>
      </w:r>
      <w:r w:rsidR="00440283">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نسخة للمتعاقد، ونسخة للإدارة المعنية بالإشراف على التَّنفيذ، ونسخة للإدارة المختصة بالمحاسبة، ونسخة للديوان العام للمحاسبة، ونسخة </w:t>
      </w:r>
      <w:r w:rsidR="00DA50F5" w:rsidRPr="00C90B43">
        <w:rPr>
          <w:rFonts w:ascii="DIN Next LT Arabic" w:hAnsi="DIN Next LT Arabic" w:cs="DIN Next LT Arabic"/>
          <w:color w:val="FF0000"/>
          <w:sz w:val="24"/>
          <w:szCs w:val="24"/>
          <w:rtl/>
        </w:rPr>
        <w:t>[</w:t>
      </w:r>
      <w:r w:rsidRPr="00C21375">
        <w:rPr>
          <w:rFonts w:ascii="DIN Next LT Arabic" w:hAnsi="DIN Next LT Arabic" w:cs="DIN Next LT Arabic"/>
          <w:color w:val="FF0000"/>
          <w:sz w:val="24"/>
          <w:szCs w:val="24"/>
          <w:rtl/>
        </w:rPr>
        <w:t>لمركز تحقيق كفاءة الإنفاق</w:t>
      </w:r>
      <w:r w:rsidR="00DA50F5" w:rsidRPr="00C90B43">
        <w:rPr>
          <w:rFonts w:ascii="DIN Next LT Arabic" w:hAnsi="DIN Next LT Arabic" w:cs="DIN Next LT Arabic"/>
          <w:color w:val="FF0000"/>
          <w:sz w:val="24"/>
          <w:szCs w:val="24"/>
          <w:rtl/>
        </w:rPr>
        <w:t xml:space="preserve"> أو الهيئة العامة للصناعات العسكرية بحسب الحال]،</w:t>
      </w:r>
      <w:r w:rsidRPr="004856C4">
        <w:rPr>
          <w:rFonts w:ascii="DIN Next LT Arabic" w:hAnsi="DIN Next LT Arabic" w:cs="DIN Next LT Arabic"/>
          <w:color w:val="FF0000"/>
          <w:sz w:val="24"/>
          <w:szCs w:val="24"/>
          <w:rtl/>
        </w:rPr>
        <w:t xml:space="preserve"> </w:t>
      </w:r>
      <w:r w:rsidRPr="004856C4">
        <w:rPr>
          <w:rFonts w:ascii="DIN Next LT Arabic" w:hAnsi="DIN Next LT Arabic" w:cs="DIN Next LT Arabic"/>
          <w:sz w:val="24"/>
          <w:szCs w:val="24"/>
          <w:rtl/>
        </w:rPr>
        <w:t>ونسخة لهيئة المحتوى المحلي والمشتريات الحكومية</w:t>
      </w:r>
      <w:bookmarkStart w:id="122" w:name="_Hlk30870301"/>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[الجهات والإدارات التي تم تزويدها بنسخة من </w:t>
      </w:r>
      <w:r w:rsidR="00E27A95">
        <w:rPr>
          <w:rFonts w:ascii="DIN Next LT Arabic" w:hAnsi="DIN Next LT Arabic" w:cs="DIN Next LT Arabic"/>
          <w:color w:val="FF0000"/>
          <w:sz w:val="24"/>
          <w:szCs w:val="24"/>
          <w:rtl/>
        </w:rPr>
        <w:t>الاتفاقية</w:t>
      </w:r>
      <w:r w:rsidRPr="004856C4">
        <w:rPr>
          <w:rFonts w:ascii="DIN Next LT Arabic" w:hAnsi="DIN Next LT Arabic" w:cs="DIN Next LT Arabic"/>
          <w:color w:val="FF0000"/>
          <w:sz w:val="24"/>
          <w:szCs w:val="24"/>
          <w:rtl/>
        </w:rPr>
        <w:t>].</w:t>
      </w:r>
      <w:bookmarkStart w:id="123" w:name="_Toc26704209"/>
    </w:p>
    <w:p w14:paraId="084FCE20" w14:textId="7777777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4" w:name="_Toc31638299"/>
      <w:bookmarkStart w:id="125" w:name="_Toc38542616"/>
      <w:bookmarkStart w:id="126" w:name="_Toc39687490"/>
      <w:bookmarkStart w:id="127" w:name="_Toc38534207"/>
      <w:bookmarkStart w:id="128" w:name="_Toc38492328"/>
      <w:bookmarkStart w:id="129" w:name="_Toc40023195"/>
      <w:bookmarkStart w:id="130" w:name="_Toc40128448"/>
      <w:bookmarkStart w:id="131" w:name="_Toc41667007"/>
      <w:bookmarkEnd w:id="122"/>
      <w:r w:rsidRPr="004856C4">
        <w:rPr>
          <w:rFonts w:ascii="DIN Next LT Arabic" w:hAnsi="DIN Next LT Arabic" w:cs="DIN Next LT Arabic"/>
          <w:color w:val="000000"/>
          <w:szCs w:val="24"/>
          <w:rtl/>
        </w:rPr>
        <w:t>التوقيع</w:t>
      </w:r>
      <w:bookmarkEnd w:id="124"/>
      <w:bookmarkEnd w:id="125"/>
      <w:bookmarkEnd w:id="126"/>
      <w:bookmarkEnd w:id="127"/>
      <w:bookmarkEnd w:id="128"/>
      <w:bookmarkEnd w:id="129"/>
      <w:bookmarkEnd w:id="130"/>
      <w:bookmarkEnd w:id="131"/>
    </w:p>
    <w:p w14:paraId="78A35DB7" w14:textId="378263B2" w:rsidR="007863D5" w:rsidRPr="004856C4" w:rsidRDefault="007863D5" w:rsidP="00C21375">
      <w:pPr>
        <w:pStyle w:val="BodyText"/>
        <w:bidi/>
        <w:spacing w:before="240"/>
        <w:jc w:val="both"/>
        <w:rPr>
          <w:rFonts w:ascii="DIN Next LT Arabic" w:hAnsi="DIN Next LT Arabic" w:cs="DIN Next LT Arabic"/>
          <w:color w:val="FF0000"/>
          <w:sz w:val="24"/>
          <w:szCs w:val="24"/>
          <w:rtl/>
        </w:rPr>
      </w:pPr>
      <w:bookmarkStart w:id="132" w:name="_Hlk30929491"/>
      <w:bookmarkStart w:id="133" w:name="_Hlk30870325"/>
      <w:r w:rsidRPr="004856C4">
        <w:rPr>
          <w:rFonts w:ascii="DIN Next LT Arabic" w:hAnsi="DIN Next LT Arabic" w:cs="DIN Next LT Arabic"/>
          <w:sz w:val="24"/>
          <w:szCs w:val="24"/>
          <w:rtl/>
        </w:rPr>
        <w:t>وتوثيقاً لما تقدم فقد اتفق الطرفان على توقيع هذ</w:t>
      </w:r>
      <w:r w:rsidR="00440283">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bookmarkEnd w:id="123"/>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[اسم </w:t>
      </w:r>
      <w:r w:rsidR="00E27A95">
        <w:rPr>
          <w:rFonts w:ascii="DIN Next LT Arabic" w:hAnsi="DIN Next LT Arabic" w:cs="DIN Next LT Arabic"/>
          <w:color w:val="FF0000"/>
          <w:sz w:val="24"/>
          <w:szCs w:val="24"/>
          <w:rtl/>
        </w:rPr>
        <w:t>الاتفاقية</w:t>
      </w:r>
      <w:r w:rsidRPr="004856C4">
        <w:rPr>
          <w:rFonts w:ascii="DIN Next LT Arabic" w:hAnsi="DIN Next LT Arabic" w:cs="DIN Next LT Arabic"/>
          <w:color w:val="FF0000"/>
          <w:sz w:val="24"/>
          <w:szCs w:val="24"/>
          <w:rtl/>
        </w:rPr>
        <w:t>]</w:t>
      </w:r>
      <w:r w:rsidRPr="004856C4">
        <w:rPr>
          <w:rFonts w:ascii="DIN Next LT Arabic" w:hAnsi="DIN Next LT Arabic" w:cs="DIN Next LT Arabic"/>
          <w:sz w:val="24"/>
          <w:szCs w:val="24"/>
          <w:rtl/>
        </w:rPr>
        <w:t xml:space="preserve">. </w:t>
      </w:r>
      <w:bookmarkEnd w:id="132"/>
      <w:r w:rsidRPr="004856C4">
        <w:rPr>
          <w:rFonts w:ascii="DIN Next LT Arabic" w:hAnsi="DIN Next LT Arabic" w:cs="DIN Next LT Arabic"/>
          <w:color w:val="0070C0"/>
          <w:sz w:val="24"/>
          <w:szCs w:val="24"/>
          <w:rtl/>
        </w:rPr>
        <w:t xml:space="preserve">[يذكر اسم </w:t>
      </w:r>
      <w:r w:rsidR="00E27A95">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كاملاً]</w:t>
      </w:r>
    </w:p>
    <w:bookmarkEnd w:id="133"/>
    <w:p w14:paraId="2E4F293F" w14:textId="77777777" w:rsidR="007863D5" w:rsidRPr="004856C4" w:rsidRDefault="007863D5" w:rsidP="007863D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7863D5" w:rsidRPr="004856C4" w14:paraId="6860A0EA" w14:textId="77777777" w:rsidTr="00514753">
        <w:trPr>
          <w:tblCellSpacing w:w="0" w:type="dxa"/>
          <w:jc w:val="center"/>
        </w:trPr>
        <w:tc>
          <w:tcPr>
            <w:tcW w:w="2763" w:type="pct"/>
            <w:tcMar>
              <w:top w:w="60" w:type="dxa"/>
              <w:left w:w="60" w:type="dxa"/>
              <w:bottom w:w="60" w:type="dxa"/>
              <w:right w:w="120" w:type="dxa"/>
            </w:tcMar>
            <w:vAlign w:val="center"/>
          </w:tcPr>
          <w:p w14:paraId="2DEE21CA" w14:textId="77777777" w:rsidR="007863D5" w:rsidRPr="004856C4" w:rsidRDefault="007863D5" w:rsidP="00514753">
            <w:pPr>
              <w:bidi/>
              <w:ind w:left="-5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الطرف الأول</w:t>
            </w:r>
          </w:p>
          <w:p w14:paraId="23931C4C" w14:textId="77777777" w:rsidR="007863D5" w:rsidRPr="004856C4" w:rsidRDefault="007863D5" w:rsidP="00514753">
            <w:pPr>
              <w:bidi/>
              <w:ind w:left="-50"/>
              <w:jc w:val="both"/>
              <w:rPr>
                <w:rFonts w:ascii="DIN Next LT Arabic" w:hAnsi="DIN Next LT Arabic" w:cs="DIN Next LT Arabic"/>
                <w:color w:val="000000"/>
                <w:sz w:val="24"/>
                <w:szCs w:val="24"/>
                <w:rtl/>
              </w:rPr>
            </w:pPr>
            <w:r w:rsidRPr="00C21375">
              <w:rPr>
                <w:rFonts w:ascii="DIN Next LT Arabic" w:hAnsi="DIN Next LT Arabic" w:cs="DIN Next LT Arabic"/>
                <w:color w:val="FF0000"/>
                <w:sz w:val="24"/>
                <w:szCs w:val="24"/>
                <w:rtl/>
              </w:rPr>
              <w:t>[</w:t>
            </w:r>
            <w:r w:rsidRPr="004856C4">
              <w:rPr>
                <w:rFonts w:ascii="DIN Next LT Arabic" w:hAnsi="DIN Next LT Arabic" w:cs="DIN Next LT Arabic"/>
                <w:color w:val="FF0000"/>
                <w:sz w:val="24"/>
                <w:szCs w:val="24"/>
                <w:rtl/>
              </w:rPr>
              <w:t>الجهة الحكومية</w:t>
            </w:r>
            <w:r w:rsidRPr="00C21375">
              <w:rPr>
                <w:rFonts w:ascii="DIN Next LT Arabic" w:hAnsi="DIN Next LT Arabic" w:cs="DIN Next LT Arabic"/>
                <w:color w:val="FF0000"/>
                <w:sz w:val="24"/>
                <w:szCs w:val="24"/>
                <w:rtl/>
              </w:rPr>
              <w:t>]</w:t>
            </w:r>
          </w:p>
        </w:tc>
        <w:tc>
          <w:tcPr>
            <w:tcW w:w="2237" w:type="pct"/>
            <w:tcMar>
              <w:top w:w="60" w:type="dxa"/>
              <w:left w:w="60" w:type="dxa"/>
              <w:bottom w:w="60" w:type="dxa"/>
              <w:right w:w="120" w:type="dxa"/>
            </w:tcMar>
            <w:vAlign w:val="center"/>
          </w:tcPr>
          <w:p w14:paraId="5DB16840" w14:textId="77777777" w:rsidR="007863D5" w:rsidRPr="004856C4" w:rsidRDefault="007863D5" w:rsidP="00514753">
            <w:pPr>
              <w:bidi/>
              <w:ind w:left="-5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الطرف الثاني</w:t>
            </w:r>
          </w:p>
          <w:p w14:paraId="79F93484" w14:textId="77777777" w:rsidR="007863D5" w:rsidRPr="004856C4" w:rsidRDefault="007863D5" w:rsidP="00514753">
            <w:pPr>
              <w:bidi/>
              <w:ind w:left="-50"/>
              <w:jc w:val="both"/>
              <w:rPr>
                <w:rFonts w:ascii="DIN Next LT Arabic" w:hAnsi="DIN Next LT Arabic" w:cs="DIN Next LT Arabic"/>
                <w:color w:val="000000"/>
                <w:sz w:val="24"/>
                <w:szCs w:val="24"/>
              </w:rPr>
            </w:pPr>
            <w:r w:rsidRPr="00C21375">
              <w:rPr>
                <w:rFonts w:ascii="DIN Next LT Arabic" w:hAnsi="DIN Next LT Arabic" w:cs="DIN Next LT Arabic"/>
                <w:color w:val="FF0000"/>
                <w:sz w:val="24"/>
                <w:szCs w:val="24"/>
                <w:rtl/>
              </w:rPr>
              <w:t>[</w:t>
            </w:r>
            <w:r w:rsidRPr="004856C4">
              <w:rPr>
                <w:rFonts w:ascii="DIN Next LT Arabic" w:hAnsi="DIN Next LT Arabic" w:cs="DIN Next LT Arabic"/>
                <w:color w:val="FF0000"/>
                <w:sz w:val="24"/>
                <w:szCs w:val="24"/>
                <w:rtl/>
              </w:rPr>
              <w:t>المتعاقد</w:t>
            </w:r>
            <w:r w:rsidRPr="00C21375">
              <w:rPr>
                <w:rFonts w:ascii="DIN Next LT Arabic" w:hAnsi="DIN Next LT Arabic" w:cs="DIN Next LT Arabic"/>
                <w:color w:val="FF0000"/>
                <w:sz w:val="24"/>
                <w:szCs w:val="24"/>
                <w:rtl/>
              </w:rPr>
              <w:t>]</w:t>
            </w:r>
          </w:p>
        </w:tc>
      </w:tr>
      <w:tr w:rsidR="007863D5" w:rsidRPr="004856C4" w14:paraId="2B1743DC" w14:textId="77777777" w:rsidTr="00514753">
        <w:trPr>
          <w:tblCellSpacing w:w="0" w:type="dxa"/>
          <w:jc w:val="center"/>
        </w:trPr>
        <w:tc>
          <w:tcPr>
            <w:tcW w:w="2763" w:type="pct"/>
            <w:tcMar>
              <w:top w:w="60" w:type="dxa"/>
              <w:left w:w="60" w:type="dxa"/>
              <w:bottom w:w="60" w:type="dxa"/>
              <w:right w:w="120" w:type="dxa"/>
            </w:tcMar>
            <w:vAlign w:val="center"/>
          </w:tcPr>
          <w:p w14:paraId="5E0A1FAD"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456E148D"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الاسم:</w:t>
            </w:r>
          </w:p>
        </w:tc>
      </w:tr>
      <w:tr w:rsidR="007863D5" w:rsidRPr="004856C4" w14:paraId="642A03E3" w14:textId="77777777" w:rsidTr="00514753">
        <w:trPr>
          <w:tblCellSpacing w:w="0" w:type="dxa"/>
          <w:jc w:val="center"/>
        </w:trPr>
        <w:tc>
          <w:tcPr>
            <w:tcW w:w="2763" w:type="pct"/>
            <w:tcMar>
              <w:top w:w="60" w:type="dxa"/>
              <w:left w:w="60" w:type="dxa"/>
              <w:bottom w:w="60" w:type="dxa"/>
              <w:right w:w="120" w:type="dxa"/>
            </w:tcMar>
            <w:vAlign w:val="center"/>
          </w:tcPr>
          <w:p w14:paraId="36931235" w14:textId="77777777" w:rsidR="007863D5" w:rsidRPr="004856C4" w:rsidRDefault="007863D5" w:rsidP="00514753">
            <w:pPr>
              <w:bidi/>
              <w:ind w:left="-5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432E5970"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الصفة:</w:t>
            </w:r>
          </w:p>
        </w:tc>
      </w:tr>
      <w:tr w:rsidR="007863D5" w:rsidRPr="004856C4" w14:paraId="0CD53AB2" w14:textId="77777777" w:rsidTr="00514753">
        <w:trPr>
          <w:tblCellSpacing w:w="0" w:type="dxa"/>
          <w:jc w:val="center"/>
        </w:trPr>
        <w:tc>
          <w:tcPr>
            <w:tcW w:w="2763" w:type="pct"/>
            <w:tcMar>
              <w:top w:w="60" w:type="dxa"/>
              <w:left w:w="60" w:type="dxa"/>
              <w:bottom w:w="60" w:type="dxa"/>
              <w:right w:w="120" w:type="dxa"/>
            </w:tcMar>
            <w:vAlign w:val="center"/>
          </w:tcPr>
          <w:p w14:paraId="3AE41260"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5AA1D0D4"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التوقيع:</w:t>
            </w:r>
          </w:p>
        </w:tc>
      </w:tr>
    </w:tbl>
    <w:p w14:paraId="6B3984CB" w14:textId="20376946" w:rsidR="007863D5" w:rsidRPr="004856C4" w:rsidRDefault="007863D5" w:rsidP="007863D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134" w:name="_Toc31638300"/>
      <w:bookmarkStart w:id="135" w:name="_Toc38542617"/>
      <w:bookmarkStart w:id="136" w:name="_Toc38534208"/>
      <w:bookmarkStart w:id="137" w:name="_Toc38492329"/>
      <w:bookmarkStart w:id="138" w:name="_Toc39687491"/>
      <w:bookmarkStart w:id="139" w:name="_Toc40023196"/>
      <w:bookmarkStart w:id="140" w:name="_Toc40128449"/>
      <w:bookmarkStart w:id="141" w:name="_Toc41667008"/>
      <w:r w:rsidRPr="004856C4">
        <w:rPr>
          <w:rFonts w:ascii="DIN Next LT Arabic" w:hAnsi="DIN Next LT Arabic" w:cs="DIN Next LT Arabic"/>
          <w:color w:val="000000" w:themeColor="text1"/>
          <w:sz w:val="24"/>
          <w:szCs w:val="24"/>
          <w:rtl/>
        </w:rPr>
        <w:t xml:space="preserve">شروط </w:t>
      </w:r>
      <w:bookmarkEnd w:id="134"/>
      <w:bookmarkEnd w:id="135"/>
      <w:bookmarkEnd w:id="136"/>
      <w:bookmarkEnd w:id="137"/>
      <w:r w:rsidR="00E27A95">
        <w:rPr>
          <w:rFonts w:ascii="DIN Next LT Arabic" w:hAnsi="DIN Next LT Arabic" w:cs="DIN Next LT Arabic"/>
          <w:color w:val="000000" w:themeColor="text1"/>
          <w:sz w:val="24"/>
          <w:szCs w:val="24"/>
          <w:rtl/>
        </w:rPr>
        <w:t>الاتفاقية</w:t>
      </w:r>
      <w:bookmarkEnd w:id="138"/>
      <w:bookmarkEnd w:id="139"/>
      <w:bookmarkEnd w:id="140"/>
      <w:bookmarkEnd w:id="141"/>
      <w:r w:rsidRPr="004856C4">
        <w:rPr>
          <w:rFonts w:ascii="DIN Next LT Arabic" w:hAnsi="DIN Next LT Arabic" w:cs="DIN Next LT Arabic"/>
          <w:color w:val="000000" w:themeColor="text1"/>
          <w:sz w:val="24"/>
          <w:szCs w:val="24"/>
          <w:rtl/>
        </w:rPr>
        <w:t xml:space="preserve"> </w:t>
      </w:r>
    </w:p>
    <w:p w14:paraId="18A8608D" w14:textId="77777777" w:rsidR="007863D5" w:rsidRPr="004856C4"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142" w:name="_Toc20321531"/>
      <w:bookmarkStart w:id="143" w:name="_Toc31638301"/>
      <w:bookmarkStart w:id="144" w:name="_Toc38542618"/>
      <w:bookmarkStart w:id="145" w:name="_Toc39687492"/>
      <w:bookmarkStart w:id="146" w:name="_Toc38534209"/>
      <w:bookmarkStart w:id="147" w:name="_Toc38492330"/>
      <w:bookmarkStart w:id="148" w:name="_Toc40023197"/>
      <w:bookmarkStart w:id="149" w:name="_Toc40128450"/>
      <w:bookmarkStart w:id="150" w:name="_Toc41667009"/>
      <w:r w:rsidRPr="004856C4">
        <w:rPr>
          <w:rFonts w:ascii="DIN Next LT Arabic" w:hAnsi="DIN Next LT Arabic" w:cs="DIN Next LT Arabic"/>
          <w:sz w:val="24"/>
          <w:szCs w:val="24"/>
          <w:rtl/>
        </w:rPr>
        <w:t>القسم الأول: الأحكام العامة</w:t>
      </w:r>
      <w:bookmarkEnd w:id="142"/>
      <w:bookmarkEnd w:id="143"/>
      <w:bookmarkEnd w:id="144"/>
      <w:bookmarkEnd w:id="145"/>
      <w:bookmarkEnd w:id="146"/>
      <w:bookmarkEnd w:id="147"/>
      <w:bookmarkEnd w:id="148"/>
      <w:bookmarkEnd w:id="149"/>
      <w:bookmarkEnd w:id="150"/>
    </w:p>
    <w:p w14:paraId="0E8CBDFE" w14:textId="77777777" w:rsidR="007863D5" w:rsidRPr="004856C4" w:rsidRDefault="007863D5" w:rsidP="0055178C">
      <w:pPr>
        <w:pStyle w:val="Heading3"/>
        <w:numPr>
          <w:ilvl w:val="0"/>
          <w:numId w:val="53"/>
        </w:numPr>
        <w:pBdr>
          <w:top w:val="single" w:sz="4" w:space="1" w:color="auto"/>
        </w:pBdr>
        <w:bidi/>
        <w:spacing w:before="240" w:after="0"/>
        <w:ind w:left="432" w:hanging="432"/>
        <w:jc w:val="both"/>
        <w:rPr>
          <w:rFonts w:ascii="DIN Next LT Arabic" w:hAnsi="DIN Next LT Arabic" w:cs="DIN Next LT Arabic"/>
          <w:color w:val="000000"/>
          <w:szCs w:val="24"/>
        </w:rPr>
      </w:pPr>
      <w:bookmarkStart w:id="151" w:name="_Toc3460278"/>
      <w:bookmarkStart w:id="152" w:name="_Toc9944862"/>
      <w:bookmarkStart w:id="153" w:name="_Toc20321532"/>
      <w:bookmarkStart w:id="154" w:name="_Toc31638302"/>
      <w:bookmarkStart w:id="155" w:name="_Toc38542619"/>
      <w:bookmarkStart w:id="156" w:name="_Toc39687493"/>
      <w:bookmarkStart w:id="157" w:name="_Toc38534210"/>
      <w:bookmarkStart w:id="158" w:name="_Toc38492331"/>
      <w:bookmarkStart w:id="159" w:name="_Toc40023198"/>
      <w:bookmarkStart w:id="160" w:name="_Toc40128451"/>
      <w:bookmarkStart w:id="161" w:name="_Toc41667010"/>
      <w:r w:rsidRPr="004856C4">
        <w:rPr>
          <w:rFonts w:ascii="DIN Next LT Arabic" w:hAnsi="DIN Next LT Arabic" w:cs="DIN Next LT Arabic"/>
          <w:color w:val="000000"/>
          <w:szCs w:val="24"/>
          <w:rtl/>
        </w:rPr>
        <w:t>التَّعريفات</w:t>
      </w:r>
      <w:bookmarkEnd w:id="151"/>
      <w:bookmarkEnd w:id="152"/>
      <w:bookmarkEnd w:id="153"/>
      <w:bookmarkEnd w:id="154"/>
      <w:bookmarkEnd w:id="155"/>
      <w:bookmarkEnd w:id="156"/>
      <w:bookmarkEnd w:id="157"/>
      <w:bookmarkEnd w:id="158"/>
      <w:bookmarkEnd w:id="159"/>
      <w:bookmarkEnd w:id="160"/>
      <w:bookmarkEnd w:id="161"/>
    </w:p>
    <w:p w14:paraId="486178AA" w14:textId="2861DE44" w:rsidR="007863D5" w:rsidRPr="004856C4" w:rsidRDefault="007863D5" w:rsidP="00DC27E3">
      <w:pPr>
        <w:pStyle w:val="BodyText"/>
        <w:bidi/>
        <w:jc w:val="both"/>
        <w:rPr>
          <w:rFonts w:ascii="DIN Next LT Arabic" w:hAnsi="DIN Next LT Arabic" w:cs="DIN Next LT Arabic"/>
          <w:color w:val="0070C0"/>
          <w:sz w:val="24"/>
          <w:szCs w:val="24"/>
          <w:rtl/>
        </w:rPr>
      </w:pPr>
      <w:r w:rsidRPr="004856C4">
        <w:rPr>
          <w:rFonts w:ascii="DIN Next LT Arabic" w:hAnsi="DIN Next LT Arabic" w:cs="DIN Next LT Arabic"/>
          <w:color w:val="0070C0"/>
          <w:sz w:val="24"/>
          <w:szCs w:val="24"/>
          <w:rtl/>
        </w:rPr>
        <w:t xml:space="preserve">[ملاحظة: تقوم الجهة الحكومية </w:t>
      </w:r>
      <w:r w:rsidRPr="004856C4">
        <w:rPr>
          <w:rFonts w:ascii="DIN Next LT Arabic" w:hAnsi="DIN Next LT Arabic" w:cs="DIN Next LT Arabic"/>
          <w:color w:val="0070C0"/>
          <w:sz w:val="24"/>
          <w:szCs w:val="24"/>
          <w:rtl/>
          <w:lang w:bidi="ar-LB"/>
        </w:rPr>
        <w:t xml:space="preserve">بتعديل وإضافة المصطلحات حسب الوارد في مستندات </w:t>
      </w:r>
      <w:r w:rsidR="00E506DF">
        <w:rPr>
          <w:rFonts w:ascii="DIN Next LT Arabic" w:hAnsi="DIN Next LT Arabic" w:cs="DIN Next LT Arabic"/>
          <w:color w:val="0070C0"/>
          <w:sz w:val="24"/>
          <w:szCs w:val="24"/>
          <w:rtl/>
          <w:lang w:bidi="ar-LB"/>
        </w:rPr>
        <w:t>هذه</w:t>
      </w:r>
      <w:r w:rsidRPr="004856C4">
        <w:rPr>
          <w:rFonts w:ascii="DIN Next LT Arabic" w:hAnsi="DIN Next LT Arabic" w:cs="DIN Next LT Arabic"/>
          <w:color w:val="0070C0"/>
          <w:sz w:val="24"/>
          <w:szCs w:val="24"/>
          <w:rtl/>
          <w:lang w:bidi="ar-LB"/>
        </w:rPr>
        <w:t xml:space="preserve"> </w:t>
      </w:r>
      <w:r w:rsidR="00E27A95">
        <w:rPr>
          <w:rFonts w:ascii="DIN Next LT Arabic" w:hAnsi="DIN Next LT Arabic" w:cs="DIN Next LT Arabic"/>
          <w:color w:val="0070C0"/>
          <w:sz w:val="24"/>
          <w:szCs w:val="24"/>
          <w:rtl/>
          <w:lang w:bidi="ar-LB"/>
        </w:rPr>
        <w:t>الاتفاقية</w:t>
      </w:r>
      <w:r w:rsidRPr="004856C4">
        <w:rPr>
          <w:rFonts w:ascii="DIN Next LT Arabic" w:hAnsi="DIN Next LT Arabic" w:cs="DIN Next LT Arabic"/>
          <w:color w:val="0070C0"/>
          <w:sz w:val="24"/>
          <w:szCs w:val="24"/>
          <w:rtl/>
          <w:lang w:bidi="ar-LB"/>
        </w:rPr>
        <w:t xml:space="preserve"> وبحسب نطاق العمل</w:t>
      </w:r>
      <w:r w:rsidRPr="004856C4">
        <w:rPr>
          <w:rFonts w:ascii="DIN Next LT Arabic" w:hAnsi="DIN Next LT Arabic" w:cs="DIN Next LT Arabic"/>
          <w:color w:val="0070C0"/>
          <w:sz w:val="24"/>
          <w:szCs w:val="24"/>
          <w:rtl/>
        </w:rPr>
        <w:t>]</w:t>
      </w:r>
    </w:p>
    <w:p w14:paraId="5E5EDEDC" w14:textId="2255B6DB" w:rsidR="00AE57D2" w:rsidRPr="004856C4" w:rsidRDefault="00B1020B" w:rsidP="00DC27E3">
      <w:pPr>
        <w:pStyle w:val="BodyText"/>
        <w:bidi/>
        <w:jc w:val="both"/>
        <w:rPr>
          <w:rFonts w:ascii="DIN Next LT Arabic" w:hAnsi="DIN Next LT Arabic" w:cs="DIN Next LT Arabic"/>
          <w:sz w:val="24"/>
          <w:szCs w:val="24"/>
        </w:rPr>
      </w:pPr>
      <w:bookmarkStart w:id="162" w:name="_Toc9944883"/>
      <w:bookmarkStart w:id="163" w:name="_Toc9944895"/>
      <w:bookmarkEnd w:id="120"/>
      <w:r w:rsidRPr="004856C4">
        <w:rPr>
          <w:rFonts w:ascii="DIN Next LT Arabic" w:hAnsi="DIN Next LT Arabic" w:cs="DIN Next LT Arabic"/>
          <w:sz w:val="24"/>
          <w:szCs w:val="24"/>
          <w:rtl/>
        </w:rPr>
        <w:t xml:space="preserve">حيثما وردت المصطلحات أدناه في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شروطه</w:t>
      </w:r>
      <w:r w:rsidR="00E15D37">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أو وثائقه</w:t>
      </w:r>
      <w:r w:rsidR="00E15D37">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w:t>
      </w:r>
      <w:r w:rsidR="004C6D3F">
        <w:rPr>
          <w:rFonts w:ascii="DIN Next LT Arabic" w:hAnsi="DIN Next LT Arabic" w:cs="DIN Next LT Arabic" w:hint="cs"/>
          <w:sz w:val="24"/>
          <w:szCs w:val="24"/>
          <w:rtl/>
        </w:rPr>
        <w:t xml:space="preserve">أو أوامر الشراء الصادرة بموجبها </w:t>
      </w:r>
      <w:r w:rsidRPr="004856C4">
        <w:rPr>
          <w:rFonts w:ascii="DIN Next LT Arabic" w:hAnsi="DIN Next LT Arabic" w:cs="DIN Next LT Arabic"/>
          <w:sz w:val="24"/>
          <w:szCs w:val="24"/>
          <w:rtl/>
        </w:rPr>
        <w:t>فإنها تعني المعنى المبين إلى جانبها، مالم يقتضي السياق خلافه</w:t>
      </w:r>
      <w:r w:rsidR="00AE57D2" w:rsidRPr="004856C4">
        <w:rPr>
          <w:rFonts w:ascii="DIN Next LT Arabic" w:hAnsi="DIN Next LT Arabic" w:cs="DIN Next LT Arabic"/>
          <w:sz w:val="24"/>
          <w:szCs w:val="24"/>
          <w:rtl/>
        </w:rPr>
        <w:t xml:space="preserve">: </w:t>
      </w:r>
    </w:p>
    <w:tbl>
      <w:tblPr>
        <w:bidiVisual/>
        <w:tblW w:w="9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36"/>
        <w:gridCol w:w="7648"/>
      </w:tblGrid>
      <w:tr w:rsidR="00AE57D2" w:rsidRPr="004856C4" w14:paraId="00851B32" w14:textId="77777777" w:rsidTr="000B3C7B">
        <w:trPr>
          <w:trHeight w:val="350"/>
        </w:trPr>
        <w:tc>
          <w:tcPr>
            <w:tcW w:w="2336"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7898743C" w14:textId="77777777" w:rsidR="00AE57D2" w:rsidRPr="004856C4" w:rsidRDefault="00AE57D2">
            <w:pPr>
              <w:bidi/>
              <w:jc w:val="both"/>
              <w:rPr>
                <w:rFonts w:ascii="DIN Next LT Arabic" w:hAnsi="DIN Next LT Arabic" w:cs="DIN Next LT Arabic"/>
                <w:b/>
                <w:bCs/>
                <w:color w:val="FFFFFF"/>
                <w:sz w:val="24"/>
                <w:szCs w:val="24"/>
                <w:rtl/>
              </w:rPr>
            </w:pPr>
            <w:r w:rsidRPr="004856C4">
              <w:rPr>
                <w:rFonts w:ascii="DIN Next LT Arabic" w:hAnsi="DIN Next LT Arabic" w:cs="DIN Next LT Arabic"/>
                <w:b/>
                <w:bCs/>
                <w:color w:val="FFFFFF"/>
                <w:sz w:val="24"/>
                <w:szCs w:val="24"/>
                <w:rtl/>
              </w:rPr>
              <w:t>المصطلح</w:t>
            </w:r>
          </w:p>
        </w:tc>
        <w:tc>
          <w:tcPr>
            <w:tcW w:w="7648"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0BB02B98" w14:textId="77777777" w:rsidR="00AE57D2" w:rsidRPr="004856C4" w:rsidRDefault="00AE57D2">
            <w:pPr>
              <w:bidi/>
              <w:jc w:val="both"/>
              <w:rPr>
                <w:rFonts w:ascii="DIN Next LT Arabic" w:hAnsi="DIN Next LT Arabic" w:cs="DIN Next LT Arabic"/>
                <w:b/>
                <w:bCs/>
                <w:color w:val="FFFFFF"/>
                <w:sz w:val="24"/>
                <w:szCs w:val="24"/>
              </w:rPr>
            </w:pPr>
            <w:r w:rsidRPr="004856C4">
              <w:rPr>
                <w:rFonts w:ascii="DIN Next LT Arabic" w:hAnsi="DIN Next LT Arabic" w:cs="DIN Next LT Arabic"/>
                <w:b/>
                <w:bCs/>
                <w:color w:val="FFFFFF"/>
                <w:sz w:val="24"/>
                <w:szCs w:val="24"/>
                <w:rtl/>
              </w:rPr>
              <w:t>التعريف</w:t>
            </w:r>
          </w:p>
        </w:tc>
      </w:tr>
      <w:tr w:rsidR="00B1020B" w:rsidRPr="004856C4" w14:paraId="1C861BA3" w14:textId="77777777" w:rsidTr="000B3C7B">
        <w:trPr>
          <w:trHeight w:val="759"/>
        </w:trPr>
        <w:tc>
          <w:tcPr>
            <w:tcW w:w="2336" w:type="dxa"/>
            <w:tcBorders>
              <w:top w:val="single" w:sz="4" w:space="0" w:color="000000"/>
              <w:left w:val="single" w:sz="4" w:space="0" w:color="000000"/>
              <w:bottom w:val="single" w:sz="4" w:space="0" w:color="000000"/>
              <w:right w:val="single" w:sz="4" w:space="0" w:color="000000"/>
            </w:tcBorders>
          </w:tcPr>
          <w:p w14:paraId="0D7110C1" w14:textId="63189A83" w:rsidR="00B1020B" w:rsidRPr="004856C4" w:rsidRDefault="00B1020B" w:rsidP="00B1020B">
            <w:pPr>
              <w:bidi/>
              <w:spacing w:before="240"/>
              <w:rPr>
                <w:rFonts w:ascii="DIN Next LT Arabic" w:hAnsi="DIN Next LT Arabic" w:cs="DIN Next LT Arabic"/>
                <w:sz w:val="24"/>
                <w:szCs w:val="24"/>
                <w:rtl/>
              </w:rPr>
            </w:pPr>
            <w:r w:rsidRPr="004856C4">
              <w:rPr>
                <w:rFonts w:ascii="DIN Next LT Arabic" w:hAnsi="DIN Next LT Arabic" w:cs="DIN Next LT Arabic"/>
                <w:sz w:val="24"/>
                <w:szCs w:val="24"/>
                <w:rtl/>
              </w:rPr>
              <w:t>نظام المنافسات والمشتريات الحكومية</w:t>
            </w:r>
            <w:r w:rsidR="00FB39F1">
              <w:rPr>
                <w:rFonts w:ascii="DIN Next LT Arabic" w:hAnsi="DIN Next LT Arabic" w:cs="DIN Next LT Arabic" w:hint="cs"/>
                <w:sz w:val="24"/>
                <w:szCs w:val="24"/>
                <w:rtl/>
              </w:rPr>
              <w:t>/النظام</w:t>
            </w:r>
          </w:p>
        </w:tc>
        <w:tc>
          <w:tcPr>
            <w:tcW w:w="7648" w:type="dxa"/>
            <w:tcBorders>
              <w:top w:val="single" w:sz="4" w:space="0" w:color="000000"/>
              <w:left w:val="single" w:sz="4" w:space="0" w:color="000000"/>
              <w:bottom w:val="single" w:sz="4" w:space="0" w:color="000000"/>
              <w:right w:val="single" w:sz="4" w:space="0" w:color="000000"/>
            </w:tcBorders>
          </w:tcPr>
          <w:p w14:paraId="459C6972" w14:textId="0281C853" w:rsidR="00B1020B" w:rsidRPr="004856C4" w:rsidRDefault="00B1020B" w:rsidP="00B1020B">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Pr>
              <w:t xml:space="preserve"> </w:t>
            </w:r>
            <w:r w:rsidRPr="004856C4">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w:t>
            </w:r>
            <w:r w:rsidR="00FB3BE7">
              <w:rPr>
                <w:rFonts w:ascii="DIN Next LT Arabic" w:hAnsi="DIN Next LT Arabic" w:cs="DIN Next LT Arabic" w:hint="cs"/>
                <w:sz w:val="24"/>
                <w:szCs w:val="24"/>
                <w:rtl/>
              </w:rPr>
              <w:t xml:space="preserve"> ولوائحه</w:t>
            </w:r>
            <w:r w:rsidRPr="004856C4">
              <w:rPr>
                <w:rFonts w:ascii="DIN Next LT Arabic" w:hAnsi="DIN Next LT Arabic" w:cs="DIN Next LT Arabic"/>
                <w:sz w:val="24"/>
                <w:szCs w:val="24"/>
              </w:rPr>
              <w:t>.</w:t>
            </w:r>
          </w:p>
        </w:tc>
      </w:tr>
      <w:tr w:rsidR="00B1020B" w:rsidRPr="004856C4" w14:paraId="2FEB0FE6" w14:textId="77777777" w:rsidTr="000B3C7B">
        <w:trPr>
          <w:trHeight w:val="759"/>
        </w:trPr>
        <w:tc>
          <w:tcPr>
            <w:tcW w:w="2336" w:type="dxa"/>
            <w:tcBorders>
              <w:top w:val="single" w:sz="4" w:space="0" w:color="000000"/>
              <w:left w:val="single" w:sz="4" w:space="0" w:color="000000"/>
              <w:bottom w:val="single" w:sz="4" w:space="0" w:color="000000"/>
              <w:right w:val="single" w:sz="4" w:space="0" w:color="000000"/>
            </w:tcBorders>
          </w:tcPr>
          <w:p w14:paraId="5FDEF682" w14:textId="77777777" w:rsidR="00B1020B" w:rsidRPr="004856C4" w:rsidRDefault="00B1020B" w:rsidP="00A910FE">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اللائحة التنفيذية</w:t>
            </w:r>
          </w:p>
        </w:tc>
        <w:tc>
          <w:tcPr>
            <w:tcW w:w="7648" w:type="dxa"/>
            <w:tcBorders>
              <w:top w:val="single" w:sz="4" w:space="0" w:color="000000"/>
              <w:left w:val="single" w:sz="4" w:space="0" w:color="000000"/>
              <w:bottom w:val="single" w:sz="4" w:space="0" w:color="000000"/>
              <w:right w:val="single" w:sz="4" w:space="0" w:color="000000"/>
            </w:tcBorders>
          </w:tcPr>
          <w:p w14:paraId="07A3BF35" w14:textId="1772A110" w:rsidR="00B1020B" w:rsidRPr="004856C4" w:rsidRDefault="00B1020B" w:rsidP="00B1020B">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اللائحة التنفيذية لنظام المنافسات والمشتريات الحكومية</w:t>
            </w:r>
            <w:r w:rsidRPr="004856C4">
              <w:rPr>
                <w:rFonts w:ascii="DIN Next LT Arabic" w:hAnsi="DIN Next LT Arabic" w:cs="DIN Next LT Arabic"/>
                <w:sz w:val="24"/>
                <w:szCs w:val="24"/>
              </w:rPr>
              <w:t xml:space="preserve"> </w:t>
            </w:r>
            <w:r w:rsidRPr="004856C4">
              <w:rPr>
                <w:rFonts w:ascii="DIN Next LT Arabic" w:hAnsi="DIN Next LT Arabic" w:cs="DIN Next LT Arabic"/>
                <w:sz w:val="24"/>
                <w:szCs w:val="24"/>
                <w:rtl/>
              </w:rPr>
              <w:t>الصادرة بقرار وزير المالية رقم (1242) وتاريخ 21/3/1441ه</w:t>
            </w:r>
            <w:r w:rsidR="00C627B3" w:rsidRPr="004856C4">
              <w:rPr>
                <w:rFonts w:ascii="DIN Next LT Arabic" w:hAnsi="DIN Next LT Arabic" w:cs="DIN Next LT Arabic"/>
                <w:sz w:val="24"/>
                <w:szCs w:val="24"/>
                <w:rtl/>
              </w:rPr>
              <w:t xml:space="preserve">ـ </w:t>
            </w:r>
            <w:r w:rsidR="00AB6192">
              <w:rPr>
                <w:rFonts w:ascii="DIN Next LT Arabic" w:hAnsi="DIN Next LT Arabic" w:cs="DIN Next LT Arabic" w:hint="cs"/>
                <w:sz w:val="24"/>
                <w:szCs w:val="24"/>
                <w:rtl/>
              </w:rPr>
              <w:t>،</w:t>
            </w:r>
            <w:r w:rsidR="00AB6192" w:rsidRPr="00DF0A77">
              <w:rPr>
                <w:rFonts w:ascii="DIN Next LT Arabic" w:hAnsi="DIN Next LT Arabic" w:cs="DIN Next LT Arabic" w:hint="cs"/>
                <w:sz w:val="24"/>
                <w:szCs w:val="24"/>
                <w:rtl/>
              </w:rPr>
              <w:t xml:space="preserve"> المعدّلة بقرار وزير المالية رقم (3479) وتاريخ 11/8/1441ه</w:t>
            </w:r>
            <w:r w:rsidR="00AB6192" w:rsidRPr="00C90B43">
              <w:rPr>
                <w:rFonts w:ascii="DIN Next LT Arabic" w:hAnsi="DIN Next LT Arabic" w:cs="DIN Next LT Arabic"/>
                <w:sz w:val="24"/>
                <w:szCs w:val="24"/>
                <w:rtl/>
              </w:rPr>
              <w:t>.</w:t>
            </w:r>
          </w:p>
        </w:tc>
      </w:tr>
      <w:tr w:rsidR="00F806AA" w:rsidRPr="004856C4" w14:paraId="285767C8" w14:textId="77777777" w:rsidTr="00011953">
        <w:trPr>
          <w:trHeight w:val="759"/>
        </w:trPr>
        <w:tc>
          <w:tcPr>
            <w:tcW w:w="2336" w:type="dxa"/>
            <w:tcBorders>
              <w:top w:val="single" w:sz="4" w:space="0" w:color="000000"/>
              <w:left w:val="single" w:sz="4" w:space="0" w:color="000000"/>
              <w:bottom w:val="single" w:sz="4" w:space="0" w:color="000000"/>
              <w:right w:val="single" w:sz="4" w:space="0" w:color="000000"/>
            </w:tcBorders>
          </w:tcPr>
          <w:p w14:paraId="15C5ED50" w14:textId="74DB10CF" w:rsidR="00F806AA" w:rsidRPr="004856C4" w:rsidDel="002028CF" w:rsidRDefault="00011953" w:rsidP="00095B0B">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الاتفاقية الإطارية</w:t>
            </w:r>
            <w:r w:rsidR="00095B0B">
              <w:rPr>
                <w:rFonts w:ascii="DIN Next LT Arabic" w:hAnsi="DIN Next LT Arabic" w:cs="DIN Next LT Arabic" w:hint="cs"/>
                <w:sz w:val="24"/>
                <w:szCs w:val="24"/>
                <w:rtl/>
              </w:rPr>
              <w:t xml:space="preserve"> </w:t>
            </w:r>
            <w:r w:rsidR="005A20D5">
              <w:rPr>
                <w:rFonts w:ascii="DIN Next LT Arabic" w:hAnsi="DIN Next LT Arabic" w:cs="DIN Next LT Arabic" w:hint="cs"/>
                <w:sz w:val="24"/>
                <w:szCs w:val="24"/>
                <w:rtl/>
              </w:rPr>
              <w:t>أو الاتفاقية</w:t>
            </w:r>
          </w:p>
        </w:tc>
        <w:tc>
          <w:tcPr>
            <w:tcW w:w="7648" w:type="dxa"/>
            <w:tcBorders>
              <w:top w:val="single" w:sz="4" w:space="0" w:color="000000"/>
              <w:left w:val="single" w:sz="4" w:space="0" w:color="000000"/>
              <w:bottom w:val="single" w:sz="4" w:space="0" w:color="000000"/>
              <w:right w:val="single" w:sz="4" w:space="0" w:color="000000"/>
            </w:tcBorders>
          </w:tcPr>
          <w:p w14:paraId="652DC7D0" w14:textId="2DA0F377" w:rsidR="00F806AA" w:rsidRPr="00A910FE" w:rsidDel="002028CF" w:rsidRDefault="00822902" w:rsidP="00011953">
            <w:pPr>
              <w:bidi/>
              <w:spacing w:before="240"/>
              <w:jc w:val="both"/>
              <w:rPr>
                <w:rFonts w:ascii="DIN Next LT Arabic" w:hAnsi="DIN Next LT Arabic" w:cs="DIN Next LT Arabic"/>
                <w:sz w:val="24"/>
                <w:szCs w:val="24"/>
                <w:rtl/>
              </w:rPr>
            </w:pPr>
            <w:r w:rsidRPr="00822902">
              <w:rPr>
                <w:rFonts w:ascii="DIN Next LT Arabic" w:hAnsi="DIN Next LT Arabic" w:cs="DIN Next LT Arabic"/>
                <w:sz w:val="24"/>
                <w:szCs w:val="24"/>
                <w:rtl/>
              </w:rPr>
              <w:t>ت</w:t>
            </w:r>
            <w:r>
              <w:rPr>
                <w:rFonts w:ascii="DIN Next LT Arabic" w:hAnsi="DIN Next LT Arabic" w:cs="DIN Next LT Arabic"/>
                <w:sz w:val="24"/>
                <w:szCs w:val="24"/>
                <w:rtl/>
              </w:rPr>
              <w:t>عني</w:t>
            </w:r>
            <w:r w:rsidR="00296933">
              <w:rPr>
                <w:rFonts w:ascii="DIN Next LT Arabic" w:hAnsi="DIN Next LT Arabic" w:cs="DIN Next LT Arabic" w:hint="cs"/>
                <w:sz w:val="24"/>
                <w:szCs w:val="24"/>
                <w:rtl/>
              </w:rPr>
              <w:t xml:space="preserve"> هذه</w:t>
            </w:r>
            <w:r>
              <w:rPr>
                <w:rFonts w:ascii="DIN Next LT Arabic" w:hAnsi="DIN Next LT Arabic" w:cs="DIN Next LT Arabic"/>
                <w:sz w:val="24"/>
                <w:szCs w:val="24"/>
                <w:rtl/>
              </w:rPr>
              <w:t xml:space="preserve"> الاتفاقية الإطارية</w:t>
            </w:r>
            <w:r w:rsidR="00626025">
              <w:rPr>
                <w:rFonts w:ascii="DIN Next LT Arabic" w:hAnsi="DIN Next LT Arabic" w:cs="DIN Next LT Arabic" w:hint="cs"/>
                <w:sz w:val="24"/>
                <w:szCs w:val="24"/>
                <w:rtl/>
              </w:rPr>
              <w:t xml:space="preserve"> </w:t>
            </w:r>
            <w:r>
              <w:rPr>
                <w:rFonts w:ascii="DIN Next LT Arabic" w:hAnsi="DIN Next LT Arabic" w:cs="DIN Next LT Arabic"/>
                <w:sz w:val="24"/>
                <w:szCs w:val="24"/>
                <w:rtl/>
              </w:rPr>
              <w:t>التي قام</w:t>
            </w:r>
            <w:r>
              <w:rPr>
                <w:rFonts w:ascii="DIN Next LT Arabic" w:hAnsi="DIN Next LT Arabic" w:cs="DIN Next LT Arabic" w:hint="cs"/>
                <w:sz w:val="24"/>
                <w:szCs w:val="24"/>
                <w:rtl/>
              </w:rPr>
              <w:t xml:space="preserve">ت الجهة الحكومية </w:t>
            </w:r>
            <w:r w:rsidRPr="00822902">
              <w:rPr>
                <w:rFonts w:ascii="DIN Next LT Arabic" w:hAnsi="DIN Next LT Arabic" w:cs="DIN Next LT Arabic"/>
                <w:sz w:val="24"/>
                <w:szCs w:val="24"/>
                <w:rtl/>
              </w:rPr>
              <w:t xml:space="preserve">بدعوة المتعاقد وآخرين ("أطراف </w:t>
            </w:r>
            <w:r w:rsidR="00296933" w:rsidRPr="00822902">
              <w:rPr>
                <w:rFonts w:ascii="DIN Next LT Arabic" w:hAnsi="DIN Next LT Arabic" w:cs="DIN Next LT Arabic" w:hint="cs"/>
                <w:sz w:val="24"/>
                <w:szCs w:val="24"/>
                <w:rtl/>
              </w:rPr>
              <w:t>الاتفاقية</w:t>
            </w:r>
            <w:r w:rsidRPr="00822902">
              <w:rPr>
                <w:rFonts w:ascii="DIN Next LT Arabic" w:hAnsi="DIN Next LT Arabic" w:cs="DIN Next LT Arabic"/>
                <w:sz w:val="24"/>
                <w:szCs w:val="24"/>
                <w:rtl/>
              </w:rPr>
              <w:t xml:space="preserve"> الإطارية ") إلى الدخول فيها ومن ثم توجت بتوقيع الطرفين (</w:t>
            </w:r>
            <w:r>
              <w:rPr>
                <w:rFonts w:ascii="DIN Next LT Arabic" w:hAnsi="DIN Next LT Arabic" w:cs="DIN Next LT Arabic" w:hint="cs"/>
                <w:sz w:val="24"/>
                <w:szCs w:val="24"/>
                <w:rtl/>
              </w:rPr>
              <w:t>الجهة الحكومية</w:t>
            </w:r>
            <w:r w:rsidRPr="00822902">
              <w:rPr>
                <w:rFonts w:ascii="DIN Next LT Arabic" w:hAnsi="DIN Next LT Arabic" w:cs="DIN Next LT Arabic"/>
                <w:sz w:val="24"/>
                <w:szCs w:val="24"/>
                <w:rtl/>
              </w:rPr>
              <w:t xml:space="preserve"> والمتعاقد) على نسختها وتوقيع أطراف الاتفاقية الإطارية على نسخ مشابهة لها بجميع ما تشتمله من شروط وأحكام</w:t>
            </w:r>
            <w:r w:rsidR="003D223F">
              <w:rPr>
                <w:rFonts w:ascii="DIN Next LT Arabic" w:hAnsi="DIN Next LT Arabic" w:cs="DIN Next LT Arabic" w:hint="cs"/>
                <w:sz w:val="24"/>
                <w:szCs w:val="24"/>
                <w:rtl/>
              </w:rPr>
              <w:t xml:space="preserve"> ووثائق</w:t>
            </w:r>
            <w:r w:rsidRPr="00822902">
              <w:rPr>
                <w:rFonts w:ascii="DIN Next LT Arabic" w:hAnsi="DIN Next LT Arabic" w:cs="DIN Next LT Arabic"/>
                <w:sz w:val="24"/>
                <w:szCs w:val="24"/>
                <w:rtl/>
              </w:rPr>
              <w:t>.</w:t>
            </w:r>
          </w:p>
        </w:tc>
      </w:tr>
      <w:tr w:rsidR="00786055" w:rsidRPr="004856C4" w14:paraId="46A9B6C2"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656D58C4" w14:textId="28E998EA" w:rsidR="00786055" w:rsidRPr="004856C4" w:rsidDel="002028CF" w:rsidRDefault="00786055" w:rsidP="00B1020B">
            <w:pPr>
              <w:bidi/>
              <w:spacing w:before="240"/>
              <w:jc w:val="both"/>
              <w:rPr>
                <w:rFonts w:ascii="DIN Next LT Arabic" w:hAnsi="DIN Next LT Arabic" w:cs="DIN Next LT Arabic"/>
                <w:sz w:val="24"/>
                <w:szCs w:val="24"/>
                <w:rtl/>
              </w:rPr>
            </w:pPr>
            <w:r>
              <w:rPr>
                <w:rFonts w:ascii="DIN Next LT Arabic" w:hAnsi="DIN Next LT Arabic" w:cs="DIN Next LT Arabic"/>
                <w:sz w:val="24"/>
                <w:szCs w:val="24"/>
                <w:rtl/>
              </w:rPr>
              <w:t>المنافسة المغلقة</w:t>
            </w:r>
          </w:p>
        </w:tc>
        <w:tc>
          <w:tcPr>
            <w:tcW w:w="7648" w:type="dxa"/>
            <w:tcBorders>
              <w:top w:val="single" w:sz="4" w:space="0" w:color="000000"/>
              <w:left w:val="single" w:sz="4" w:space="0" w:color="000000"/>
              <w:bottom w:val="single" w:sz="4" w:space="0" w:color="000000"/>
              <w:right w:val="single" w:sz="4" w:space="0" w:color="000000"/>
            </w:tcBorders>
          </w:tcPr>
          <w:p w14:paraId="2EF34BA5" w14:textId="500407D3" w:rsidR="00786055" w:rsidRPr="004856C4" w:rsidDel="002028CF" w:rsidRDefault="00786055" w:rsidP="00786055">
            <w:pPr>
              <w:bidi/>
              <w:spacing w:before="240"/>
              <w:jc w:val="both"/>
              <w:rPr>
                <w:rFonts w:ascii="DIN Next LT Arabic" w:hAnsi="DIN Next LT Arabic" w:cs="DIN Next LT Arabic"/>
                <w:sz w:val="24"/>
                <w:szCs w:val="24"/>
                <w:rtl/>
              </w:rPr>
            </w:pPr>
            <w:r w:rsidRPr="00786055">
              <w:rPr>
                <w:rFonts w:ascii="DIN Next LT Arabic" w:hAnsi="DIN Next LT Arabic" w:cs="DIN Next LT Arabic"/>
                <w:sz w:val="24"/>
                <w:szCs w:val="24"/>
                <w:rtl/>
              </w:rPr>
              <w:t xml:space="preserve">تعني آلية وإجراءات استجلاب التخفيض على الأسعار المرجعية التي يجوز </w:t>
            </w:r>
            <w:r>
              <w:rPr>
                <w:rFonts w:ascii="DIN Next LT Arabic" w:hAnsi="DIN Next LT Arabic" w:cs="DIN Next LT Arabic" w:hint="cs"/>
                <w:sz w:val="24"/>
                <w:szCs w:val="24"/>
                <w:rtl/>
              </w:rPr>
              <w:t>للجهة الحكومية</w:t>
            </w:r>
            <w:r w:rsidRPr="00786055">
              <w:rPr>
                <w:rFonts w:ascii="DIN Next LT Arabic" w:hAnsi="DIN Next LT Arabic" w:cs="DIN Next LT Arabic"/>
                <w:sz w:val="24"/>
                <w:szCs w:val="24"/>
                <w:rtl/>
              </w:rPr>
              <w:t xml:space="preserve"> أو لكل جهة مستفيدة أن تتبعها وفق شروط الاتفاقية الإطارية وذلك بالمنافسة بين أطراف الاتفاقية الإطارية بهدف تقديم أسعار دون الأسعار المرجعية في أمر شراء مزمع وفقاً لشروط الاتفاقية.</w:t>
            </w:r>
          </w:p>
        </w:tc>
      </w:tr>
      <w:tr w:rsidR="00905274" w:rsidRPr="004856C4" w14:paraId="71844599"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764C2580" w14:textId="32212C19" w:rsidR="00905274" w:rsidRPr="004856C4" w:rsidDel="002028CF" w:rsidRDefault="00905274" w:rsidP="00905274">
            <w:pPr>
              <w:bidi/>
              <w:spacing w:before="240"/>
              <w:jc w:val="both"/>
              <w:rPr>
                <w:rFonts w:ascii="DIN Next LT Arabic" w:hAnsi="DIN Next LT Arabic" w:cs="DIN Next LT Arabic"/>
                <w:sz w:val="24"/>
                <w:szCs w:val="24"/>
                <w:rtl/>
              </w:rPr>
            </w:pPr>
            <w:r w:rsidRPr="00905274">
              <w:rPr>
                <w:rFonts w:ascii="DIN Next LT Arabic" w:hAnsi="DIN Next LT Arabic" w:cs="DIN Next LT Arabic"/>
                <w:sz w:val="24"/>
                <w:szCs w:val="24"/>
                <w:rtl/>
              </w:rPr>
              <w:t>مدة الإتمام</w:t>
            </w:r>
          </w:p>
        </w:tc>
        <w:tc>
          <w:tcPr>
            <w:tcW w:w="7648" w:type="dxa"/>
            <w:tcBorders>
              <w:top w:val="single" w:sz="4" w:space="0" w:color="000000"/>
              <w:left w:val="single" w:sz="4" w:space="0" w:color="000000"/>
              <w:bottom w:val="single" w:sz="4" w:space="0" w:color="000000"/>
              <w:right w:val="single" w:sz="4" w:space="0" w:color="000000"/>
            </w:tcBorders>
          </w:tcPr>
          <w:p w14:paraId="6247A4A5" w14:textId="181AE5D4" w:rsidR="00905274" w:rsidRPr="004856C4" w:rsidDel="002028CF" w:rsidRDefault="00905274" w:rsidP="00B1020B">
            <w:pPr>
              <w:bidi/>
              <w:spacing w:before="240"/>
              <w:jc w:val="both"/>
              <w:rPr>
                <w:rFonts w:ascii="DIN Next LT Arabic" w:hAnsi="DIN Next LT Arabic" w:cs="DIN Next LT Arabic"/>
                <w:sz w:val="24"/>
                <w:szCs w:val="24"/>
                <w:rtl/>
              </w:rPr>
            </w:pPr>
            <w:r w:rsidRPr="00905274">
              <w:rPr>
                <w:rFonts w:ascii="DIN Next LT Arabic" w:hAnsi="DIN Next LT Arabic" w:cs="DIN Next LT Arabic"/>
                <w:sz w:val="24"/>
                <w:szCs w:val="24"/>
                <w:rtl/>
              </w:rPr>
              <w:t>تعني الفترة الزمنية الواقعة بين تاريخ بداية أمر الشراء حتى الموعد المعين لإتمام تنفيذ الأعمال والخدمات على النحو  المحدد في أمر الشراء ذي الصلة.</w:t>
            </w:r>
          </w:p>
        </w:tc>
      </w:tr>
      <w:tr w:rsidR="00B1020B" w:rsidRPr="004856C4" w14:paraId="400B8A6B" w14:textId="77777777" w:rsidTr="00B1020B">
        <w:trPr>
          <w:trHeight w:val="533"/>
        </w:trPr>
        <w:tc>
          <w:tcPr>
            <w:tcW w:w="2336" w:type="dxa"/>
            <w:tcBorders>
              <w:top w:val="single" w:sz="4" w:space="0" w:color="000000"/>
              <w:left w:val="single" w:sz="4" w:space="0" w:color="000000"/>
              <w:bottom w:val="single" w:sz="4" w:space="0" w:color="000000"/>
              <w:right w:val="single" w:sz="4" w:space="0" w:color="000000"/>
            </w:tcBorders>
            <w:hideMark/>
          </w:tcPr>
          <w:p w14:paraId="7EAD8E95" w14:textId="77777777" w:rsidR="00B1020B" w:rsidRPr="004856C4" w:rsidRDefault="00B1020B" w:rsidP="00B1020B">
            <w:pPr>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sz w:val="24"/>
                <w:szCs w:val="24"/>
                <w:rtl/>
              </w:rPr>
              <w:t>الخدمات</w:t>
            </w:r>
          </w:p>
        </w:tc>
        <w:tc>
          <w:tcPr>
            <w:tcW w:w="7648" w:type="dxa"/>
            <w:tcBorders>
              <w:top w:val="single" w:sz="4" w:space="0" w:color="000000"/>
              <w:left w:val="single" w:sz="4" w:space="0" w:color="000000"/>
              <w:bottom w:val="single" w:sz="4" w:space="0" w:color="000000"/>
              <w:right w:val="single" w:sz="4" w:space="0" w:color="000000"/>
            </w:tcBorders>
            <w:hideMark/>
          </w:tcPr>
          <w:p w14:paraId="6343EDED" w14:textId="1F816975" w:rsidR="00B1020B" w:rsidRPr="004856C4" w:rsidRDefault="00B1020B" w:rsidP="00B1020B">
            <w:pPr>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color w:val="000000" w:themeColor="text1"/>
                <w:sz w:val="24"/>
                <w:szCs w:val="24"/>
                <w:rtl/>
              </w:rPr>
              <w:t xml:space="preserve">محل </w:t>
            </w:r>
            <w:r w:rsidR="00E27A95">
              <w:rPr>
                <w:rFonts w:ascii="DIN Next LT Arabic" w:hAnsi="DIN Next LT Arabic" w:cs="DIN Next LT Arabic"/>
                <w:color w:val="000000" w:themeColor="text1"/>
                <w:sz w:val="24"/>
                <w:szCs w:val="24"/>
                <w:rtl/>
              </w:rPr>
              <w:t>الاتفاقية</w:t>
            </w:r>
            <w:r w:rsidRPr="004856C4">
              <w:rPr>
                <w:rFonts w:ascii="DIN Next LT Arabic" w:hAnsi="DIN Next LT Arabic" w:cs="DIN Next LT Arabic"/>
                <w:color w:val="000000" w:themeColor="text1"/>
                <w:sz w:val="24"/>
                <w:szCs w:val="24"/>
                <w:rtl/>
              </w:rPr>
              <w:t xml:space="preserve"> الذي تمَّ التعاقد بشأنه بين الجهة</w:t>
            </w:r>
            <w:r w:rsidRPr="004856C4">
              <w:rPr>
                <w:rFonts w:ascii="DIN Next LT Arabic" w:hAnsi="DIN Next LT Arabic" w:cs="DIN Next LT Arabic"/>
                <w:sz w:val="24"/>
                <w:szCs w:val="24"/>
                <w:rtl/>
              </w:rPr>
              <w:t xml:space="preserve"> الحكومية</w:t>
            </w:r>
            <w:r w:rsidRPr="004856C4">
              <w:rPr>
                <w:rFonts w:ascii="DIN Next LT Arabic" w:hAnsi="DIN Next LT Arabic" w:cs="DIN Next LT Arabic"/>
                <w:color w:val="000000" w:themeColor="text1"/>
                <w:sz w:val="24"/>
                <w:szCs w:val="24"/>
                <w:rtl/>
              </w:rPr>
              <w:t xml:space="preserve"> والْمُتعاقِد، وما يلتزم بتنفيذه الْمُتعاقِد وفقًا للشُّروط وللمواصفات الفنية المنصوص عليها ب</w:t>
            </w:r>
            <w:r w:rsidR="00E27A95">
              <w:rPr>
                <w:rFonts w:ascii="DIN Next LT Arabic" w:hAnsi="DIN Next LT Arabic" w:cs="DIN Next LT Arabic"/>
                <w:color w:val="000000" w:themeColor="text1"/>
                <w:sz w:val="24"/>
                <w:szCs w:val="24"/>
                <w:rtl/>
              </w:rPr>
              <w:t>الاتفاقية</w:t>
            </w:r>
            <w:r w:rsidRPr="004856C4">
              <w:rPr>
                <w:rFonts w:ascii="DIN Next LT Arabic" w:hAnsi="DIN Next LT Arabic" w:cs="DIN Next LT Arabic"/>
                <w:color w:val="000000" w:themeColor="text1"/>
                <w:sz w:val="24"/>
                <w:szCs w:val="24"/>
                <w:rtl/>
              </w:rPr>
              <w:t xml:space="preserve"> أو النظام.</w:t>
            </w:r>
          </w:p>
        </w:tc>
      </w:tr>
      <w:tr w:rsidR="00B1020B" w:rsidRPr="004856C4" w14:paraId="2CA38302" w14:textId="77777777" w:rsidTr="00BD64F0">
        <w:trPr>
          <w:trHeight w:val="60"/>
        </w:trPr>
        <w:tc>
          <w:tcPr>
            <w:tcW w:w="2336" w:type="dxa"/>
            <w:tcBorders>
              <w:top w:val="single" w:sz="4" w:space="0" w:color="000000"/>
              <w:left w:val="single" w:sz="4" w:space="0" w:color="000000"/>
              <w:bottom w:val="single" w:sz="4" w:space="0" w:color="000000"/>
              <w:right w:val="single" w:sz="4" w:space="0" w:color="000000"/>
            </w:tcBorders>
            <w:hideMark/>
          </w:tcPr>
          <w:p w14:paraId="15CA053D" w14:textId="77777777" w:rsidR="00B1020B" w:rsidRPr="00BD64F0" w:rsidRDefault="00B1020B" w:rsidP="00B1020B">
            <w:pPr>
              <w:bidi/>
              <w:spacing w:before="240"/>
              <w:jc w:val="both"/>
              <w:rPr>
                <w:rFonts w:ascii="DIN Next LT Arabic" w:hAnsi="DIN Next LT Arabic" w:cs="DIN Next LT Arabic"/>
                <w:color w:val="FF0000"/>
                <w:sz w:val="24"/>
                <w:szCs w:val="24"/>
                <w:rtl/>
              </w:rPr>
            </w:pPr>
            <w:r w:rsidRPr="00BD64F0">
              <w:rPr>
                <w:rFonts w:ascii="DIN Next LT Arabic" w:hAnsi="DIN Next LT Arabic" w:cs="DIN Next LT Arabic"/>
                <w:sz w:val="24"/>
                <w:szCs w:val="24"/>
                <w:rtl/>
              </w:rPr>
              <w:t>الموافقة</w:t>
            </w:r>
          </w:p>
        </w:tc>
        <w:tc>
          <w:tcPr>
            <w:tcW w:w="7648" w:type="dxa"/>
            <w:tcBorders>
              <w:top w:val="single" w:sz="4" w:space="0" w:color="000000"/>
              <w:left w:val="single" w:sz="4" w:space="0" w:color="000000"/>
              <w:bottom w:val="single" w:sz="4" w:space="0" w:color="000000"/>
              <w:right w:val="single" w:sz="4" w:space="0" w:color="000000"/>
            </w:tcBorders>
            <w:hideMark/>
          </w:tcPr>
          <w:p w14:paraId="0237AAE3" w14:textId="1EF5DBE1" w:rsidR="00B1020B" w:rsidRPr="00BD64F0" w:rsidRDefault="00B1020B" w:rsidP="00B1020B">
            <w:pPr>
              <w:bidi/>
              <w:spacing w:before="240"/>
              <w:jc w:val="both"/>
              <w:rPr>
                <w:rFonts w:ascii="DIN Next LT Arabic" w:hAnsi="DIN Next LT Arabic" w:cs="DIN Next LT Arabic"/>
                <w:color w:val="FF0000"/>
                <w:sz w:val="24"/>
                <w:szCs w:val="24"/>
                <w:rtl/>
              </w:rPr>
            </w:pPr>
            <w:r w:rsidRPr="004856C4">
              <w:rPr>
                <w:rFonts w:ascii="DIN Next LT Arabic" w:hAnsi="DIN Next LT Arabic" w:cs="DIN Next LT Arabic"/>
                <w:sz w:val="24"/>
                <w:szCs w:val="24"/>
                <w:rtl/>
              </w:rPr>
              <w:t xml:space="preserve">الموافقة المكتوبة الصادرة عن أيٍّ من طرفي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ممثليهما بحسب مقتضيات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w:t>
            </w:r>
          </w:p>
        </w:tc>
      </w:tr>
      <w:tr w:rsidR="00B1020B" w:rsidRPr="004856C4" w14:paraId="4CCA4623" w14:textId="77777777" w:rsidTr="00BD64F0">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17E5B494" w14:textId="77777777" w:rsidR="00B1020B" w:rsidRPr="00BD64F0" w:rsidRDefault="00B1020B" w:rsidP="00B1020B">
            <w:pPr>
              <w:bidi/>
              <w:spacing w:before="240"/>
              <w:jc w:val="both"/>
              <w:rPr>
                <w:rFonts w:ascii="DIN Next LT Arabic" w:hAnsi="DIN Next LT Arabic" w:cs="DIN Next LT Arabic"/>
                <w:color w:val="FF0000"/>
                <w:sz w:val="24"/>
                <w:szCs w:val="24"/>
              </w:rPr>
            </w:pPr>
            <w:r w:rsidRPr="00BD64F0">
              <w:rPr>
                <w:rFonts w:ascii="DIN Next LT Arabic" w:hAnsi="DIN Next LT Arabic" w:cs="DIN Next LT Arabic"/>
                <w:sz w:val="24"/>
                <w:szCs w:val="24"/>
                <w:rtl/>
              </w:rPr>
              <w:t>المفردات والجمع</w:t>
            </w:r>
          </w:p>
        </w:tc>
        <w:tc>
          <w:tcPr>
            <w:tcW w:w="7648" w:type="dxa"/>
            <w:tcBorders>
              <w:top w:val="single" w:sz="4" w:space="0" w:color="000000"/>
              <w:left w:val="single" w:sz="4" w:space="0" w:color="000000"/>
              <w:bottom w:val="single" w:sz="4" w:space="0" w:color="000000"/>
              <w:right w:val="single" w:sz="4" w:space="0" w:color="000000"/>
            </w:tcBorders>
            <w:hideMark/>
          </w:tcPr>
          <w:p w14:paraId="624D5BDE" w14:textId="77777777" w:rsidR="00B1020B" w:rsidRPr="00BD64F0" w:rsidRDefault="00B1020B" w:rsidP="00B1020B">
            <w:pPr>
              <w:bidi/>
              <w:spacing w:before="240"/>
              <w:jc w:val="both"/>
              <w:rPr>
                <w:rFonts w:ascii="DIN Next LT Arabic" w:hAnsi="DIN Next LT Arabic" w:cs="DIN Next LT Arabic"/>
                <w:color w:val="FF0000"/>
                <w:sz w:val="24"/>
                <w:szCs w:val="24"/>
                <w:rtl/>
              </w:rPr>
            </w:pPr>
            <w:r w:rsidRPr="004856C4">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B1020B" w:rsidRPr="004856C4" w14:paraId="60C3D9C0" w14:textId="77777777" w:rsidTr="00BD64F0">
        <w:trPr>
          <w:trHeight w:val="90"/>
        </w:trPr>
        <w:tc>
          <w:tcPr>
            <w:tcW w:w="2336" w:type="dxa"/>
            <w:tcBorders>
              <w:top w:val="single" w:sz="4" w:space="0" w:color="000000"/>
              <w:left w:val="single" w:sz="4" w:space="0" w:color="000000"/>
              <w:bottom w:val="single" w:sz="4" w:space="0" w:color="000000"/>
              <w:right w:val="single" w:sz="4" w:space="0" w:color="000000"/>
            </w:tcBorders>
            <w:hideMark/>
          </w:tcPr>
          <w:p w14:paraId="06F19B8A" w14:textId="77777777" w:rsidR="00B1020B" w:rsidRPr="00DB0038" w:rsidRDefault="00B1020B" w:rsidP="00B1020B">
            <w:pPr>
              <w:bidi/>
              <w:spacing w:before="240"/>
              <w:jc w:val="both"/>
              <w:rPr>
                <w:rFonts w:ascii="DIN Next LT Arabic" w:hAnsi="DIN Next LT Arabic" w:cs="DIN Next LT Arabic"/>
                <w:color w:val="000000" w:themeColor="text1"/>
                <w:sz w:val="24"/>
                <w:szCs w:val="24"/>
                <w:rtl/>
              </w:rPr>
            </w:pPr>
            <w:r w:rsidRPr="00DB0038">
              <w:rPr>
                <w:rFonts w:ascii="DIN Next LT Arabic" w:hAnsi="DIN Next LT Arabic" w:cs="DIN Next LT Arabic"/>
                <w:color w:val="FF0000"/>
                <w:sz w:val="24"/>
                <w:szCs w:val="24"/>
                <w:rtl/>
              </w:rPr>
              <w:t>المواصفات</w:t>
            </w:r>
          </w:p>
        </w:tc>
        <w:tc>
          <w:tcPr>
            <w:tcW w:w="7648" w:type="dxa"/>
            <w:tcBorders>
              <w:top w:val="single" w:sz="4" w:space="0" w:color="000000"/>
              <w:left w:val="single" w:sz="4" w:space="0" w:color="000000"/>
              <w:bottom w:val="single" w:sz="4" w:space="0" w:color="000000"/>
              <w:right w:val="single" w:sz="4" w:space="0" w:color="000000"/>
            </w:tcBorders>
            <w:hideMark/>
          </w:tcPr>
          <w:p w14:paraId="7DE8A30B" w14:textId="18AF6C18" w:rsidR="00B1020B" w:rsidRPr="00DB0038" w:rsidRDefault="00B1020B" w:rsidP="00BD64F0">
            <w:pPr>
              <w:bidi/>
              <w:spacing w:before="240"/>
              <w:jc w:val="both"/>
              <w:rPr>
                <w:rFonts w:ascii="DIN Next LT Arabic" w:hAnsi="DIN Next LT Arabic" w:cs="DIN Next LT Arabic"/>
                <w:color w:val="000000" w:themeColor="text1"/>
                <w:sz w:val="24"/>
                <w:szCs w:val="24"/>
                <w:rtl/>
              </w:rPr>
            </w:pPr>
            <w:r w:rsidRPr="00DB0038">
              <w:rPr>
                <w:rFonts w:ascii="DIN Next LT Arabic" w:hAnsi="DIN Next LT Arabic" w:cs="DIN Next LT Arabic"/>
                <w:color w:val="FF0000"/>
                <w:sz w:val="24"/>
                <w:szCs w:val="24"/>
                <w:rtl/>
              </w:rPr>
              <w:t xml:space="preserve">المواصفات الخاصة والعامة والأدلة </w:t>
            </w:r>
            <w:r w:rsidR="00BD64F0">
              <w:rPr>
                <w:rFonts w:ascii="DIN Next LT Arabic" w:hAnsi="DIN Next LT Arabic" w:cs="DIN Next LT Arabic" w:hint="cs"/>
                <w:color w:val="FF0000"/>
                <w:sz w:val="24"/>
                <w:szCs w:val="24"/>
                <w:rtl/>
              </w:rPr>
              <w:t>ل</w:t>
            </w:r>
            <w:r w:rsidRPr="004856C4">
              <w:rPr>
                <w:rFonts w:ascii="DIN Next LT Arabic" w:hAnsi="DIN Next LT Arabic" w:cs="DIN Next LT Arabic"/>
                <w:color w:val="FF0000"/>
                <w:sz w:val="24"/>
                <w:szCs w:val="24"/>
                <w:rtl/>
              </w:rPr>
              <w:t>لخدمات</w:t>
            </w:r>
            <w:r w:rsidRPr="00DB0038">
              <w:rPr>
                <w:rFonts w:ascii="DIN Next LT Arabic" w:hAnsi="DIN Next LT Arabic" w:cs="DIN Next LT Arabic"/>
                <w:color w:val="FF0000"/>
                <w:sz w:val="24"/>
                <w:szCs w:val="24"/>
                <w:rtl/>
              </w:rPr>
              <w:t xml:space="preserve"> المشار إليها في </w:t>
            </w:r>
            <w:r w:rsidR="006B0DD2" w:rsidRPr="00BD64F0">
              <w:rPr>
                <w:rFonts w:ascii="DIN Next LT Arabic" w:hAnsi="DIN Next LT Arabic" w:cs="DIN Next LT Arabic"/>
                <w:color w:val="FF0000"/>
                <w:sz w:val="24"/>
                <w:szCs w:val="24"/>
                <w:rtl/>
              </w:rPr>
              <w:t>هذه</w:t>
            </w:r>
            <w:r w:rsidRPr="00BD64F0">
              <w:rPr>
                <w:rFonts w:ascii="DIN Next LT Arabic" w:hAnsi="DIN Next LT Arabic" w:cs="DIN Next LT Arabic"/>
                <w:color w:val="FF0000"/>
                <w:sz w:val="24"/>
                <w:szCs w:val="24"/>
                <w:rtl/>
              </w:rPr>
              <w:t xml:space="preserve"> </w:t>
            </w:r>
            <w:r w:rsidR="00E27A95" w:rsidRPr="00BD64F0">
              <w:rPr>
                <w:rFonts w:ascii="DIN Next LT Arabic" w:hAnsi="DIN Next LT Arabic" w:cs="DIN Next LT Arabic"/>
                <w:color w:val="FF0000"/>
                <w:sz w:val="24"/>
                <w:szCs w:val="24"/>
                <w:rtl/>
              </w:rPr>
              <w:t>الاتفاقية</w:t>
            </w:r>
            <w:r w:rsidRPr="00BD64F0">
              <w:rPr>
                <w:rFonts w:ascii="DIN Next LT Arabic" w:hAnsi="DIN Next LT Arabic" w:cs="DIN Next LT Arabic"/>
                <w:color w:val="FF0000"/>
                <w:sz w:val="24"/>
                <w:szCs w:val="24"/>
                <w:rtl/>
              </w:rPr>
              <w:t>، وكذلك أي تعديلات أو إضافات عليها بموافقة الجهة الحكومية</w:t>
            </w:r>
            <w:r w:rsidRPr="00BD64F0">
              <w:rPr>
                <w:rFonts w:ascii="DIN Next LT Arabic" w:hAnsi="DIN Next LT Arabic"/>
                <w:color w:val="FF0000"/>
                <w:sz w:val="24"/>
              </w:rPr>
              <w:t>.</w:t>
            </w:r>
          </w:p>
        </w:tc>
      </w:tr>
      <w:tr w:rsidR="00B1020B" w:rsidRPr="004856C4" w14:paraId="4A696629" w14:textId="77777777" w:rsidTr="00BD64F0">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54858539" w14:textId="77777777" w:rsidR="00B1020B" w:rsidRPr="00DB0038" w:rsidRDefault="00B1020B" w:rsidP="00B1020B">
            <w:pPr>
              <w:bidi/>
              <w:spacing w:before="240"/>
              <w:jc w:val="both"/>
              <w:rPr>
                <w:rFonts w:ascii="DIN Next LT Arabic" w:hAnsi="DIN Next LT Arabic" w:cs="DIN Next LT Arabic"/>
                <w:color w:val="000000" w:themeColor="text1"/>
                <w:sz w:val="24"/>
                <w:szCs w:val="24"/>
                <w:rtl/>
              </w:rPr>
            </w:pPr>
            <w:r w:rsidRPr="00DB0038">
              <w:rPr>
                <w:rFonts w:ascii="DIN Next LT Arabic" w:hAnsi="DIN Next LT Arabic" w:cs="DIN Next LT Arabic"/>
                <w:color w:val="000000" w:themeColor="text1"/>
                <w:sz w:val="24"/>
                <w:szCs w:val="24"/>
                <w:rtl/>
              </w:rPr>
              <w:t>الملكية الفكرية</w:t>
            </w:r>
          </w:p>
        </w:tc>
        <w:tc>
          <w:tcPr>
            <w:tcW w:w="7648" w:type="dxa"/>
            <w:tcBorders>
              <w:top w:val="single" w:sz="4" w:space="0" w:color="000000"/>
              <w:left w:val="single" w:sz="4" w:space="0" w:color="000000"/>
              <w:bottom w:val="single" w:sz="4" w:space="0" w:color="000000"/>
              <w:right w:val="single" w:sz="4" w:space="0" w:color="000000"/>
            </w:tcBorders>
            <w:hideMark/>
          </w:tcPr>
          <w:p w14:paraId="2154B9D2" w14:textId="3E2FA311" w:rsidR="00B1020B" w:rsidRPr="00DB0038" w:rsidRDefault="00B1020B" w:rsidP="00593DC6">
            <w:pPr>
              <w:bidi/>
              <w:spacing w:before="240"/>
              <w:jc w:val="both"/>
              <w:rPr>
                <w:rFonts w:ascii="DIN Next LT Arabic" w:hAnsi="DIN Next LT Arabic" w:cs="DIN Next LT Arabic"/>
                <w:color w:val="000000" w:themeColor="text1"/>
                <w:sz w:val="24"/>
                <w:szCs w:val="24"/>
                <w:rtl/>
              </w:rPr>
            </w:pPr>
            <w:r w:rsidRPr="00DB0038">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w:t>
            </w:r>
            <w:r w:rsidRPr="004856C4">
              <w:rPr>
                <w:rFonts w:ascii="DIN Next LT Arabic" w:hAnsi="DIN Next LT Arabic" w:cs="DIN Next LT Arabic"/>
                <w:color w:val="000000" w:themeColor="text1"/>
                <w:sz w:val="24"/>
                <w:szCs w:val="24"/>
                <w:rtl/>
              </w:rPr>
              <w:t xml:space="preserve">موضوعًا </w:t>
            </w:r>
            <w:r w:rsidRPr="00DB0038">
              <w:rPr>
                <w:rFonts w:ascii="DIN Next LT Arabic" w:hAnsi="DIN Next LT Arabic" w:cs="DIN Next LT Arabic"/>
                <w:color w:val="000000" w:themeColor="text1"/>
                <w:sz w:val="24"/>
                <w:szCs w:val="24"/>
                <w:rtl/>
              </w:rPr>
              <w:t xml:space="preserve">لحقوق </w:t>
            </w:r>
            <w:r w:rsidRPr="004856C4">
              <w:rPr>
                <w:rFonts w:ascii="DIN Next LT Arabic" w:hAnsi="DIN Next LT Arabic" w:cs="DIN Next LT Arabic"/>
                <w:color w:val="000000" w:themeColor="text1"/>
                <w:sz w:val="24"/>
                <w:szCs w:val="24"/>
                <w:rtl/>
              </w:rPr>
              <w:t>النَّشر</w:t>
            </w:r>
            <w:r w:rsidRPr="00DB0038">
              <w:rPr>
                <w:rFonts w:ascii="DIN Next LT Arabic" w:hAnsi="DIN Next LT Arabic" w:cs="DIN Next LT Arabic"/>
                <w:color w:val="000000" w:themeColor="text1"/>
                <w:sz w:val="24"/>
                <w:szCs w:val="24"/>
                <w:rtl/>
              </w:rPr>
              <w:t xml:space="preserve"> أو حقوق مماثلة، أو تصميم صناعي، أو براءة اختراع، أو معرفة عملية، أو سر تجاري، </w:t>
            </w:r>
            <w:r w:rsidRPr="00DB0038">
              <w:rPr>
                <w:rFonts w:ascii="DIN Next LT Arabic" w:hAnsi="DIN Next LT Arabic" w:cs="DIN Next LT Arabic"/>
                <w:b/>
                <w:sz w:val="24"/>
                <w:szCs w:val="24"/>
                <w:rtl/>
                <w:lang w:val="en-GB"/>
              </w:rPr>
              <w:t>وجميع الحقوق الأخرى التي توصف بأنها ملكية فكرية (</w:t>
            </w:r>
            <w:r w:rsidRPr="004856C4">
              <w:rPr>
                <w:rFonts w:ascii="DIN Next LT Arabic" w:hAnsi="DIN Next LT Arabic" w:cs="DIN Next LT Arabic"/>
                <w:b/>
                <w:sz w:val="24"/>
                <w:szCs w:val="24"/>
                <w:rtl/>
                <w:lang w:val="en-GB"/>
              </w:rPr>
              <w:t>أيًا</w:t>
            </w:r>
            <w:r w:rsidRPr="00DB0038">
              <w:rPr>
                <w:rFonts w:ascii="DIN Next LT Arabic" w:hAnsi="DIN Next LT Arabic" w:cs="DIN Next LT Arabic"/>
                <w:b/>
                <w:sz w:val="24"/>
                <w:szCs w:val="24"/>
                <w:rtl/>
                <w:lang w:val="en-GB"/>
              </w:rPr>
              <w:t xml:space="preserve"> كانت طبيعتها وحيثما نشأت، سواء</w:t>
            </w:r>
            <w:r w:rsidR="005C33D3" w:rsidRPr="00DB0038">
              <w:rPr>
                <w:rFonts w:ascii="DIN Next LT Arabic" w:hAnsi="DIN Next LT Arabic" w:cs="DIN Next LT Arabic" w:hint="cs"/>
                <w:b/>
                <w:sz w:val="24"/>
                <w:szCs w:val="24"/>
                <w:rtl/>
                <w:lang w:val="en-GB"/>
              </w:rPr>
              <w:t>ً</w:t>
            </w:r>
            <w:r w:rsidRPr="00DB0038">
              <w:rPr>
                <w:rFonts w:ascii="DIN Next LT Arabic" w:hAnsi="DIN Next LT Arabic" w:cs="DIN Next LT Arabic"/>
                <w:b/>
                <w:sz w:val="24"/>
                <w:szCs w:val="24"/>
                <w:rtl/>
                <w:lang w:val="en-GB"/>
              </w:rPr>
              <w:t xml:space="preserve"> المعروفة الآن أو التي تنشأ فيما بعد) وفي كل حالاتها </w:t>
            </w:r>
            <w:r w:rsidR="00DA50F5" w:rsidRPr="00C90B43">
              <w:rPr>
                <w:rFonts w:ascii="DIN Next LT Arabic" w:hAnsi="DIN Next LT Arabic" w:cs="DIN Next LT Arabic"/>
                <w:sz w:val="24"/>
                <w:szCs w:val="24"/>
                <w:rtl/>
              </w:rPr>
              <w:t>سواء</w:t>
            </w:r>
            <w:r w:rsidR="00D1146E">
              <w:rPr>
                <w:rFonts w:ascii="DIN Next LT Arabic" w:hAnsi="DIN Next LT Arabic" w:cs="DIN Next LT Arabic" w:hint="cs"/>
                <w:sz w:val="24"/>
                <w:szCs w:val="24"/>
                <w:rtl/>
              </w:rPr>
              <w:t>ً</w:t>
            </w:r>
            <w:r w:rsidRPr="00DB0038">
              <w:rPr>
                <w:rFonts w:ascii="DIN Next LT Arabic" w:hAnsi="DIN Next LT Arabic" w:cs="DIN Next LT Arabic"/>
                <w:b/>
                <w:sz w:val="24"/>
                <w:szCs w:val="24"/>
                <w:rtl/>
                <w:lang w:val="en-GB"/>
              </w:rPr>
              <w:t xml:space="preserve"> كانت مسجلة أو غير مسجلة، </w:t>
            </w:r>
            <w:r w:rsidRPr="00DB0038">
              <w:rPr>
                <w:rFonts w:ascii="DIN Next LT Arabic" w:hAnsi="DIN Next LT Arabic" w:cs="DIN Next LT Arabic"/>
                <w:color w:val="000000" w:themeColor="text1"/>
                <w:sz w:val="24"/>
                <w:szCs w:val="24"/>
                <w:rtl/>
              </w:rPr>
              <w:t>وغيرها من حقوق الملكية</w:t>
            </w:r>
            <w:r w:rsidRPr="004856C4">
              <w:rPr>
                <w:rFonts w:ascii="DIN Next LT Arabic" w:hAnsi="DIN Next LT Arabic" w:cs="DIN Next LT Arabic"/>
                <w:color w:val="000000" w:themeColor="text1"/>
                <w:sz w:val="24"/>
                <w:szCs w:val="24"/>
                <w:rtl/>
              </w:rPr>
              <w:t xml:space="preserve"> الفكرية</w:t>
            </w:r>
            <w:r w:rsidRPr="00DB0038">
              <w:rPr>
                <w:rFonts w:ascii="DIN Next LT Arabic" w:hAnsi="DIN Next LT Arabic" w:cs="DIN Next LT Arabic"/>
                <w:color w:val="000000" w:themeColor="text1"/>
                <w:sz w:val="24"/>
                <w:szCs w:val="24"/>
                <w:rtl/>
              </w:rPr>
              <w:t>.</w:t>
            </w:r>
          </w:p>
        </w:tc>
      </w:tr>
      <w:tr w:rsidR="002A0BA3" w:rsidRPr="00C90B43" w14:paraId="77C9ED90" w14:textId="77777777" w:rsidTr="00BD01E4">
        <w:tblPrEx>
          <w:jc w:val="right"/>
          <w:tblLook w:val="0000" w:firstRow="0" w:lastRow="0" w:firstColumn="0" w:lastColumn="0" w:noHBand="0" w:noVBand="0"/>
        </w:tblPrEx>
        <w:trPr>
          <w:trHeight w:val="759"/>
          <w:jc w:val="right"/>
        </w:trPr>
        <w:tc>
          <w:tcPr>
            <w:tcW w:w="2336" w:type="dxa"/>
          </w:tcPr>
          <w:p w14:paraId="37B42924" w14:textId="08E835AC" w:rsidR="002A0BA3" w:rsidRPr="00C90B43" w:rsidRDefault="00770CB6" w:rsidP="00BA560C">
            <w:pPr>
              <w:bidi/>
              <w:spacing w:before="240"/>
              <w:jc w:val="both"/>
              <w:rPr>
                <w:rFonts w:ascii="DIN Next LT Arabic" w:hAnsi="DIN Next LT Arabic" w:cs="DIN Next LT Arabic"/>
                <w:color w:val="000000"/>
                <w:sz w:val="24"/>
                <w:szCs w:val="24"/>
                <w:rtl/>
              </w:rPr>
            </w:pPr>
            <w:r>
              <w:rPr>
                <w:rFonts w:ascii="DIN Next LT Arabic" w:hAnsi="DIN Next LT Arabic" w:cs="DIN Next LT Arabic"/>
                <w:sz w:val="24"/>
                <w:szCs w:val="24"/>
                <w:rtl/>
              </w:rPr>
              <w:t xml:space="preserve">القيمة </w:t>
            </w:r>
            <w:r w:rsidR="00F62E59">
              <w:rPr>
                <w:rFonts w:ascii="DIN Next LT Arabic" w:hAnsi="DIN Next LT Arabic" w:cs="DIN Next LT Arabic" w:hint="cs"/>
                <w:sz w:val="24"/>
                <w:szCs w:val="24"/>
                <w:rtl/>
              </w:rPr>
              <w:t xml:space="preserve">التقديرية </w:t>
            </w:r>
            <w:r>
              <w:rPr>
                <w:rFonts w:ascii="DIN Next LT Arabic" w:hAnsi="DIN Next LT Arabic" w:cs="DIN Next LT Arabic"/>
                <w:sz w:val="24"/>
                <w:szCs w:val="24"/>
                <w:rtl/>
              </w:rPr>
              <w:t>المخصصة للاتفاقية</w:t>
            </w:r>
          </w:p>
        </w:tc>
        <w:tc>
          <w:tcPr>
            <w:tcW w:w="7648" w:type="dxa"/>
          </w:tcPr>
          <w:p w14:paraId="159B098C" w14:textId="5EA311E9" w:rsidR="002A0BA3" w:rsidRPr="00C90B43" w:rsidRDefault="00C12556" w:rsidP="00340573">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 xml:space="preserve">معناها </w:t>
            </w:r>
            <w:r w:rsidR="00770CB6">
              <w:rPr>
                <w:rFonts w:ascii="DIN Next LT Arabic" w:hAnsi="DIN Next LT Arabic" w:cs="DIN Next LT Arabic" w:hint="cs"/>
                <w:sz w:val="24"/>
                <w:szCs w:val="24"/>
                <w:rtl/>
              </w:rPr>
              <w:t>مبين في البند</w:t>
            </w:r>
            <w:r w:rsidR="00340573">
              <w:rPr>
                <w:rFonts w:ascii="DIN Next LT Arabic" w:hAnsi="DIN Next LT Arabic" w:cs="DIN Next LT Arabic" w:hint="cs"/>
                <w:sz w:val="24"/>
                <w:szCs w:val="24"/>
                <w:rtl/>
              </w:rPr>
              <w:t xml:space="preserve"> </w:t>
            </w:r>
            <w:r w:rsidR="00340573">
              <w:rPr>
                <w:rFonts w:ascii="DIN Next LT Arabic" w:hAnsi="DIN Next LT Arabic" w:cs="DIN Next LT Arabic"/>
                <w:sz w:val="24"/>
                <w:szCs w:val="24"/>
                <w:rtl/>
              </w:rPr>
              <w:fldChar w:fldCharType="begin"/>
            </w:r>
            <w:r w:rsidR="00340573">
              <w:rPr>
                <w:rFonts w:ascii="DIN Next LT Arabic" w:hAnsi="DIN Next LT Arabic" w:cs="DIN Next LT Arabic"/>
                <w:sz w:val="24"/>
                <w:szCs w:val="24"/>
                <w:rtl/>
              </w:rPr>
              <w:instrText xml:space="preserve"> </w:instrText>
            </w:r>
            <w:r w:rsidR="00340573">
              <w:rPr>
                <w:rFonts w:ascii="DIN Next LT Arabic" w:hAnsi="DIN Next LT Arabic" w:cs="DIN Next LT Arabic" w:hint="cs"/>
                <w:sz w:val="24"/>
                <w:szCs w:val="24"/>
              </w:rPr>
              <w:instrText xml:space="preserve">REF </w:instrText>
            </w:r>
            <w:r w:rsidR="00340573">
              <w:rPr>
                <w:rFonts w:ascii="DIN Next LT Arabic" w:hAnsi="DIN Next LT Arabic" w:cs="DIN Next LT Arabic" w:hint="cs"/>
                <w:sz w:val="24"/>
                <w:szCs w:val="24"/>
                <w:rtl/>
              </w:rPr>
              <w:instrText>_</w:instrText>
            </w:r>
            <w:r w:rsidR="00340573">
              <w:rPr>
                <w:rFonts w:ascii="DIN Next LT Arabic" w:hAnsi="DIN Next LT Arabic" w:cs="DIN Next LT Arabic" w:hint="cs"/>
                <w:sz w:val="24"/>
                <w:szCs w:val="24"/>
              </w:rPr>
              <w:instrText>Ref40124103 \r \h</w:instrText>
            </w:r>
            <w:r w:rsidR="00340573">
              <w:rPr>
                <w:rFonts w:ascii="DIN Next LT Arabic" w:hAnsi="DIN Next LT Arabic" w:cs="DIN Next LT Arabic"/>
                <w:sz w:val="24"/>
                <w:szCs w:val="24"/>
                <w:rtl/>
              </w:rPr>
              <w:instrText xml:space="preserve"> </w:instrText>
            </w:r>
            <w:r w:rsidR="00340573">
              <w:rPr>
                <w:rFonts w:ascii="DIN Next LT Arabic" w:hAnsi="DIN Next LT Arabic" w:cs="DIN Next LT Arabic"/>
                <w:sz w:val="24"/>
                <w:szCs w:val="24"/>
                <w:rtl/>
              </w:rPr>
            </w:r>
            <w:r w:rsidR="00340573">
              <w:rPr>
                <w:rFonts w:ascii="DIN Next LT Arabic" w:hAnsi="DIN Next LT Arabic" w:cs="DIN Next LT Arabic"/>
                <w:sz w:val="24"/>
                <w:szCs w:val="24"/>
                <w:rtl/>
              </w:rPr>
              <w:fldChar w:fldCharType="separate"/>
            </w:r>
            <w:r w:rsidR="0021552A">
              <w:rPr>
                <w:rFonts w:ascii="DIN Next LT Arabic" w:hAnsi="DIN Next LT Arabic" w:cs="DIN Next LT Arabic"/>
                <w:sz w:val="24"/>
                <w:szCs w:val="24"/>
                <w:rtl/>
              </w:rPr>
              <w:t>‏5</w:t>
            </w:r>
            <w:r w:rsidR="00340573">
              <w:rPr>
                <w:rFonts w:ascii="DIN Next LT Arabic" w:hAnsi="DIN Next LT Arabic" w:cs="DIN Next LT Arabic"/>
                <w:sz w:val="24"/>
                <w:szCs w:val="24"/>
                <w:rtl/>
              </w:rPr>
              <w:fldChar w:fldCharType="end"/>
            </w:r>
            <w:r w:rsidR="00770CB6">
              <w:rPr>
                <w:rFonts w:ascii="DIN Next LT Arabic" w:hAnsi="DIN Next LT Arabic" w:cs="DIN Next LT Arabic" w:hint="cs"/>
                <w:sz w:val="24"/>
                <w:szCs w:val="24"/>
                <w:rtl/>
              </w:rPr>
              <w:t xml:space="preserve"> من الوثيقة الأساسية وهو أيضًا المقدار المالي الذي خصصته الجهة الحكومية للغرض المبين في البند آنف الذكر.  </w:t>
            </w:r>
          </w:p>
        </w:tc>
      </w:tr>
      <w:tr w:rsidR="009E660A" w:rsidRPr="00C90B43" w14:paraId="6952B71E" w14:textId="77777777" w:rsidTr="00BD01E4">
        <w:tblPrEx>
          <w:jc w:val="right"/>
          <w:tblLook w:val="0000" w:firstRow="0" w:lastRow="0" w:firstColumn="0" w:lastColumn="0" w:noHBand="0" w:noVBand="0"/>
        </w:tblPrEx>
        <w:trPr>
          <w:trHeight w:val="759"/>
          <w:jc w:val="right"/>
        </w:trPr>
        <w:tc>
          <w:tcPr>
            <w:tcW w:w="2336" w:type="dxa"/>
          </w:tcPr>
          <w:p w14:paraId="42C13463" w14:textId="77777777" w:rsidR="009E660A" w:rsidRDefault="009E660A" w:rsidP="00BA560C">
            <w:pPr>
              <w:bidi/>
              <w:spacing w:before="240"/>
              <w:jc w:val="both"/>
              <w:rPr>
                <w:rFonts w:ascii="DIN Next LT Arabic" w:hAnsi="DIN Next LT Arabic" w:cs="DIN Next LT Arabic"/>
                <w:sz w:val="24"/>
                <w:szCs w:val="24"/>
                <w:rtl/>
              </w:rPr>
            </w:pPr>
            <w:r w:rsidRPr="00873829">
              <w:rPr>
                <w:rFonts w:ascii="DIN Next LT Arabic" w:hAnsi="DIN Next LT Arabic" w:cs="DIN Next LT Arabic"/>
                <w:sz w:val="24"/>
                <w:szCs w:val="24"/>
                <w:rtl/>
                <w:lang w:bidi="ar-LB"/>
              </w:rPr>
              <w:t>أطراف الاتفاقية الإطارية</w:t>
            </w:r>
          </w:p>
        </w:tc>
        <w:tc>
          <w:tcPr>
            <w:tcW w:w="7648" w:type="dxa"/>
          </w:tcPr>
          <w:p w14:paraId="09039408" w14:textId="68220DDD" w:rsidR="009E660A" w:rsidRPr="009E660A" w:rsidRDefault="00985C39" w:rsidP="0013517A">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تعني الأشخاص الذين أصبحوا طرفًا في اتفاقية نظيرة لهذه الاتف</w:t>
            </w:r>
            <w:r w:rsidR="00DB0038">
              <w:rPr>
                <w:rFonts w:ascii="DIN Next LT Arabic" w:hAnsi="DIN Next LT Arabic" w:cs="DIN Next LT Arabic" w:hint="cs"/>
                <w:sz w:val="24"/>
                <w:szCs w:val="24"/>
                <w:rtl/>
              </w:rPr>
              <w:t>اقية الإطارية مع الجهة الحكومية</w:t>
            </w:r>
            <w:r>
              <w:rPr>
                <w:rFonts w:ascii="DIN Next LT Arabic" w:hAnsi="DIN Next LT Arabic" w:cs="DIN Next LT Arabic" w:hint="cs"/>
                <w:sz w:val="24"/>
                <w:szCs w:val="24"/>
                <w:rtl/>
              </w:rPr>
              <w:t xml:space="preserve">.  </w:t>
            </w:r>
          </w:p>
        </w:tc>
      </w:tr>
      <w:tr w:rsidR="006D4CD4" w:rsidRPr="00C90B43" w14:paraId="315A61FC" w14:textId="77777777" w:rsidTr="00BD01E4">
        <w:tblPrEx>
          <w:jc w:val="right"/>
          <w:tblLook w:val="0000" w:firstRow="0" w:lastRow="0" w:firstColumn="0" w:lastColumn="0" w:noHBand="0" w:noVBand="0"/>
        </w:tblPrEx>
        <w:trPr>
          <w:trHeight w:val="759"/>
          <w:jc w:val="right"/>
        </w:trPr>
        <w:tc>
          <w:tcPr>
            <w:tcW w:w="2336" w:type="dxa"/>
          </w:tcPr>
          <w:p w14:paraId="2547ED4A" w14:textId="77777777" w:rsidR="006D4CD4" w:rsidRPr="00873829" w:rsidRDefault="006D4CD4" w:rsidP="00BA560C">
            <w:pPr>
              <w:bidi/>
              <w:spacing w:before="240"/>
              <w:jc w:val="both"/>
              <w:rPr>
                <w:rFonts w:ascii="DIN Next LT Arabic" w:hAnsi="DIN Next LT Arabic" w:cs="DIN Next LT Arabic"/>
                <w:sz w:val="24"/>
                <w:szCs w:val="24"/>
                <w:rtl/>
                <w:lang w:bidi="ar-LB"/>
              </w:rPr>
            </w:pPr>
            <w:r w:rsidRPr="006D4CD4">
              <w:rPr>
                <w:rFonts w:ascii="DIN Next LT Arabic" w:hAnsi="DIN Next LT Arabic" w:cs="DIN Next LT Arabic"/>
                <w:sz w:val="24"/>
                <w:szCs w:val="24"/>
                <w:rtl/>
                <w:lang w:bidi="ar-LB"/>
              </w:rPr>
              <w:t>الجهة المستفيدة</w:t>
            </w:r>
          </w:p>
        </w:tc>
        <w:tc>
          <w:tcPr>
            <w:tcW w:w="7648" w:type="dxa"/>
          </w:tcPr>
          <w:p w14:paraId="5366FF3B" w14:textId="77D0DB81" w:rsidR="006D4CD4" w:rsidRDefault="006D4CD4" w:rsidP="002223E7">
            <w:pPr>
              <w:bidi/>
              <w:spacing w:before="240"/>
              <w:jc w:val="both"/>
              <w:rPr>
                <w:rFonts w:ascii="DIN Next LT Arabic" w:hAnsi="DIN Next LT Arabic" w:cs="DIN Next LT Arabic"/>
                <w:sz w:val="24"/>
                <w:szCs w:val="24"/>
                <w:rtl/>
              </w:rPr>
            </w:pPr>
            <w:r w:rsidRPr="006D4CD4">
              <w:rPr>
                <w:rFonts w:ascii="DIN Next LT Arabic" w:hAnsi="DIN Next LT Arabic" w:cs="DIN Next LT Arabic"/>
                <w:sz w:val="24"/>
                <w:szCs w:val="24"/>
                <w:rtl/>
              </w:rPr>
              <w:t>تعني</w:t>
            </w:r>
            <w:r w:rsidR="009F771D">
              <w:rPr>
                <w:rFonts w:ascii="DIN Next LT Arabic" w:hAnsi="DIN Next LT Arabic" w:cs="DIN Next LT Arabic" w:hint="cs"/>
                <w:sz w:val="24"/>
                <w:szCs w:val="24"/>
                <w:rtl/>
              </w:rPr>
              <w:t xml:space="preserve"> أي جهة حكومية تخولها الجهة الحكومية </w:t>
            </w:r>
            <w:r w:rsidR="00DD30F9">
              <w:rPr>
                <w:rFonts w:ascii="DIN Next LT Arabic" w:hAnsi="DIN Next LT Arabic" w:cs="DIN Next LT Arabic" w:hint="cs"/>
                <w:sz w:val="24"/>
                <w:szCs w:val="24"/>
                <w:rtl/>
              </w:rPr>
              <w:t>بموجب هذه الاتفاقية</w:t>
            </w:r>
            <w:r w:rsidR="009F771D">
              <w:rPr>
                <w:rFonts w:ascii="DIN Next LT Arabic" w:hAnsi="DIN Next LT Arabic" w:cs="DIN Next LT Arabic" w:hint="cs"/>
                <w:sz w:val="24"/>
                <w:szCs w:val="24"/>
                <w:rtl/>
              </w:rPr>
              <w:t xml:space="preserve"> بأن تصبح</w:t>
            </w:r>
            <w:r w:rsidRPr="006D4CD4">
              <w:rPr>
                <w:rFonts w:ascii="DIN Next LT Arabic" w:hAnsi="DIN Next LT Arabic" w:cs="DIN Next LT Arabic"/>
                <w:sz w:val="24"/>
                <w:szCs w:val="24"/>
                <w:rtl/>
              </w:rPr>
              <w:t xml:space="preserve"> طرفاً في أمر شراء يخضع لشروط وأحكام </w:t>
            </w:r>
            <w:r w:rsidR="009F771D">
              <w:rPr>
                <w:rFonts w:ascii="DIN Next LT Arabic" w:hAnsi="DIN Next LT Arabic" w:cs="DIN Next LT Arabic" w:hint="cs"/>
                <w:sz w:val="24"/>
                <w:szCs w:val="24"/>
                <w:rtl/>
              </w:rPr>
              <w:t xml:space="preserve">هذه </w:t>
            </w:r>
            <w:r w:rsidRPr="006D4CD4">
              <w:rPr>
                <w:rFonts w:ascii="DIN Next LT Arabic" w:hAnsi="DIN Next LT Arabic" w:cs="DIN Next LT Arabic"/>
                <w:sz w:val="24"/>
                <w:szCs w:val="24"/>
                <w:rtl/>
              </w:rPr>
              <w:t xml:space="preserve">الاتفاقية </w:t>
            </w:r>
            <w:r w:rsidR="00D10D81">
              <w:rPr>
                <w:rFonts w:ascii="DIN Next LT Arabic" w:hAnsi="DIN Next LT Arabic" w:cs="DIN Next LT Arabic" w:hint="cs"/>
                <w:sz w:val="24"/>
                <w:szCs w:val="24"/>
                <w:rtl/>
              </w:rPr>
              <w:t xml:space="preserve">الإطارية، </w:t>
            </w:r>
            <w:r w:rsidR="001B0902">
              <w:rPr>
                <w:rFonts w:ascii="DIN Next LT Arabic" w:hAnsi="DIN Next LT Arabic" w:cs="DIN Next LT Arabic"/>
                <w:sz w:val="24"/>
                <w:szCs w:val="24"/>
                <w:rtl/>
              </w:rPr>
              <w:t>وبدخول الجهة المستفيدة</w:t>
            </w:r>
            <w:r w:rsidR="005A3B30">
              <w:rPr>
                <w:rFonts w:ascii="DIN Next LT Arabic" w:hAnsi="DIN Next LT Arabic" w:cs="DIN Next LT Arabic" w:hint="cs"/>
                <w:sz w:val="24"/>
                <w:szCs w:val="24"/>
                <w:rtl/>
              </w:rPr>
              <w:t xml:space="preserve"> في أمر الشراء</w:t>
            </w:r>
            <w:r w:rsidR="00D10D81">
              <w:rPr>
                <w:rFonts w:ascii="DIN Next LT Arabic" w:hAnsi="DIN Next LT Arabic" w:cs="DIN Next LT Arabic" w:hint="cs"/>
                <w:sz w:val="24"/>
                <w:szCs w:val="24"/>
                <w:rtl/>
              </w:rPr>
              <w:t xml:space="preserve"> مع المتعاقد</w:t>
            </w:r>
            <w:r w:rsidR="005A3B30">
              <w:rPr>
                <w:rFonts w:ascii="DIN Next LT Arabic" w:hAnsi="DIN Next LT Arabic" w:cs="DIN Next LT Arabic" w:hint="cs"/>
                <w:sz w:val="24"/>
                <w:szCs w:val="24"/>
                <w:rtl/>
              </w:rPr>
              <w:t xml:space="preserve"> ف</w:t>
            </w:r>
            <w:r w:rsidR="00D10D81">
              <w:rPr>
                <w:rFonts w:ascii="DIN Next LT Arabic" w:hAnsi="DIN Next LT Arabic" w:cs="DIN Next LT Arabic" w:hint="cs"/>
                <w:sz w:val="24"/>
                <w:szCs w:val="24"/>
                <w:rtl/>
              </w:rPr>
              <w:t xml:space="preserve">إن </w:t>
            </w:r>
            <w:r w:rsidR="005A3B30">
              <w:rPr>
                <w:rFonts w:ascii="DIN Next LT Arabic" w:hAnsi="DIN Next LT Arabic" w:cs="DIN Next LT Arabic" w:hint="cs"/>
                <w:sz w:val="24"/>
                <w:szCs w:val="24"/>
                <w:rtl/>
              </w:rPr>
              <w:t xml:space="preserve">أحكام وشروط الاتفاقية الإطارية هي أحكام وشروط أمر الشراء والإشارة إلى الجهة الحكومية </w:t>
            </w:r>
            <w:r w:rsidR="00B41108">
              <w:rPr>
                <w:rFonts w:ascii="DIN Next LT Arabic" w:hAnsi="DIN Next LT Arabic" w:cs="DIN Next LT Arabic" w:hint="cs"/>
                <w:sz w:val="24"/>
                <w:szCs w:val="24"/>
                <w:rtl/>
              </w:rPr>
              <w:t xml:space="preserve">أو طرف الاتفاقية </w:t>
            </w:r>
            <w:r w:rsidR="005A3B30">
              <w:rPr>
                <w:rFonts w:ascii="DIN Next LT Arabic" w:hAnsi="DIN Next LT Arabic" w:cs="DIN Next LT Arabic" w:hint="cs"/>
                <w:sz w:val="24"/>
                <w:szCs w:val="24"/>
                <w:rtl/>
              </w:rPr>
              <w:t>إشارة إليها</w:t>
            </w:r>
            <w:r w:rsidR="00B41108">
              <w:rPr>
                <w:rFonts w:ascii="DIN Next LT Arabic" w:hAnsi="DIN Next LT Arabic" w:cs="DIN Next LT Arabic" w:hint="cs"/>
                <w:sz w:val="24"/>
                <w:szCs w:val="24"/>
                <w:rtl/>
              </w:rPr>
              <w:t xml:space="preserve"> في حدود أمر الشراء</w:t>
            </w:r>
            <w:r w:rsidR="005A3B30">
              <w:rPr>
                <w:rFonts w:ascii="DIN Next LT Arabic" w:hAnsi="DIN Next LT Arabic" w:cs="DIN Next LT Arabic" w:hint="cs"/>
                <w:sz w:val="24"/>
                <w:szCs w:val="24"/>
                <w:rtl/>
              </w:rPr>
              <w:t>.</w:t>
            </w:r>
          </w:p>
        </w:tc>
      </w:tr>
      <w:tr w:rsidR="006A6697" w:rsidRPr="00C90B43" w14:paraId="7806E612" w14:textId="77777777" w:rsidTr="00BD01E4">
        <w:tblPrEx>
          <w:jc w:val="right"/>
          <w:tblLook w:val="0000" w:firstRow="0" w:lastRow="0" w:firstColumn="0" w:lastColumn="0" w:noHBand="0" w:noVBand="0"/>
        </w:tblPrEx>
        <w:trPr>
          <w:trHeight w:val="759"/>
          <w:jc w:val="right"/>
        </w:trPr>
        <w:tc>
          <w:tcPr>
            <w:tcW w:w="2336" w:type="dxa"/>
          </w:tcPr>
          <w:p w14:paraId="736DDB6F" w14:textId="77777777" w:rsidR="006A6697" w:rsidRDefault="00FB00B1" w:rsidP="00BA560C">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أمر الشراء</w:t>
            </w:r>
          </w:p>
        </w:tc>
        <w:tc>
          <w:tcPr>
            <w:tcW w:w="7648" w:type="dxa"/>
          </w:tcPr>
          <w:p w14:paraId="588817D3" w14:textId="67E80C2E" w:rsidR="006A6697" w:rsidRPr="00C90B43" w:rsidRDefault="0013517A" w:rsidP="00340EB6">
            <w:pPr>
              <w:pStyle w:val="BodyText"/>
              <w:bidi/>
              <w:jc w:val="both"/>
              <w:rPr>
                <w:rFonts w:ascii="DIN Next LT Arabic" w:hAnsi="DIN Next LT Arabic" w:cs="DIN Next LT Arabic"/>
                <w:sz w:val="24"/>
                <w:szCs w:val="24"/>
                <w:rtl/>
              </w:rPr>
            </w:pPr>
            <w:r w:rsidRPr="00F00A72">
              <w:rPr>
                <w:rFonts w:ascii="DIN Next LT Arabic" w:hAnsi="DIN Next LT Arabic" w:cs="DIN Next LT Arabic" w:hint="eastAsia"/>
                <w:sz w:val="24"/>
                <w:szCs w:val="24"/>
                <w:rtl/>
              </w:rPr>
              <w:t>يعني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العقد</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الذي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نظمت</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الاتفاقية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الإطارية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إجراءات</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الدخول</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فيه</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بموجب</w:t>
            </w:r>
            <w:r>
              <w:rPr>
                <w:rFonts w:ascii="DIN Next LT Arabic" w:hAnsi="DIN Next LT Arabic" w:cs="DIN Next LT Arabic"/>
                <w:sz w:val="24"/>
                <w:szCs w:val="24"/>
              </w:rPr>
              <w:t xml:space="preserve"> </w:t>
            </w:r>
            <w:r w:rsidR="00340EB6">
              <w:rPr>
                <w:rFonts w:ascii="DIN Next LT Arabic" w:hAnsi="DIN Next LT Arabic" w:cs="DIN Next LT Arabic" w:hint="cs"/>
                <w:sz w:val="24"/>
                <w:szCs w:val="24"/>
                <w:rtl/>
              </w:rPr>
              <w:t>البند رقم (</w:t>
            </w:r>
            <w:r w:rsidR="00340EB6">
              <w:rPr>
                <w:rFonts w:ascii="DIN Next LT Arabic" w:hAnsi="DIN Next LT Arabic" w:cs="DIN Next LT Arabic"/>
                <w:sz w:val="24"/>
                <w:szCs w:val="24"/>
                <w:rtl/>
              </w:rPr>
              <w:fldChar w:fldCharType="begin"/>
            </w:r>
            <w:r w:rsidR="00340EB6">
              <w:rPr>
                <w:rFonts w:ascii="DIN Next LT Arabic" w:hAnsi="DIN Next LT Arabic" w:cs="DIN Next LT Arabic"/>
                <w:sz w:val="24"/>
                <w:szCs w:val="24"/>
                <w:rtl/>
              </w:rPr>
              <w:instrText xml:space="preserve"> </w:instrText>
            </w:r>
            <w:r w:rsidR="00340EB6">
              <w:rPr>
                <w:rFonts w:ascii="DIN Next LT Arabic" w:hAnsi="DIN Next LT Arabic" w:cs="DIN Next LT Arabic" w:hint="cs"/>
                <w:sz w:val="24"/>
                <w:szCs w:val="24"/>
              </w:rPr>
              <w:instrText xml:space="preserve">REF </w:instrText>
            </w:r>
            <w:r w:rsidR="00340EB6">
              <w:rPr>
                <w:rFonts w:ascii="DIN Next LT Arabic" w:hAnsi="DIN Next LT Arabic" w:cs="DIN Next LT Arabic" w:hint="cs"/>
                <w:sz w:val="24"/>
                <w:szCs w:val="24"/>
                <w:rtl/>
              </w:rPr>
              <w:instrText>_</w:instrText>
            </w:r>
            <w:r w:rsidR="00340EB6">
              <w:rPr>
                <w:rFonts w:ascii="DIN Next LT Arabic" w:hAnsi="DIN Next LT Arabic" w:cs="DIN Next LT Arabic" w:hint="cs"/>
                <w:sz w:val="24"/>
                <w:szCs w:val="24"/>
              </w:rPr>
              <w:instrText>Ref39712928 \r \h</w:instrText>
            </w:r>
            <w:r w:rsidR="00340EB6">
              <w:rPr>
                <w:rFonts w:ascii="DIN Next LT Arabic" w:hAnsi="DIN Next LT Arabic" w:cs="DIN Next LT Arabic"/>
                <w:sz w:val="24"/>
                <w:szCs w:val="24"/>
                <w:rtl/>
              </w:rPr>
              <w:instrText xml:space="preserve"> </w:instrText>
            </w:r>
            <w:r w:rsidR="00340EB6">
              <w:rPr>
                <w:rFonts w:ascii="DIN Next LT Arabic" w:hAnsi="DIN Next LT Arabic" w:cs="DIN Next LT Arabic"/>
                <w:sz w:val="24"/>
                <w:szCs w:val="24"/>
                <w:rtl/>
              </w:rPr>
            </w:r>
            <w:r w:rsidR="00340EB6">
              <w:rPr>
                <w:rFonts w:ascii="DIN Next LT Arabic" w:hAnsi="DIN Next LT Arabic" w:cs="DIN Next LT Arabic"/>
                <w:sz w:val="24"/>
                <w:szCs w:val="24"/>
                <w:rtl/>
              </w:rPr>
              <w:fldChar w:fldCharType="separate"/>
            </w:r>
            <w:r w:rsidR="0021552A">
              <w:rPr>
                <w:rFonts w:ascii="DIN Next LT Arabic" w:hAnsi="DIN Next LT Arabic" w:cs="DIN Next LT Arabic"/>
                <w:sz w:val="24"/>
                <w:szCs w:val="24"/>
                <w:rtl/>
              </w:rPr>
              <w:t>‏4</w:t>
            </w:r>
            <w:r w:rsidR="00340EB6">
              <w:rPr>
                <w:rFonts w:ascii="DIN Next LT Arabic" w:hAnsi="DIN Next LT Arabic" w:cs="DIN Next LT Arabic"/>
                <w:sz w:val="24"/>
                <w:szCs w:val="24"/>
                <w:rtl/>
              </w:rPr>
              <w:fldChar w:fldCharType="end"/>
            </w:r>
            <w:r w:rsidR="00340EB6">
              <w:rPr>
                <w:rFonts w:ascii="DIN Next LT Arabic" w:hAnsi="DIN Next LT Arabic" w:cs="DIN Next LT Arabic" w:hint="cs"/>
                <w:sz w:val="24"/>
                <w:szCs w:val="24"/>
                <w:rtl/>
              </w:rPr>
              <w:t>) (</w:t>
            </w:r>
            <w:r w:rsidR="00340EB6">
              <w:rPr>
                <w:rFonts w:ascii="DIN Next LT Arabic" w:hAnsi="DIN Next LT Arabic" w:cs="DIN Next LT Arabic"/>
                <w:sz w:val="24"/>
                <w:szCs w:val="24"/>
                <w:rtl/>
              </w:rPr>
              <w:fldChar w:fldCharType="begin"/>
            </w:r>
            <w:r w:rsidR="00340EB6">
              <w:rPr>
                <w:rFonts w:ascii="DIN Next LT Arabic" w:hAnsi="DIN Next LT Arabic" w:cs="DIN Next LT Arabic"/>
                <w:sz w:val="24"/>
                <w:szCs w:val="24"/>
                <w:rtl/>
              </w:rPr>
              <w:instrText xml:space="preserve"> </w:instrText>
            </w:r>
            <w:r w:rsidR="00340EB6">
              <w:rPr>
                <w:rFonts w:ascii="DIN Next LT Arabic" w:hAnsi="DIN Next LT Arabic" w:cs="DIN Next LT Arabic" w:hint="cs"/>
                <w:sz w:val="24"/>
                <w:szCs w:val="24"/>
              </w:rPr>
              <w:instrText xml:space="preserve">REF </w:instrText>
            </w:r>
            <w:r w:rsidR="00340EB6">
              <w:rPr>
                <w:rFonts w:ascii="DIN Next LT Arabic" w:hAnsi="DIN Next LT Arabic" w:cs="DIN Next LT Arabic" w:hint="cs"/>
                <w:sz w:val="24"/>
                <w:szCs w:val="24"/>
                <w:rtl/>
              </w:rPr>
              <w:instrText>_</w:instrText>
            </w:r>
            <w:r w:rsidR="00340EB6">
              <w:rPr>
                <w:rFonts w:ascii="DIN Next LT Arabic" w:hAnsi="DIN Next LT Arabic" w:cs="DIN Next LT Arabic" w:hint="cs"/>
                <w:sz w:val="24"/>
                <w:szCs w:val="24"/>
              </w:rPr>
              <w:instrText>Ref39712928 \h</w:instrText>
            </w:r>
            <w:r w:rsidR="00340EB6">
              <w:rPr>
                <w:rFonts w:ascii="DIN Next LT Arabic" w:hAnsi="DIN Next LT Arabic" w:cs="DIN Next LT Arabic"/>
                <w:sz w:val="24"/>
                <w:szCs w:val="24"/>
                <w:rtl/>
              </w:rPr>
              <w:instrText xml:space="preserve"> </w:instrText>
            </w:r>
            <w:r w:rsidR="00340EB6">
              <w:rPr>
                <w:rFonts w:ascii="DIN Next LT Arabic" w:hAnsi="DIN Next LT Arabic" w:cs="DIN Next LT Arabic"/>
                <w:sz w:val="24"/>
                <w:szCs w:val="24"/>
                <w:rtl/>
              </w:rPr>
            </w:r>
            <w:r w:rsidR="00340EB6">
              <w:rPr>
                <w:rFonts w:ascii="DIN Next LT Arabic" w:hAnsi="DIN Next LT Arabic" w:cs="DIN Next LT Arabic"/>
                <w:sz w:val="24"/>
                <w:szCs w:val="24"/>
                <w:rtl/>
              </w:rPr>
              <w:fldChar w:fldCharType="separate"/>
            </w:r>
            <w:r w:rsidR="0021552A">
              <w:rPr>
                <w:rFonts w:ascii="DIN Next LT Arabic" w:hAnsi="DIN Next LT Arabic" w:cs="DIN Next LT Arabic" w:hint="cs"/>
                <w:color w:val="000000"/>
                <w:szCs w:val="24"/>
                <w:rtl/>
              </w:rPr>
              <w:t>إجراءات التعاقد</w:t>
            </w:r>
            <w:r w:rsidR="00340EB6">
              <w:rPr>
                <w:rFonts w:ascii="DIN Next LT Arabic" w:hAnsi="DIN Next LT Arabic" w:cs="DIN Next LT Arabic"/>
                <w:sz w:val="24"/>
                <w:szCs w:val="24"/>
                <w:rtl/>
              </w:rPr>
              <w:fldChar w:fldCharType="end"/>
            </w:r>
            <w:r w:rsidR="00340EB6">
              <w:rPr>
                <w:rFonts w:ascii="DIN Next LT Arabic" w:hAnsi="DIN Next LT Arabic" w:cs="DIN Next LT Arabic" w:hint="cs"/>
                <w:sz w:val="24"/>
                <w:szCs w:val="24"/>
                <w:rtl/>
              </w:rPr>
              <w:t xml:space="preserve">) </w:t>
            </w:r>
            <w:r w:rsidRPr="00F00A72">
              <w:rPr>
                <w:rFonts w:ascii="DIN Next LT Arabic" w:hAnsi="DIN Next LT Arabic" w:cs="DIN Next LT Arabic" w:hint="eastAsia"/>
                <w:sz w:val="24"/>
                <w:szCs w:val="24"/>
                <w:rtl/>
              </w:rPr>
              <w:t>وحددت</w:t>
            </w:r>
            <w:r w:rsidRPr="00F00A72">
              <w:rPr>
                <w:rFonts w:ascii="DIN Next LT Arabic" w:hAnsi="DIN Next LT Arabic" w:cs="DIN Next LT Arabic"/>
                <w:sz w:val="24"/>
                <w:szCs w:val="24"/>
                <w:rtl/>
              </w:rPr>
              <w:t xml:space="preserve"> شروطه وأحكامه وأسعاره المرجعية مقدمًا، وأطرافه هما المتعاقد </w:t>
            </w:r>
            <w:r w:rsidR="00E048DF">
              <w:rPr>
                <w:rFonts w:ascii="DIN Next LT Arabic" w:hAnsi="DIN Next LT Arabic" w:cs="DIN Next LT Arabic" w:hint="cs"/>
                <w:sz w:val="24"/>
                <w:szCs w:val="24"/>
                <w:rtl/>
              </w:rPr>
              <w:t>و</w:t>
            </w:r>
            <w:r>
              <w:rPr>
                <w:rFonts w:ascii="DIN Next LT Arabic" w:hAnsi="DIN Next LT Arabic" w:cs="DIN Next LT Arabic" w:hint="cs"/>
                <w:sz w:val="24"/>
                <w:szCs w:val="24"/>
                <w:rtl/>
              </w:rPr>
              <w:t xml:space="preserve">الجهة الحكومية أو الجهة المستفيدة (بحسب الحال) </w:t>
            </w:r>
            <w:r w:rsidRPr="00F00A72">
              <w:rPr>
                <w:rFonts w:ascii="DIN Next LT Arabic" w:hAnsi="DIN Next LT Arabic" w:cs="DIN Next LT Arabic" w:hint="eastAsia"/>
                <w:sz w:val="24"/>
                <w:szCs w:val="24"/>
                <w:rtl/>
              </w:rPr>
              <w:t>ولإبرامه</w:t>
            </w:r>
            <w:r w:rsidRPr="00F00A72">
              <w:rPr>
                <w:rFonts w:ascii="DIN Next LT Arabic" w:hAnsi="DIN Next LT Arabic" w:cs="DIN Next LT Arabic"/>
                <w:sz w:val="24"/>
                <w:szCs w:val="24"/>
                <w:rtl/>
              </w:rPr>
              <w:t xml:space="preserve"> تعين الكميات وتحدد تفاصيل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الشراء وفق </w:t>
            </w:r>
            <w:r>
              <w:rPr>
                <w:rFonts w:ascii="DIN Next LT Arabic" w:hAnsi="DIN Next LT Arabic" w:cs="DIN Next LT Arabic" w:hint="cs"/>
                <w:sz w:val="24"/>
                <w:szCs w:val="24"/>
                <w:rtl/>
              </w:rPr>
              <w:t xml:space="preserve">أحكام الاتفاقية </w:t>
            </w:r>
            <w:r w:rsidRPr="00F00A72">
              <w:rPr>
                <w:rFonts w:ascii="DIN Next LT Arabic" w:hAnsi="DIN Next LT Arabic" w:cs="DIN Next LT Arabic" w:hint="eastAsia"/>
                <w:sz w:val="24"/>
                <w:szCs w:val="24"/>
                <w:rtl/>
              </w:rPr>
              <w:t>وينعقد</w:t>
            </w:r>
            <w:r w:rsidRPr="00F00A72">
              <w:rPr>
                <w:rFonts w:ascii="DIN Next LT Arabic" w:hAnsi="DIN Next LT Arabic" w:cs="DIN Next LT Arabic"/>
                <w:sz w:val="24"/>
                <w:szCs w:val="24"/>
                <w:rtl/>
              </w:rPr>
              <w:t xml:space="preserve"> بصدور </w:t>
            </w:r>
            <w:r w:rsidRPr="00F00A72">
              <w:rPr>
                <w:rFonts w:ascii="DIN Next LT Arabic" w:hAnsi="DIN Next LT Arabic" w:cs="DIN Next LT Arabic" w:hint="eastAsia"/>
                <w:sz w:val="24"/>
                <w:szCs w:val="24"/>
                <w:rtl/>
              </w:rPr>
              <w:t>كتاب</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F00A72">
              <w:rPr>
                <w:rFonts w:ascii="DIN Next LT Arabic" w:hAnsi="DIN Next LT Arabic" w:cs="DIN Next LT Arabic"/>
                <w:sz w:val="24"/>
                <w:szCs w:val="24"/>
                <w:rtl/>
              </w:rPr>
              <w:t xml:space="preserve">.  </w:t>
            </w:r>
          </w:p>
        </w:tc>
      </w:tr>
      <w:tr w:rsidR="006A6697" w:rsidRPr="00C90B43" w14:paraId="6E573F16" w14:textId="77777777" w:rsidTr="00BD01E4">
        <w:tblPrEx>
          <w:jc w:val="right"/>
          <w:tblLook w:val="0000" w:firstRow="0" w:lastRow="0" w:firstColumn="0" w:lastColumn="0" w:noHBand="0" w:noVBand="0"/>
        </w:tblPrEx>
        <w:trPr>
          <w:trHeight w:val="759"/>
          <w:jc w:val="right"/>
        </w:trPr>
        <w:tc>
          <w:tcPr>
            <w:tcW w:w="2336" w:type="dxa"/>
          </w:tcPr>
          <w:p w14:paraId="3BB53A60" w14:textId="77777777" w:rsidR="006A6697" w:rsidRDefault="00AE546D" w:rsidP="00AE546D">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 xml:space="preserve">كتاب أمر الشراء </w:t>
            </w:r>
            <w:r w:rsidRPr="00FB205C">
              <w:rPr>
                <w:rFonts w:ascii="DIN Next LT Arabic" w:hAnsi="DIN Next LT Arabic" w:cs="DIN Next LT Arabic" w:hint="eastAsia"/>
                <w:sz w:val="24"/>
                <w:szCs w:val="24"/>
                <w:rtl/>
              </w:rPr>
              <w:t>أو</w:t>
            </w:r>
            <w:r w:rsidRPr="00FB205C">
              <w:rPr>
                <w:rFonts w:ascii="DIN Next LT Arabic" w:hAnsi="DIN Next LT Arabic" w:cs="DIN Next LT Arabic"/>
                <w:sz w:val="24"/>
                <w:szCs w:val="24"/>
                <w:rtl/>
              </w:rPr>
              <w:t xml:space="preserve"> </w:t>
            </w:r>
            <w:r w:rsidRPr="00FB205C">
              <w:rPr>
                <w:rFonts w:ascii="DIN Next LT Arabic" w:hAnsi="DIN Next LT Arabic" w:cs="DIN Next LT Arabic" w:hint="eastAsia"/>
                <w:sz w:val="24"/>
                <w:szCs w:val="24"/>
                <w:rtl/>
              </w:rPr>
              <w:t>إشعار</w:t>
            </w:r>
            <w:r w:rsidRPr="00FB205C">
              <w:rPr>
                <w:rFonts w:ascii="DIN Next LT Arabic" w:hAnsi="DIN Next LT Arabic" w:cs="DIN Next LT Arabic"/>
                <w:sz w:val="24"/>
                <w:szCs w:val="24"/>
                <w:rtl/>
              </w:rPr>
              <w:t xml:space="preserve"> </w:t>
            </w:r>
            <w:r w:rsidRPr="00FB205C">
              <w:rPr>
                <w:rFonts w:ascii="DIN Next LT Arabic" w:hAnsi="DIN Next LT Arabic" w:cs="DIN Next LT Arabic" w:hint="eastAsia"/>
                <w:sz w:val="24"/>
                <w:szCs w:val="24"/>
                <w:rtl/>
              </w:rPr>
              <w:t>التعاقد</w:t>
            </w:r>
            <w:r w:rsidRPr="00FB205C">
              <w:rPr>
                <w:rFonts w:ascii="DIN Next LT Arabic" w:hAnsi="DIN Next LT Arabic" w:cs="DIN Next LT Arabic"/>
                <w:sz w:val="24"/>
                <w:szCs w:val="24"/>
                <w:rtl/>
              </w:rPr>
              <w:t xml:space="preserve"> أو </w:t>
            </w:r>
            <w:r w:rsidRPr="00FB205C">
              <w:rPr>
                <w:rFonts w:ascii="DIN Next LT Arabic" w:hAnsi="DIN Next LT Arabic" w:cs="DIN Next LT Arabic" w:hint="eastAsia"/>
                <w:sz w:val="24"/>
                <w:szCs w:val="24"/>
                <w:rtl/>
              </w:rPr>
              <w:t>التعميد</w:t>
            </w:r>
          </w:p>
        </w:tc>
        <w:tc>
          <w:tcPr>
            <w:tcW w:w="7648" w:type="dxa"/>
          </w:tcPr>
          <w:p w14:paraId="328D35D7" w14:textId="77777777" w:rsidR="006A6697" w:rsidRPr="00C90B43" w:rsidRDefault="00AE546D" w:rsidP="00166A66">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يعني الأمر المكتوب المعنون بعبارة "أمر شراء" </w:t>
            </w:r>
            <w:r w:rsidRPr="00F00A72">
              <w:rPr>
                <w:rFonts w:ascii="DIN Next LT Arabic" w:hAnsi="DIN Next LT Arabic" w:cs="DIN Next LT Arabic" w:hint="eastAsia"/>
                <w:sz w:val="24"/>
                <w:szCs w:val="24"/>
                <w:rtl/>
              </w:rPr>
              <w:t>ويشير</w:t>
            </w:r>
            <w:r w:rsidRPr="00F00A72">
              <w:rPr>
                <w:rFonts w:ascii="DIN Next LT Arabic" w:hAnsi="DIN Next LT Arabic" w:cs="DIN Next LT Arabic"/>
                <w:sz w:val="24"/>
                <w:szCs w:val="24"/>
                <w:rtl/>
              </w:rPr>
              <w:t xml:space="preserve"> إلى الاتفاقية الإطارية وتصدره الجهة الحكومية </w:t>
            </w:r>
            <w:r>
              <w:rPr>
                <w:rFonts w:ascii="DIN Next LT Arabic" w:hAnsi="DIN Next LT Arabic" w:cs="DIN Next LT Arabic" w:hint="cs"/>
                <w:sz w:val="24"/>
                <w:szCs w:val="24"/>
                <w:rtl/>
              </w:rPr>
              <w:t>أو</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الجهة المستفيدة </w:t>
            </w:r>
            <w:r w:rsidRPr="00F00A72">
              <w:rPr>
                <w:rFonts w:ascii="DIN Next LT Arabic" w:hAnsi="DIN Next LT Arabic" w:cs="DIN Next LT Arabic"/>
                <w:sz w:val="24"/>
                <w:szCs w:val="24"/>
                <w:rtl/>
              </w:rPr>
              <w:t>مشتمل</w:t>
            </w:r>
            <w:r w:rsidRPr="00F00A72">
              <w:rPr>
                <w:rFonts w:ascii="DIN Next LT Arabic" w:hAnsi="DIN Next LT Arabic" w:cs="DIN Next LT Arabic" w:hint="eastAsia"/>
                <w:sz w:val="24"/>
                <w:szCs w:val="24"/>
                <w:rtl/>
              </w:rPr>
              <w:t>ًا</w:t>
            </w:r>
            <w:r w:rsidRPr="00F00A72">
              <w:rPr>
                <w:rFonts w:ascii="DIN Next LT Arabic" w:hAnsi="DIN Next LT Arabic" w:cs="DIN Next LT Arabic"/>
                <w:sz w:val="24"/>
                <w:szCs w:val="24"/>
                <w:rtl/>
              </w:rPr>
              <w:t xml:space="preserve"> على </w:t>
            </w:r>
            <w:r w:rsidRPr="00F00A72">
              <w:rPr>
                <w:rFonts w:ascii="DIN Next LT Arabic" w:hAnsi="DIN Next LT Arabic" w:cs="DIN Next LT Arabic" w:hint="eastAsia"/>
                <w:sz w:val="24"/>
                <w:szCs w:val="24"/>
                <w:rtl/>
              </w:rPr>
              <w:t>تفاصيل</w:t>
            </w:r>
            <w:r w:rsidRPr="00F00A72">
              <w:rPr>
                <w:rFonts w:ascii="DIN Next LT Arabic" w:hAnsi="DIN Next LT Arabic" w:cs="DIN Next LT Arabic"/>
                <w:sz w:val="24"/>
                <w:szCs w:val="24"/>
                <w:rtl/>
              </w:rPr>
              <w:t xml:space="preserve"> أمر الشراء ويحمل </w:t>
            </w:r>
            <w:r w:rsidRPr="00F00A72">
              <w:rPr>
                <w:rFonts w:ascii="DIN Next LT Arabic" w:hAnsi="DIN Next LT Arabic" w:cs="DIN Next LT Arabic" w:hint="eastAsia"/>
                <w:sz w:val="24"/>
                <w:szCs w:val="24"/>
                <w:rtl/>
              </w:rPr>
              <w:t>نفس</w:t>
            </w:r>
            <w:r w:rsidRPr="00F00A72">
              <w:rPr>
                <w:rFonts w:ascii="DIN Next LT Arabic" w:hAnsi="DIN Next LT Arabic" w:cs="DIN Next LT Arabic"/>
                <w:sz w:val="24"/>
                <w:szCs w:val="24"/>
                <w:rtl/>
              </w:rPr>
              <w:t xml:space="preserve"> المعنى ويؤدي </w:t>
            </w:r>
            <w:r w:rsidRPr="00F00A72">
              <w:rPr>
                <w:rFonts w:ascii="DIN Next LT Arabic" w:hAnsi="DIN Next LT Arabic" w:cs="DIN Next LT Arabic" w:hint="eastAsia"/>
                <w:sz w:val="24"/>
                <w:szCs w:val="24"/>
                <w:rtl/>
              </w:rPr>
              <w:t>نفس</w:t>
            </w:r>
            <w:r w:rsidRPr="00F00A72">
              <w:rPr>
                <w:rFonts w:ascii="DIN Next LT Arabic" w:hAnsi="DIN Next LT Arabic" w:cs="DIN Next LT Arabic"/>
                <w:sz w:val="24"/>
                <w:szCs w:val="24"/>
                <w:rtl/>
              </w:rPr>
              <w:t xml:space="preserve"> الغرض </w:t>
            </w:r>
            <w:r w:rsidRPr="00F00A72">
              <w:rPr>
                <w:rFonts w:ascii="DIN Next LT Arabic" w:hAnsi="DIN Next LT Arabic" w:cs="DIN Next LT Arabic" w:hint="eastAsia"/>
                <w:sz w:val="24"/>
                <w:szCs w:val="24"/>
                <w:rtl/>
              </w:rPr>
              <w:t>الكتاب</w:t>
            </w:r>
            <w:r w:rsidRPr="00F00A72">
              <w:rPr>
                <w:rFonts w:ascii="DIN Next LT Arabic" w:hAnsi="DIN Next LT Arabic" w:cs="DIN Next LT Arabic"/>
                <w:sz w:val="24"/>
                <w:szCs w:val="24"/>
                <w:rtl/>
              </w:rPr>
              <w:t xml:space="preserve"> الذي يشتمل على ذات التفاصيل ويعنون بعبارة تعميد أو نحوها</w:t>
            </w:r>
            <w:r>
              <w:rPr>
                <w:rFonts w:ascii="DIN Next LT Arabic" w:hAnsi="DIN Next LT Arabic" w:cs="DIN Next LT Arabic" w:hint="cs"/>
                <w:sz w:val="24"/>
                <w:szCs w:val="24"/>
                <w:rtl/>
              </w:rPr>
              <w:t>.</w:t>
            </w:r>
          </w:p>
        </w:tc>
      </w:tr>
      <w:tr w:rsidR="005F114B" w:rsidRPr="004856C4" w14:paraId="0DCB59BC" w14:textId="77777777" w:rsidTr="000616E3">
        <w:trPr>
          <w:trHeight w:val="759"/>
        </w:trPr>
        <w:tc>
          <w:tcPr>
            <w:tcW w:w="2336" w:type="dxa"/>
            <w:tcBorders>
              <w:top w:val="single" w:sz="4" w:space="0" w:color="000000"/>
              <w:left w:val="single" w:sz="4" w:space="0" w:color="000000"/>
              <w:bottom w:val="single" w:sz="4" w:space="0" w:color="000000"/>
              <w:right w:val="single" w:sz="4" w:space="0" w:color="000000"/>
            </w:tcBorders>
          </w:tcPr>
          <w:p w14:paraId="31F6466D" w14:textId="28C6290E" w:rsidR="005F114B" w:rsidRPr="000616E3" w:rsidRDefault="005F114B" w:rsidP="00B1020B">
            <w:pPr>
              <w:bidi/>
              <w:spacing w:before="240"/>
              <w:jc w:val="both"/>
              <w:rPr>
                <w:rFonts w:ascii="DIN Next LT Arabic" w:hAnsi="DIN Next LT Arabic" w:cs="DIN Next LT Arabic"/>
                <w:color w:val="FF0000"/>
                <w:sz w:val="24"/>
                <w:szCs w:val="24"/>
                <w:rtl/>
              </w:rPr>
            </w:pPr>
            <w:r w:rsidRPr="000616E3">
              <w:rPr>
                <w:rFonts w:ascii="DIN Next LT Arabic" w:hAnsi="DIN Next LT Arabic" w:cs="DIN Next LT Arabic"/>
                <w:rtl/>
              </w:rPr>
              <w:t>الأسعار المرجعية</w:t>
            </w:r>
          </w:p>
        </w:tc>
        <w:tc>
          <w:tcPr>
            <w:tcW w:w="7648" w:type="dxa"/>
            <w:tcBorders>
              <w:top w:val="single" w:sz="4" w:space="0" w:color="000000"/>
              <w:left w:val="single" w:sz="4" w:space="0" w:color="000000"/>
              <w:bottom w:val="single" w:sz="4" w:space="0" w:color="000000"/>
              <w:right w:val="single" w:sz="4" w:space="0" w:color="000000"/>
            </w:tcBorders>
          </w:tcPr>
          <w:p w14:paraId="4FF89079" w14:textId="1FE79563" w:rsidR="005F114B" w:rsidRPr="000616E3" w:rsidRDefault="005F114B" w:rsidP="00225FC1">
            <w:pPr>
              <w:bidi/>
              <w:spacing w:before="240"/>
              <w:jc w:val="both"/>
              <w:rPr>
                <w:rFonts w:ascii="DIN Next LT Arabic" w:hAnsi="DIN Next LT Arabic" w:cs="DIN Next LT Arabic"/>
                <w:color w:val="FF0000"/>
                <w:sz w:val="24"/>
                <w:szCs w:val="24"/>
                <w:rtl/>
              </w:rPr>
            </w:pPr>
            <w:r w:rsidRPr="000616E3">
              <w:rPr>
                <w:rFonts w:ascii="DIN Next LT Arabic" w:hAnsi="DIN Next LT Arabic" w:cs="DIN Next LT Arabic"/>
                <w:color w:val="FF0000"/>
                <w:sz w:val="24"/>
                <w:szCs w:val="24"/>
                <w:rtl/>
              </w:rPr>
              <w:t xml:space="preserve">تعني الأسعار القياسية </w:t>
            </w:r>
            <w:r>
              <w:rPr>
                <w:rFonts w:ascii="DIN Next LT Arabic" w:hAnsi="DIN Next LT Arabic" w:cs="DIN Next LT Arabic" w:hint="cs"/>
                <w:color w:val="FF0000"/>
                <w:sz w:val="24"/>
                <w:szCs w:val="24"/>
                <w:rtl/>
              </w:rPr>
              <w:t>للخدمات والأعمال</w:t>
            </w:r>
            <w:r w:rsidRPr="000616E3">
              <w:rPr>
                <w:rFonts w:ascii="DIN Next LT Arabic" w:hAnsi="DIN Next LT Arabic" w:cs="DIN Next LT Arabic"/>
                <w:color w:val="FF0000"/>
                <w:sz w:val="24"/>
                <w:szCs w:val="24"/>
                <w:rtl/>
              </w:rPr>
              <w:t xml:space="preserve"> المتفق عليها بين </w:t>
            </w:r>
            <w:r w:rsidRPr="000616E3">
              <w:rPr>
                <w:rFonts w:ascii="DIN Next LT Arabic" w:hAnsi="DIN Next LT Arabic" w:cs="DIN Next LT Arabic" w:hint="cs"/>
                <w:color w:val="FF0000"/>
                <w:sz w:val="24"/>
                <w:szCs w:val="24"/>
                <w:rtl/>
              </w:rPr>
              <w:t>الجهة الحكومية</w:t>
            </w:r>
            <w:r w:rsidRPr="000616E3">
              <w:rPr>
                <w:rFonts w:ascii="DIN Next LT Arabic" w:hAnsi="DIN Next LT Arabic" w:cs="DIN Next LT Arabic"/>
                <w:color w:val="FF0000"/>
                <w:sz w:val="24"/>
                <w:szCs w:val="24"/>
                <w:rtl/>
              </w:rPr>
              <w:t xml:space="preserve"> والمتعاقد في هذه الاتفاقية.</w:t>
            </w:r>
          </w:p>
        </w:tc>
      </w:tr>
      <w:tr w:rsidR="006A6697" w:rsidRPr="00C90B43" w14:paraId="7105DD5F" w14:textId="77777777" w:rsidTr="00BD01E4">
        <w:tblPrEx>
          <w:jc w:val="right"/>
          <w:tblLook w:val="0000" w:firstRow="0" w:lastRow="0" w:firstColumn="0" w:lastColumn="0" w:noHBand="0" w:noVBand="0"/>
        </w:tblPrEx>
        <w:trPr>
          <w:trHeight w:val="759"/>
          <w:jc w:val="right"/>
        </w:trPr>
        <w:tc>
          <w:tcPr>
            <w:tcW w:w="2336" w:type="dxa"/>
          </w:tcPr>
          <w:p w14:paraId="664BB9EE" w14:textId="77777777" w:rsidR="006A6697" w:rsidRDefault="00C508CE" w:rsidP="00BA560C">
            <w:pPr>
              <w:bidi/>
              <w:spacing w:before="240"/>
              <w:jc w:val="both"/>
              <w:rPr>
                <w:rFonts w:ascii="DIN Next LT Arabic" w:hAnsi="DIN Next LT Arabic" w:cs="DIN Next LT Arabic"/>
                <w:sz w:val="24"/>
                <w:szCs w:val="24"/>
                <w:rtl/>
              </w:rPr>
            </w:pPr>
            <w:r w:rsidRPr="00FB205C">
              <w:rPr>
                <w:rFonts w:ascii="DIN Next LT Arabic" w:hAnsi="DIN Next LT Arabic" w:cs="DIN Next LT Arabic"/>
                <w:sz w:val="24"/>
                <w:szCs w:val="24"/>
                <w:rtl/>
              </w:rPr>
              <w:t>بداية أمر الشراء</w:t>
            </w:r>
          </w:p>
        </w:tc>
        <w:tc>
          <w:tcPr>
            <w:tcW w:w="7648" w:type="dxa"/>
          </w:tcPr>
          <w:p w14:paraId="0228C478" w14:textId="3959EFF2" w:rsidR="006A6697" w:rsidRPr="00C90B43" w:rsidRDefault="00C508CE" w:rsidP="00657A2C">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يعني التاريخ الذي تحدده الجهة </w:t>
            </w:r>
            <w:r w:rsidR="00FB205C">
              <w:rPr>
                <w:rFonts w:ascii="DIN Next LT Arabic" w:hAnsi="DIN Next LT Arabic" w:cs="DIN Next LT Arabic" w:hint="cs"/>
                <w:sz w:val="24"/>
                <w:szCs w:val="24"/>
                <w:rtl/>
              </w:rPr>
              <w:t>الحكومية أو الجهة المستفيدة</w:t>
            </w:r>
            <w:r w:rsidRPr="00F00A72">
              <w:rPr>
                <w:rFonts w:ascii="DIN Next LT Arabic" w:hAnsi="DIN Next LT Arabic" w:cs="DIN Next LT Arabic"/>
                <w:sz w:val="24"/>
                <w:szCs w:val="24"/>
                <w:rtl/>
              </w:rPr>
              <w:t xml:space="preserve"> في أمر الشراء ليبدأ المتعاقد في تنفيذ التزاماته بموجب أمر الشراء</w:t>
            </w:r>
            <w:r>
              <w:rPr>
                <w:rFonts w:ascii="DIN Next LT Arabic" w:hAnsi="DIN Next LT Arabic" w:cs="DIN Next LT Arabic" w:hint="cs"/>
                <w:sz w:val="24"/>
                <w:szCs w:val="24"/>
                <w:rtl/>
              </w:rPr>
              <w:t>.</w:t>
            </w:r>
          </w:p>
        </w:tc>
      </w:tr>
      <w:tr w:rsidR="006A6697" w:rsidRPr="00C90B43" w14:paraId="2D5443B6" w14:textId="77777777" w:rsidTr="00BD01E4">
        <w:tblPrEx>
          <w:jc w:val="right"/>
          <w:tblLook w:val="0000" w:firstRow="0" w:lastRow="0" w:firstColumn="0" w:lastColumn="0" w:noHBand="0" w:noVBand="0"/>
        </w:tblPrEx>
        <w:trPr>
          <w:trHeight w:val="759"/>
          <w:jc w:val="right"/>
        </w:trPr>
        <w:tc>
          <w:tcPr>
            <w:tcW w:w="2336" w:type="dxa"/>
          </w:tcPr>
          <w:p w14:paraId="090A850C" w14:textId="77777777" w:rsidR="006A6697" w:rsidRDefault="00EC4E24" w:rsidP="00BA560C">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مدة الإتمام أو مدة الإنجاز</w:t>
            </w:r>
          </w:p>
        </w:tc>
        <w:tc>
          <w:tcPr>
            <w:tcW w:w="7648" w:type="dxa"/>
          </w:tcPr>
          <w:p w14:paraId="739EC764" w14:textId="79EA7059" w:rsidR="006A6697" w:rsidRPr="00C37F1E" w:rsidRDefault="00EC4E24" w:rsidP="00385467">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تعني الفترة الزمنية </w:t>
            </w:r>
            <w:r w:rsidRPr="00F00A72">
              <w:rPr>
                <w:rFonts w:ascii="DIN Next LT Arabic" w:hAnsi="DIN Next LT Arabic" w:cs="DIN Next LT Arabic" w:hint="eastAsia"/>
                <w:sz w:val="24"/>
                <w:szCs w:val="24"/>
                <w:rtl/>
              </w:rPr>
              <w:t>الواقعة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بين</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تاريخ</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بداية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حتى</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الموعد</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المعين</w:t>
            </w:r>
            <w:r w:rsidRPr="00F00A72">
              <w:rPr>
                <w:rFonts w:ascii="DIN Next LT Arabic" w:hAnsi="DIN Next LT Arabic" w:cs="DIN Next LT Arabic"/>
                <w:sz w:val="24"/>
                <w:szCs w:val="24"/>
                <w:rtl/>
              </w:rPr>
              <w:t xml:space="preserve"> لإتمام </w:t>
            </w:r>
            <w:r w:rsidRPr="00F00A72">
              <w:rPr>
                <w:rFonts w:ascii="DIN Next LT Arabic" w:hAnsi="DIN Next LT Arabic" w:cs="DIN Next LT Arabic" w:hint="eastAsia"/>
                <w:sz w:val="24"/>
                <w:szCs w:val="24"/>
                <w:rtl/>
              </w:rPr>
              <w:t>ت</w:t>
            </w:r>
            <w:r w:rsidR="001E1362">
              <w:rPr>
                <w:rFonts w:ascii="DIN Next LT Arabic" w:hAnsi="DIN Next LT Arabic" w:cs="DIN Next LT Arabic" w:hint="cs"/>
                <w:sz w:val="24"/>
                <w:szCs w:val="24"/>
                <w:rtl/>
              </w:rPr>
              <w:t xml:space="preserve">قديم الخدمات </w:t>
            </w:r>
            <w:r w:rsidR="00C9260E">
              <w:rPr>
                <w:rFonts w:ascii="DIN Next LT Arabic" w:hAnsi="DIN Next LT Arabic" w:cs="DIN Next LT Arabic" w:hint="cs"/>
                <w:sz w:val="24"/>
                <w:szCs w:val="24"/>
                <w:rtl/>
              </w:rPr>
              <w:t xml:space="preserve">الاستشارية </w:t>
            </w:r>
            <w:r w:rsidR="00385467">
              <w:rPr>
                <w:rFonts w:ascii="DIN Next LT Arabic" w:hAnsi="DIN Next LT Arabic" w:cs="DIN Next LT Arabic" w:hint="cs"/>
                <w:sz w:val="24"/>
                <w:szCs w:val="24"/>
                <w:rtl/>
              </w:rPr>
              <w:t>وتسليم المخرجات ع</w:t>
            </w:r>
            <w:r w:rsidRPr="00F00A72">
              <w:rPr>
                <w:rFonts w:ascii="DIN Next LT Arabic" w:hAnsi="DIN Next LT Arabic" w:cs="DIN Next LT Arabic"/>
                <w:sz w:val="24"/>
                <w:szCs w:val="24"/>
                <w:rtl/>
              </w:rPr>
              <w:t xml:space="preserve">لى النحو  </w:t>
            </w:r>
            <w:r w:rsidRPr="00F00A72">
              <w:rPr>
                <w:rFonts w:ascii="DIN Next LT Arabic" w:hAnsi="DIN Next LT Arabic" w:cs="DIN Next LT Arabic" w:hint="eastAsia"/>
                <w:sz w:val="24"/>
                <w:szCs w:val="24"/>
                <w:rtl/>
              </w:rPr>
              <w:t>المحدد</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في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ذي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الصلة</w:t>
            </w:r>
            <w:r w:rsidRPr="00F00A72">
              <w:rPr>
                <w:rFonts w:ascii="DIN Next LT Arabic" w:hAnsi="DIN Next LT Arabic" w:cs="DIN Next LT Arabic"/>
                <w:sz w:val="24"/>
                <w:szCs w:val="24"/>
                <w:rtl/>
              </w:rPr>
              <w:t>.</w:t>
            </w:r>
          </w:p>
        </w:tc>
      </w:tr>
      <w:tr w:rsidR="006A6697" w:rsidRPr="00C90B43" w14:paraId="3D98E6EA" w14:textId="77777777" w:rsidTr="00BD01E4">
        <w:tblPrEx>
          <w:jc w:val="right"/>
          <w:tblLook w:val="0000" w:firstRow="0" w:lastRow="0" w:firstColumn="0" w:lastColumn="0" w:noHBand="0" w:noVBand="0"/>
        </w:tblPrEx>
        <w:trPr>
          <w:trHeight w:val="759"/>
          <w:jc w:val="right"/>
        </w:trPr>
        <w:tc>
          <w:tcPr>
            <w:tcW w:w="2336" w:type="dxa"/>
          </w:tcPr>
          <w:p w14:paraId="14B664AD" w14:textId="77777777" w:rsidR="006A6697" w:rsidRDefault="00C37F1E" w:rsidP="00BA560C">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المقابل المالي</w:t>
            </w:r>
          </w:p>
        </w:tc>
        <w:tc>
          <w:tcPr>
            <w:tcW w:w="7648" w:type="dxa"/>
          </w:tcPr>
          <w:p w14:paraId="3441063B" w14:textId="77777777" w:rsidR="006A6697" w:rsidRPr="00C90B43" w:rsidRDefault="00C37F1E" w:rsidP="001C78F2">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يعني المقدار المستحق من الثمن المعين في كل أمر شراء، أو ما يقوم </w:t>
            </w:r>
            <w:r w:rsidRPr="00F00A72">
              <w:rPr>
                <w:rFonts w:ascii="DIN Next LT Arabic" w:hAnsi="DIN Next LT Arabic" w:cs="DIN Next LT Arabic" w:hint="eastAsia"/>
                <w:sz w:val="24"/>
                <w:szCs w:val="24"/>
                <w:rtl/>
              </w:rPr>
              <w:t>مقامه،</w:t>
            </w:r>
            <w:r w:rsidRPr="00F00A72">
              <w:rPr>
                <w:rFonts w:ascii="DIN Next LT Arabic" w:hAnsi="DIN Next LT Arabic" w:cs="DIN Next LT Arabic"/>
                <w:sz w:val="24"/>
                <w:szCs w:val="24"/>
                <w:rtl/>
              </w:rPr>
              <w:t xml:space="preserve"> وفق شروط الاتفاقية </w:t>
            </w:r>
            <w:r w:rsidRPr="00F00A72">
              <w:rPr>
                <w:rFonts w:ascii="DIN Next LT Arabic" w:hAnsi="DIN Next LT Arabic" w:cs="DIN Next LT Arabic" w:hint="eastAsia"/>
                <w:sz w:val="24"/>
                <w:szCs w:val="24"/>
                <w:rtl/>
              </w:rPr>
              <w:t>وأحكامها</w:t>
            </w:r>
            <w:r w:rsidRPr="00F00A72">
              <w:rPr>
                <w:rFonts w:ascii="DIN Next LT Arabic" w:hAnsi="DIN Next LT Arabic" w:cs="DIN Next LT Arabic"/>
                <w:sz w:val="24"/>
                <w:szCs w:val="24"/>
                <w:rtl/>
              </w:rPr>
              <w:t>.</w:t>
            </w:r>
          </w:p>
        </w:tc>
      </w:tr>
      <w:tr w:rsidR="00B1020B" w:rsidRPr="004856C4" w14:paraId="7CD7CE06" w14:textId="77777777" w:rsidTr="00DA3618">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8810790" w14:textId="1CC1FB6E" w:rsidR="00B1020B" w:rsidRPr="00DA3618" w:rsidRDefault="00B1020B" w:rsidP="00B1020B">
            <w:pPr>
              <w:bidi/>
              <w:spacing w:before="240"/>
              <w:jc w:val="both"/>
              <w:rPr>
                <w:rFonts w:ascii="DIN Next LT Arabic" w:hAnsi="DIN Next LT Arabic" w:cs="DIN Next LT Arabic"/>
                <w:color w:val="FF0000"/>
                <w:sz w:val="24"/>
                <w:szCs w:val="24"/>
                <w:rtl/>
              </w:rPr>
            </w:pPr>
            <w:r w:rsidRPr="00DA3618">
              <w:rPr>
                <w:rFonts w:ascii="DIN Next LT Arabic" w:hAnsi="DIN Next LT Arabic" w:cs="DIN Next LT Arabic"/>
                <w:color w:val="FF0000"/>
                <w:sz w:val="24"/>
                <w:szCs w:val="24"/>
                <w:rtl/>
              </w:rPr>
              <w:t xml:space="preserve">جدول الكميات المسعر </w:t>
            </w:r>
            <w:r w:rsidR="00DA50F5" w:rsidRPr="00007C52">
              <w:rPr>
                <w:rFonts w:ascii="DIN Next LT Arabic" w:hAnsi="DIN Next LT Arabic" w:cs="DIN Next LT Arabic"/>
                <w:color w:val="FF0000"/>
                <w:sz w:val="24"/>
                <w:szCs w:val="24"/>
                <w:rtl/>
              </w:rPr>
              <w:t>[</w:t>
            </w:r>
            <w:r w:rsidRPr="00007C52">
              <w:rPr>
                <w:rFonts w:ascii="DIN Next LT Arabic" w:hAnsi="DIN Next LT Arabic" w:cs="DIN Next LT Arabic"/>
                <w:color w:val="FF0000"/>
                <w:sz w:val="24"/>
                <w:szCs w:val="24"/>
              </w:rPr>
              <w:t>BoQ</w:t>
            </w:r>
            <w:r w:rsidR="00DA50F5" w:rsidRPr="00007C52">
              <w:rPr>
                <w:rFonts w:ascii="DIN Next LT Arabic" w:hAnsi="DIN Next LT Arabic" w:cs="DIN Next LT Arabic"/>
                <w:color w:val="FF0000"/>
                <w:sz w:val="24"/>
                <w:szCs w:val="24"/>
                <w:rtl/>
              </w:rPr>
              <w:t>]</w:t>
            </w:r>
          </w:p>
        </w:tc>
        <w:tc>
          <w:tcPr>
            <w:tcW w:w="7648" w:type="dxa"/>
            <w:tcBorders>
              <w:top w:val="single" w:sz="4" w:space="0" w:color="000000"/>
              <w:left w:val="single" w:sz="4" w:space="0" w:color="000000"/>
              <w:bottom w:val="single" w:sz="4" w:space="0" w:color="000000"/>
              <w:right w:val="single" w:sz="4" w:space="0" w:color="000000"/>
            </w:tcBorders>
            <w:hideMark/>
          </w:tcPr>
          <w:p w14:paraId="190C02E5" w14:textId="4F89ACE1" w:rsidR="00B1020B" w:rsidRPr="00DA3618" w:rsidRDefault="00B1020B" w:rsidP="00DA3618">
            <w:pPr>
              <w:bidi/>
              <w:spacing w:before="240"/>
              <w:jc w:val="both"/>
              <w:rPr>
                <w:rFonts w:ascii="DIN Next LT Arabic" w:hAnsi="DIN Next LT Arabic" w:cs="DIN Next LT Arabic"/>
                <w:color w:val="FF0000"/>
                <w:sz w:val="24"/>
                <w:szCs w:val="24"/>
                <w:rtl/>
              </w:rPr>
            </w:pPr>
            <w:r w:rsidRPr="00DA3618">
              <w:rPr>
                <w:rFonts w:ascii="DIN Next LT Arabic" w:hAnsi="DIN Next LT Arabic" w:cs="DIN Next LT Arabic"/>
                <w:color w:val="FF0000"/>
                <w:sz w:val="24"/>
                <w:szCs w:val="24"/>
                <w:rtl/>
              </w:rPr>
              <w:t xml:space="preserve">قائمة بوحدات بنود </w:t>
            </w:r>
            <w:r w:rsidR="003F1D98" w:rsidRPr="00DA3618">
              <w:rPr>
                <w:rFonts w:ascii="DIN Next LT Arabic" w:hAnsi="DIN Next LT Arabic" w:cs="DIN Next LT Arabic" w:hint="cs"/>
                <w:color w:val="FF0000"/>
                <w:sz w:val="24"/>
                <w:szCs w:val="24"/>
                <w:rtl/>
              </w:rPr>
              <w:t>الاتفاقية</w:t>
            </w:r>
            <w:r w:rsidR="00DA3618" w:rsidRPr="00DA3618">
              <w:rPr>
                <w:rFonts w:ascii="DIN Next LT Arabic" w:hAnsi="DIN Next LT Arabic" w:cs="DIN Next LT Arabic" w:hint="cs"/>
                <w:color w:val="FF0000"/>
                <w:sz w:val="24"/>
                <w:szCs w:val="24"/>
                <w:rtl/>
              </w:rPr>
              <w:t xml:space="preserve"> </w:t>
            </w:r>
            <w:r w:rsidRPr="00DA3618">
              <w:rPr>
                <w:rFonts w:ascii="DIN Next LT Arabic" w:hAnsi="DIN Next LT Arabic" w:cs="DIN Next LT Arabic"/>
                <w:color w:val="FF0000"/>
                <w:sz w:val="24"/>
                <w:szCs w:val="24"/>
                <w:rtl/>
              </w:rPr>
              <w:t>وأسعار وحداتها.</w:t>
            </w:r>
          </w:p>
        </w:tc>
      </w:tr>
      <w:tr w:rsidR="00B1020B" w:rsidRPr="004856C4" w14:paraId="2269A674" w14:textId="77777777" w:rsidTr="00DA3618">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7E07BD47" w14:textId="77777777" w:rsidR="00B1020B" w:rsidRPr="00DA3618" w:rsidRDefault="00B1020B" w:rsidP="00B1020B">
            <w:pPr>
              <w:bidi/>
              <w:spacing w:before="240"/>
              <w:jc w:val="both"/>
              <w:rPr>
                <w:rFonts w:ascii="DIN Next LT Arabic" w:hAnsi="DIN Next LT Arabic" w:cs="DIN Next LT Arabic"/>
                <w:color w:val="FF0000"/>
                <w:sz w:val="24"/>
                <w:szCs w:val="24"/>
                <w:rtl/>
              </w:rPr>
            </w:pPr>
            <w:r w:rsidRPr="00DA3618">
              <w:rPr>
                <w:rFonts w:ascii="DIN Next LT Arabic" w:hAnsi="DIN Next LT Arabic" w:cs="DIN Next LT Arabic"/>
                <w:color w:val="FF0000"/>
                <w:sz w:val="24"/>
                <w:szCs w:val="24"/>
                <w:rtl/>
              </w:rPr>
              <w:t>يوم/يومًا</w:t>
            </w:r>
          </w:p>
        </w:tc>
        <w:tc>
          <w:tcPr>
            <w:tcW w:w="7648" w:type="dxa"/>
            <w:tcBorders>
              <w:top w:val="single" w:sz="4" w:space="0" w:color="000000"/>
              <w:left w:val="single" w:sz="4" w:space="0" w:color="000000"/>
              <w:bottom w:val="single" w:sz="4" w:space="0" w:color="000000"/>
              <w:right w:val="single" w:sz="4" w:space="0" w:color="000000"/>
            </w:tcBorders>
            <w:hideMark/>
          </w:tcPr>
          <w:p w14:paraId="09F54BCD" w14:textId="77777777" w:rsidR="00B1020B" w:rsidRPr="00DA3618" w:rsidRDefault="00B1020B" w:rsidP="00B1020B">
            <w:pPr>
              <w:bidi/>
              <w:spacing w:before="240"/>
              <w:jc w:val="both"/>
              <w:rPr>
                <w:rFonts w:ascii="DIN Next LT Arabic" w:hAnsi="DIN Next LT Arabic"/>
                <w:color w:val="FF0000"/>
                <w:sz w:val="24"/>
              </w:rPr>
            </w:pPr>
            <w:r w:rsidRPr="00DA3618">
              <w:rPr>
                <w:rFonts w:ascii="DIN Next LT Arabic" w:hAnsi="DIN Next LT Arabic" w:cs="DIN Next LT Arabic"/>
                <w:color w:val="FF0000"/>
                <w:sz w:val="24"/>
                <w:szCs w:val="24"/>
                <w:rtl/>
              </w:rPr>
              <w:t>يوم عمل بحسب أيام العمل الرسمية للجهة الحكومية.</w:t>
            </w:r>
          </w:p>
        </w:tc>
      </w:tr>
      <w:tr w:rsidR="00DA50F5" w:rsidRPr="00C90B43" w14:paraId="1359199F" w14:textId="77777777" w:rsidTr="00DB548D">
        <w:tblPrEx>
          <w:jc w:val="right"/>
          <w:tblLook w:val="0000" w:firstRow="0" w:lastRow="0" w:firstColumn="0" w:lastColumn="0" w:noHBand="0" w:noVBand="0"/>
        </w:tblPrEx>
        <w:trPr>
          <w:trHeight w:val="759"/>
          <w:jc w:val="right"/>
        </w:trPr>
        <w:tc>
          <w:tcPr>
            <w:tcW w:w="2336" w:type="dxa"/>
          </w:tcPr>
          <w:p w14:paraId="2BCD90A3" w14:textId="77777777" w:rsidR="00DA50F5" w:rsidRPr="00C90B43"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lang w:bidi="ar-QA"/>
              </w:rPr>
              <w:t>البوابة</w:t>
            </w:r>
          </w:p>
        </w:tc>
        <w:tc>
          <w:tcPr>
            <w:tcW w:w="7648" w:type="dxa"/>
          </w:tcPr>
          <w:p w14:paraId="08327903" w14:textId="77777777" w:rsidR="00DA50F5" w:rsidRPr="00C90B43" w:rsidRDefault="001C78F2" w:rsidP="001C78F2">
            <w:pPr>
              <w:bidi/>
              <w:spacing w:before="240"/>
              <w:jc w:val="both"/>
              <w:rPr>
                <w:rFonts w:ascii="DIN Next LT Arabic" w:hAnsi="DIN Next LT Arabic" w:cs="DIN Next LT Arabic"/>
                <w:color w:val="000000"/>
                <w:sz w:val="24"/>
                <w:szCs w:val="24"/>
                <w:rtl/>
                <w:lang w:bidi="ar-EG"/>
              </w:rPr>
            </w:pPr>
            <w:r w:rsidRPr="00C90B43">
              <w:rPr>
                <w:rFonts w:ascii="DIN Next LT Arabic" w:hAnsi="DIN Next LT Arabic" w:cs="DIN Next LT Arabic"/>
                <w:color w:val="000000" w:themeColor="text1"/>
                <w:sz w:val="24"/>
                <w:szCs w:val="24"/>
                <w:rtl/>
              </w:rPr>
              <w:t>تعني وفقًا لنظام المنافسات والمشتريات الحكومية</w:t>
            </w:r>
            <w:r w:rsidR="00B57BD0"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000000" w:themeColor="text1"/>
                <w:sz w:val="24"/>
                <w:szCs w:val="24"/>
                <w:rtl/>
              </w:rPr>
              <w:t>(بوابة إلكترونية موحدة للمشتريات الحكومية خاضعة لإشراف وزارة المالية)</w:t>
            </w:r>
            <w:r w:rsidR="00B57BD0" w:rsidRPr="00C90B43">
              <w:rPr>
                <w:rFonts w:ascii="DIN Next LT Arabic" w:hAnsi="DIN Next LT Arabic" w:cs="DIN Next LT Arabic"/>
                <w:color w:val="000000" w:themeColor="text1"/>
                <w:sz w:val="24"/>
                <w:szCs w:val="24"/>
                <w:rtl/>
              </w:rPr>
              <w:t>.</w:t>
            </w:r>
          </w:p>
        </w:tc>
      </w:tr>
      <w:tr w:rsidR="00EE2290" w:rsidRPr="0094406B" w14:paraId="5D40EE42"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31E4F587"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A/E</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37AC04CD"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مكتب معماري/هندسي.</w:t>
            </w:r>
          </w:p>
        </w:tc>
      </w:tr>
      <w:tr w:rsidR="00EE2290" w:rsidRPr="0094406B" w14:paraId="46A04A13"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1F014640"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BEDD</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0EF0CAC9"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البيانات الأساسية للتصميم الهندسي.</w:t>
            </w:r>
          </w:p>
        </w:tc>
      </w:tr>
      <w:tr w:rsidR="00EE2290" w:rsidRPr="0094406B" w14:paraId="4ED8B47A"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0E469891"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DBR</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4557A81A"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تقرير أسس التصميم.</w:t>
            </w:r>
          </w:p>
        </w:tc>
      </w:tr>
      <w:tr w:rsidR="00EE2290" w:rsidRPr="0094406B" w14:paraId="2D728522"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6A908DA6"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PMO</w:t>
            </w:r>
          </w:p>
        </w:tc>
        <w:tc>
          <w:tcPr>
            <w:tcW w:w="7648" w:type="dxa"/>
            <w:tcBorders>
              <w:top w:val="single" w:sz="4" w:space="0" w:color="000000"/>
              <w:left w:val="single" w:sz="4" w:space="0" w:color="000000"/>
              <w:bottom w:val="single" w:sz="4" w:space="0" w:color="000000"/>
              <w:right w:val="single" w:sz="4" w:space="0" w:color="000000"/>
            </w:tcBorders>
            <w:hideMark/>
          </w:tcPr>
          <w:p w14:paraId="469717A2"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مكتب إدارة المشروعات (على مستوى الجهة الحكومية).</w:t>
            </w:r>
          </w:p>
        </w:tc>
      </w:tr>
      <w:tr w:rsidR="00EE2290" w:rsidRPr="0094406B" w14:paraId="087E679C"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1D6A36AE"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KPI</w:t>
            </w:r>
          </w:p>
        </w:tc>
        <w:tc>
          <w:tcPr>
            <w:tcW w:w="7648" w:type="dxa"/>
            <w:tcBorders>
              <w:top w:val="single" w:sz="4" w:space="0" w:color="000000"/>
              <w:left w:val="single" w:sz="4" w:space="0" w:color="000000"/>
              <w:bottom w:val="single" w:sz="4" w:space="0" w:color="000000"/>
              <w:right w:val="single" w:sz="4" w:space="0" w:color="000000"/>
            </w:tcBorders>
            <w:hideMark/>
          </w:tcPr>
          <w:p w14:paraId="0EC07613"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مؤشرات قياس الأداء الرئيسية.</w:t>
            </w:r>
          </w:p>
        </w:tc>
      </w:tr>
      <w:tr w:rsidR="00EE2290" w:rsidRPr="0094406B" w14:paraId="03AC7FFF"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745981B1"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SLA</w:t>
            </w:r>
          </w:p>
        </w:tc>
        <w:tc>
          <w:tcPr>
            <w:tcW w:w="7648" w:type="dxa"/>
            <w:tcBorders>
              <w:top w:val="single" w:sz="4" w:space="0" w:color="000000"/>
              <w:left w:val="single" w:sz="4" w:space="0" w:color="000000"/>
              <w:bottom w:val="single" w:sz="4" w:space="0" w:color="000000"/>
              <w:right w:val="single" w:sz="4" w:space="0" w:color="000000"/>
            </w:tcBorders>
            <w:hideMark/>
          </w:tcPr>
          <w:p w14:paraId="28D16215"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اتفاقية مستوى الخدمة.</w:t>
            </w:r>
          </w:p>
        </w:tc>
      </w:tr>
      <w:tr w:rsidR="00EE2290" w:rsidRPr="0094406B" w14:paraId="7CFF7600"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0BB70E3D"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SWOT</w:t>
            </w:r>
          </w:p>
        </w:tc>
        <w:tc>
          <w:tcPr>
            <w:tcW w:w="7648" w:type="dxa"/>
            <w:tcBorders>
              <w:top w:val="single" w:sz="4" w:space="0" w:color="000000"/>
              <w:left w:val="single" w:sz="4" w:space="0" w:color="000000"/>
              <w:bottom w:val="single" w:sz="4" w:space="0" w:color="000000"/>
              <w:right w:val="single" w:sz="4" w:space="0" w:color="000000"/>
            </w:tcBorders>
            <w:hideMark/>
          </w:tcPr>
          <w:p w14:paraId="08AA0145"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نقاط القوة والضعف والفرص والأخطار.</w:t>
            </w:r>
          </w:p>
        </w:tc>
      </w:tr>
      <w:tr w:rsidR="002D301F" w:rsidRPr="004856C4" w14:paraId="1B055569" w14:textId="77777777" w:rsidTr="00F04D16">
        <w:trPr>
          <w:trHeight w:val="759"/>
        </w:trPr>
        <w:tc>
          <w:tcPr>
            <w:tcW w:w="2336" w:type="dxa"/>
            <w:tcBorders>
              <w:top w:val="single" w:sz="4" w:space="0" w:color="000000"/>
              <w:left w:val="single" w:sz="4" w:space="0" w:color="000000"/>
              <w:bottom w:val="single" w:sz="4" w:space="0" w:color="000000"/>
              <w:right w:val="single" w:sz="4" w:space="0" w:color="000000"/>
            </w:tcBorders>
          </w:tcPr>
          <w:p w14:paraId="3E57F695" w14:textId="6D4AC631" w:rsidR="002D301F" w:rsidRPr="00DB548D" w:rsidRDefault="002D301F" w:rsidP="00DB548D">
            <w:pPr>
              <w:bidi/>
              <w:spacing w:before="240"/>
              <w:jc w:val="both"/>
              <w:rPr>
                <w:rFonts w:ascii="DIN Next LT Arabic" w:hAnsi="DIN Next LT Arabic" w:cs="DIN Next LT Arabic"/>
                <w:color w:val="000000" w:themeColor="text1"/>
                <w:sz w:val="24"/>
                <w:szCs w:val="24"/>
                <w:rtl/>
                <w:lang w:bidi="ar-QA"/>
              </w:rPr>
            </w:pPr>
            <w:r w:rsidRPr="00783217">
              <w:rPr>
                <w:rFonts w:ascii="DIN Next LT Arabic" w:hAnsi="DIN Next LT Arabic" w:cs="DIN Next LT Arabic"/>
                <w:color w:val="000000" w:themeColor="text1"/>
                <w:sz w:val="24"/>
                <w:szCs w:val="24"/>
                <w:rtl/>
                <w:lang w:bidi="ar-QA"/>
              </w:rPr>
              <w:t>السو</w:t>
            </w:r>
            <w:r w:rsidR="007A343B" w:rsidRPr="00783217">
              <w:rPr>
                <w:rFonts w:ascii="DIN Next LT Arabic" w:hAnsi="DIN Next LT Arabic" w:cs="DIN Next LT Arabic"/>
                <w:color w:val="000000" w:themeColor="text1"/>
                <w:sz w:val="24"/>
                <w:szCs w:val="24"/>
                <w:rtl/>
                <w:lang w:bidi="ar-QA"/>
              </w:rPr>
              <w:t xml:space="preserve">ق </w:t>
            </w:r>
            <w:r w:rsidR="007A343B">
              <w:rPr>
                <w:rFonts w:ascii="DIN Next LT Arabic" w:hAnsi="DIN Next LT Arabic" w:cs="DIN Next LT Arabic"/>
                <w:color w:val="000000" w:themeColor="text1"/>
                <w:sz w:val="24"/>
                <w:szCs w:val="24"/>
                <w:rtl/>
                <w:lang w:bidi="ar-QA"/>
              </w:rPr>
              <w:t>الإل</w:t>
            </w:r>
            <w:r>
              <w:rPr>
                <w:rFonts w:ascii="DIN Next LT Arabic" w:hAnsi="DIN Next LT Arabic" w:cs="DIN Next LT Arabic"/>
                <w:color w:val="000000" w:themeColor="text1"/>
                <w:sz w:val="24"/>
                <w:szCs w:val="24"/>
                <w:rtl/>
                <w:lang w:bidi="ar-QA"/>
              </w:rPr>
              <w:t>كتروني</w:t>
            </w:r>
            <w:r w:rsidRPr="00783217">
              <w:rPr>
                <w:rFonts w:ascii="DIN Next LT Arabic" w:hAnsi="DIN Next LT Arabic" w:cs="DIN Next LT Arabic"/>
                <w:color w:val="000000" w:themeColor="text1"/>
                <w:sz w:val="24"/>
                <w:szCs w:val="24"/>
                <w:rtl/>
                <w:lang w:bidi="ar-QA"/>
              </w:rPr>
              <w:t xml:space="preserve"> أو سوق اعتماد</w:t>
            </w:r>
          </w:p>
        </w:tc>
        <w:tc>
          <w:tcPr>
            <w:tcW w:w="7648" w:type="dxa"/>
            <w:tcBorders>
              <w:top w:val="single" w:sz="4" w:space="0" w:color="000000"/>
              <w:left w:val="single" w:sz="4" w:space="0" w:color="000000"/>
              <w:bottom w:val="single" w:sz="4" w:space="0" w:color="000000"/>
              <w:right w:val="single" w:sz="4" w:space="0" w:color="000000"/>
            </w:tcBorders>
          </w:tcPr>
          <w:p w14:paraId="4F9B7C88" w14:textId="333099BF" w:rsidR="002D301F" w:rsidRPr="00DB548D" w:rsidRDefault="000477EC" w:rsidP="00DB548D">
            <w:pPr>
              <w:bidi/>
              <w:spacing w:before="240"/>
              <w:jc w:val="both"/>
              <w:rPr>
                <w:rFonts w:ascii="DIN Next LT Arabic" w:hAnsi="DIN Next LT Arabic" w:cs="DIN Next LT Arabic"/>
                <w:color w:val="000000" w:themeColor="text1"/>
                <w:sz w:val="24"/>
                <w:szCs w:val="24"/>
                <w:rtl/>
              </w:rPr>
            </w:pPr>
            <w:r>
              <w:rPr>
                <w:rFonts w:ascii="DIN Next LT Arabic" w:hAnsi="DIN Next LT Arabic" w:cs="DIN Next LT Arabic"/>
                <w:color w:val="000000" w:themeColor="text1"/>
                <w:sz w:val="24"/>
                <w:szCs w:val="24"/>
                <w:rtl/>
              </w:rPr>
              <w:t>تعني المنصة الإليكترونية التي تملكها وتديرها وزارة المالية وتشتمل ضمن خدماتها ما يمكن الجهة الحكومية من تقديم طلبات الشراء والمتعاقد من تقديم إجاباته على تلك الطلبات ثم التعاقد بموجب أوامر الشراء.</w:t>
            </w:r>
            <w:r w:rsidR="002D301F" w:rsidRPr="002D301F">
              <w:rPr>
                <w:rFonts w:ascii="DIN Next LT Arabic" w:hAnsi="DIN Next LT Arabic" w:cs="DIN Next LT Arabic"/>
                <w:color w:val="000000" w:themeColor="text1"/>
                <w:sz w:val="24"/>
                <w:szCs w:val="24"/>
                <w:rtl/>
              </w:rPr>
              <w:t xml:space="preserve">   </w:t>
            </w:r>
          </w:p>
        </w:tc>
      </w:tr>
      <w:tr w:rsidR="00B1020B" w:rsidRPr="004856C4" w14:paraId="14319E2F" w14:textId="77777777" w:rsidTr="00783217">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A2385B5" w14:textId="6F5ED835" w:rsidR="00B1020B" w:rsidRPr="00783217" w:rsidRDefault="00DA50F5" w:rsidP="00B1020B">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sz w:val="24"/>
                <w:szCs w:val="24"/>
                <w:rtl/>
                <w:lang w:bidi="ar-QA"/>
              </w:rPr>
              <w:t>الأعمال</w:t>
            </w:r>
            <w:r w:rsidR="00783217">
              <w:rPr>
                <w:rFonts w:ascii="DIN Next LT Arabic" w:hAnsi="DIN Next LT Arabic" w:cs="DIN Next LT Arabic" w:hint="cs"/>
                <w:color w:val="000000" w:themeColor="text1"/>
                <w:sz w:val="24"/>
                <w:szCs w:val="24"/>
                <w:rtl/>
              </w:rPr>
              <w:t xml:space="preserve"> أو الخدمات</w:t>
            </w:r>
            <w:r w:rsidR="002B7ECE">
              <w:rPr>
                <w:rFonts w:ascii="DIN Next LT Arabic" w:hAnsi="DIN Next LT Arabic" w:cs="DIN Next LT Arabic" w:hint="cs"/>
                <w:color w:val="000000" w:themeColor="text1"/>
                <w:sz w:val="24"/>
                <w:szCs w:val="24"/>
                <w:rtl/>
              </w:rPr>
              <w:t xml:space="preserve"> أو الخدمات الاستشارية</w:t>
            </w:r>
          </w:p>
        </w:tc>
        <w:tc>
          <w:tcPr>
            <w:tcW w:w="7648" w:type="dxa"/>
            <w:tcBorders>
              <w:top w:val="single" w:sz="4" w:space="0" w:color="000000"/>
              <w:left w:val="single" w:sz="4" w:space="0" w:color="000000"/>
              <w:bottom w:val="single" w:sz="4" w:space="0" w:color="000000"/>
              <w:right w:val="single" w:sz="4" w:space="0" w:color="000000"/>
            </w:tcBorders>
            <w:hideMark/>
          </w:tcPr>
          <w:p w14:paraId="4FCD5B3A" w14:textId="24994CFC" w:rsidR="00B1020B" w:rsidRPr="004856C4" w:rsidRDefault="00DA50F5" w:rsidP="00783217">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هي جميع </w:t>
            </w:r>
            <w:r w:rsidR="000229A4" w:rsidRPr="00C90B43">
              <w:rPr>
                <w:rFonts w:ascii="DIN Next LT Arabic" w:hAnsi="DIN Next LT Arabic" w:cs="DIN Next LT Arabic"/>
                <w:color w:val="000000" w:themeColor="text1"/>
                <w:sz w:val="24"/>
                <w:szCs w:val="24"/>
                <w:rtl/>
              </w:rPr>
              <w:t>الالتزامات</w:t>
            </w:r>
            <w:r w:rsidRPr="00C90B43">
              <w:rPr>
                <w:rFonts w:ascii="DIN Next LT Arabic" w:hAnsi="DIN Next LT Arabic" w:cs="DIN Next LT Arabic"/>
                <w:color w:val="000000" w:themeColor="text1"/>
                <w:sz w:val="24"/>
                <w:szCs w:val="24"/>
              </w:rPr>
              <w:t xml:space="preserve"> </w:t>
            </w:r>
            <w:r w:rsidRPr="00C90B43">
              <w:rPr>
                <w:rFonts w:ascii="DIN Next LT Arabic" w:hAnsi="DIN Next LT Arabic" w:cs="DIN Next LT Arabic"/>
                <w:color w:val="000000" w:themeColor="text1"/>
                <w:sz w:val="24"/>
                <w:szCs w:val="24"/>
                <w:rtl/>
              </w:rPr>
              <w:t xml:space="preserve">، بما في ذلك </w:t>
            </w:r>
            <w:r w:rsidR="00783217">
              <w:rPr>
                <w:rFonts w:ascii="DIN Next LT Arabic" w:hAnsi="DIN Next LT Arabic" w:cs="DIN Next LT Arabic" w:hint="cs"/>
                <w:color w:val="000000" w:themeColor="text1"/>
                <w:sz w:val="24"/>
                <w:szCs w:val="24"/>
                <w:rtl/>
              </w:rPr>
              <w:t>تقديم الخدمات</w:t>
            </w:r>
            <w:r w:rsidR="002B7ECE">
              <w:rPr>
                <w:rFonts w:ascii="DIN Next LT Arabic" w:hAnsi="DIN Next LT Arabic" w:cs="DIN Next LT Arabic" w:hint="cs"/>
                <w:color w:val="000000" w:themeColor="text1"/>
                <w:sz w:val="24"/>
                <w:szCs w:val="24"/>
                <w:rtl/>
              </w:rPr>
              <w:t xml:space="preserve"> الاستشارية </w:t>
            </w:r>
            <w:r w:rsidRPr="00C90B43">
              <w:rPr>
                <w:rFonts w:ascii="DIN Next LT Arabic" w:hAnsi="DIN Next LT Arabic" w:cs="DIN Next LT Arabic"/>
                <w:color w:val="000000" w:themeColor="text1"/>
                <w:sz w:val="24"/>
                <w:szCs w:val="24"/>
                <w:rtl/>
              </w:rPr>
              <w:t>، الواردة في</w:t>
            </w:r>
            <w:r w:rsidR="00E506DF">
              <w:rPr>
                <w:rFonts w:ascii="DIN Next LT Arabic" w:hAnsi="DIN Next LT Arabic" w:cs="DIN Next LT Arabic"/>
                <w:color w:val="000000" w:themeColor="text1"/>
                <w:sz w:val="24"/>
                <w:szCs w:val="24"/>
                <w:rtl/>
              </w:rPr>
              <w:t xml:space="preserve"> هذه الاتفاقية </w:t>
            </w:r>
            <w:r w:rsidRPr="00C90B43">
              <w:rPr>
                <w:rFonts w:ascii="DIN Next LT Arabic" w:hAnsi="DIN Next LT Arabic" w:cs="DIN Next LT Arabic"/>
                <w:color w:val="000000" w:themeColor="text1"/>
                <w:sz w:val="24"/>
                <w:szCs w:val="24"/>
                <w:rtl/>
              </w:rPr>
              <w:t>واللازم على المتعاقد تنفيذها للجهة الحكومية.</w:t>
            </w:r>
          </w:p>
        </w:tc>
      </w:tr>
    </w:tbl>
    <w:p w14:paraId="4E8E29F2" w14:textId="7B99F63F" w:rsidR="00AE57D2" w:rsidRPr="004856C4" w:rsidRDefault="00AE57D2" w:rsidP="00DB548D">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tl/>
        </w:rPr>
      </w:pPr>
      <w:bookmarkStart w:id="164" w:name="_Toc32149638"/>
      <w:bookmarkStart w:id="165" w:name="_Toc20321533"/>
      <w:bookmarkStart w:id="166" w:name="_Toc9944863"/>
      <w:bookmarkStart w:id="167" w:name="_Toc38542620"/>
      <w:bookmarkStart w:id="168" w:name="_Toc39687494"/>
      <w:bookmarkStart w:id="169" w:name="_Toc38534211"/>
      <w:bookmarkStart w:id="170" w:name="_Toc38492332"/>
      <w:bookmarkStart w:id="171" w:name="_Toc40023199"/>
      <w:bookmarkStart w:id="172" w:name="_Toc40128452"/>
      <w:bookmarkStart w:id="173" w:name="_Toc41667011"/>
      <w:r w:rsidRPr="004856C4">
        <w:rPr>
          <w:rFonts w:ascii="DIN Next LT Arabic" w:hAnsi="DIN Next LT Arabic" w:cs="DIN Next LT Arabic"/>
          <w:color w:val="000000"/>
          <w:szCs w:val="24"/>
          <w:rtl/>
        </w:rPr>
        <w:t>اللغة المعتمدة</w:t>
      </w:r>
      <w:bookmarkEnd w:id="164"/>
      <w:bookmarkEnd w:id="165"/>
      <w:bookmarkEnd w:id="166"/>
      <w:bookmarkEnd w:id="167"/>
      <w:bookmarkEnd w:id="168"/>
      <w:bookmarkEnd w:id="169"/>
      <w:bookmarkEnd w:id="170"/>
      <w:bookmarkEnd w:id="171"/>
      <w:bookmarkEnd w:id="172"/>
      <w:bookmarkEnd w:id="173"/>
    </w:p>
    <w:p w14:paraId="3EEBFD95" w14:textId="2573DE28" w:rsidR="00AE57D2" w:rsidRPr="004856C4" w:rsidRDefault="00514753"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اللغة العربية هي اللغة المعتمدة في تفسير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وتنفيذه</w:t>
      </w:r>
      <w:r w:rsidR="006B0DD2">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ومع ذلك يجوز للطرفين استعمال إحدى اللغات الأجنبية في كتابة جميع بنود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جزء </w:t>
      </w:r>
      <w:r w:rsidR="00DA50F5" w:rsidRPr="00C90B43">
        <w:rPr>
          <w:rFonts w:ascii="DIN Next LT Arabic" w:hAnsi="DIN Next LT Arabic" w:cs="DIN Next LT Arabic"/>
          <w:sz w:val="24"/>
          <w:szCs w:val="24"/>
          <w:rtl/>
        </w:rPr>
        <w:t>منه</w:t>
      </w:r>
      <w:r w:rsidR="006B0DD2">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إلى جانب اللغة العربية، وفي حال وجد تعارض بين النص العربي والأجنبي يكون النص الوارد باللغة العربية هو المعتمد</w:t>
      </w:r>
      <w:r w:rsidR="00AE57D2" w:rsidRPr="004856C4">
        <w:rPr>
          <w:rFonts w:ascii="DIN Next LT Arabic" w:hAnsi="DIN Next LT Arabic" w:cs="DIN Next LT Arabic"/>
          <w:sz w:val="24"/>
          <w:szCs w:val="24"/>
          <w:rtl/>
        </w:rPr>
        <w:t>.</w:t>
      </w:r>
    </w:p>
    <w:p w14:paraId="7E6C20B5" w14:textId="52BC927B" w:rsidR="00AE57D2" w:rsidRPr="004856C4" w:rsidRDefault="00AE57D2" w:rsidP="00DB548D">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Pr>
      </w:pPr>
      <w:bookmarkStart w:id="174" w:name="_Toc32149639"/>
      <w:bookmarkStart w:id="175" w:name="_Toc20321534"/>
      <w:bookmarkStart w:id="176" w:name="_Toc9944864"/>
      <w:bookmarkStart w:id="177" w:name="_Toc38542621"/>
      <w:bookmarkStart w:id="178" w:name="_Toc39687495"/>
      <w:bookmarkStart w:id="179" w:name="_Toc38534212"/>
      <w:bookmarkStart w:id="180" w:name="_Toc38492333"/>
      <w:bookmarkStart w:id="181" w:name="_Toc40023200"/>
      <w:bookmarkStart w:id="182" w:name="_Toc40128453"/>
      <w:bookmarkStart w:id="183" w:name="_Toc41667012"/>
      <w:r w:rsidRPr="004856C4">
        <w:rPr>
          <w:rFonts w:ascii="DIN Next LT Arabic" w:hAnsi="DIN Next LT Arabic" w:cs="DIN Next LT Arabic"/>
          <w:color w:val="000000"/>
          <w:szCs w:val="24"/>
          <w:rtl/>
        </w:rPr>
        <w:t>العملة المعتمدة</w:t>
      </w:r>
      <w:bookmarkEnd w:id="174"/>
      <w:bookmarkEnd w:id="175"/>
      <w:bookmarkEnd w:id="176"/>
      <w:bookmarkEnd w:id="177"/>
      <w:bookmarkEnd w:id="178"/>
      <w:bookmarkEnd w:id="179"/>
      <w:bookmarkEnd w:id="180"/>
      <w:bookmarkEnd w:id="181"/>
      <w:bookmarkEnd w:id="182"/>
      <w:bookmarkEnd w:id="183"/>
    </w:p>
    <w:p w14:paraId="152FA8F5" w14:textId="5CAE06BF" w:rsidR="00AE57D2" w:rsidRPr="004856C4" w:rsidRDefault="00AE57D2" w:rsidP="00DC27E3">
      <w:pPr>
        <w:pStyle w:val="BodyText"/>
        <w:bidi/>
        <w:jc w:val="both"/>
        <w:rPr>
          <w:rFonts w:ascii="DIN Next LT Arabic" w:hAnsi="DIN Next LT Arabic" w:cs="DIN Next LT Arabic"/>
          <w:sz w:val="24"/>
          <w:szCs w:val="24"/>
          <w:rtl/>
        </w:rPr>
      </w:pPr>
      <w:r w:rsidRPr="004856C4">
        <w:rPr>
          <w:rFonts w:ascii="DIN Next LT Arabic" w:hAnsi="DIN Next LT Arabic" w:cs="DIN Next LT Arabic"/>
          <w:color w:val="0070C0"/>
          <w:sz w:val="24"/>
          <w:szCs w:val="24"/>
          <w:rtl/>
        </w:rPr>
        <w:t xml:space="preserve">[ملاحظة: تقوم الجهة الحكومية </w:t>
      </w:r>
      <w:r w:rsidRPr="004856C4">
        <w:rPr>
          <w:rFonts w:ascii="DIN Next LT Arabic" w:hAnsi="DIN Next LT Arabic" w:cs="DIN Next LT Arabic"/>
          <w:color w:val="0070C0"/>
          <w:sz w:val="24"/>
          <w:szCs w:val="24"/>
          <w:rtl/>
          <w:lang w:bidi="ar-LB"/>
        </w:rPr>
        <w:t xml:space="preserve">بتحديد العملة المطبقة في </w:t>
      </w:r>
      <w:r w:rsidR="00E506DF">
        <w:rPr>
          <w:rFonts w:ascii="DIN Next LT Arabic" w:hAnsi="DIN Next LT Arabic" w:cs="DIN Next LT Arabic"/>
          <w:color w:val="0070C0"/>
          <w:sz w:val="24"/>
          <w:szCs w:val="24"/>
          <w:rtl/>
          <w:lang w:bidi="ar-LB"/>
        </w:rPr>
        <w:t>هذه</w:t>
      </w:r>
      <w:r w:rsidRPr="004856C4">
        <w:rPr>
          <w:rFonts w:ascii="DIN Next LT Arabic" w:hAnsi="DIN Next LT Arabic" w:cs="DIN Next LT Arabic"/>
          <w:color w:val="0070C0"/>
          <w:sz w:val="24"/>
          <w:szCs w:val="24"/>
          <w:rtl/>
          <w:lang w:bidi="ar-LB"/>
        </w:rPr>
        <w:t xml:space="preserve"> </w:t>
      </w:r>
      <w:r w:rsidR="00E27A95">
        <w:rPr>
          <w:rFonts w:ascii="DIN Next LT Arabic" w:hAnsi="DIN Next LT Arabic" w:cs="DIN Next LT Arabic"/>
          <w:color w:val="0070C0"/>
          <w:sz w:val="24"/>
          <w:szCs w:val="24"/>
          <w:rtl/>
          <w:lang w:bidi="ar-LB"/>
        </w:rPr>
        <w:t>الاتفاقية</w:t>
      </w:r>
      <w:r w:rsidRPr="004856C4">
        <w:rPr>
          <w:rFonts w:ascii="DIN Next LT Arabic" w:hAnsi="DIN Next LT Arabic" w:cs="DIN Next LT Arabic"/>
          <w:color w:val="0070C0"/>
          <w:sz w:val="24"/>
          <w:szCs w:val="24"/>
          <w:rtl/>
          <w:lang w:bidi="ar-LB"/>
        </w:rPr>
        <w:t xml:space="preserve"> إذا كانت خلاف الريال السعودي بموجب وثائق المنافسة]</w:t>
      </w:r>
    </w:p>
    <w:p w14:paraId="60717361" w14:textId="0D5067CC" w:rsidR="00AE57D2" w:rsidRPr="004856C4" w:rsidRDefault="00AE57D2" w:rsidP="00DC27E3">
      <w:pPr>
        <w:pStyle w:val="BodyText"/>
        <w:bidi/>
        <w:spacing w:before="240" w:after="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العملة المعتمدة لجميع التعاملات المتعلقة </w:t>
      </w:r>
      <w:r w:rsidR="00DA50F5" w:rsidRPr="00C90B43">
        <w:rPr>
          <w:rFonts w:ascii="DIN Next LT Arabic" w:hAnsi="DIN Next LT Arabic" w:cs="DIN Next LT Arabic"/>
          <w:sz w:val="24"/>
          <w:szCs w:val="24"/>
          <w:rtl/>
        </w:rPr>
        <w:t>ب</w:t>
      </w:r>
      <w:r w:rsidR="006B0DD2">
        <w:rPr>
          <w:rFonts w:ascii="DIN Next LT Arabic" w:hAnsi="DIN Next LT Arabic" w:cs="DIN Next LT Arabic"/>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هي </w:t>
      </w:r>
      <w:r w:rsidRPr="004856C4">
        <w:rPr>
          <w:rFonts w:ascii="DIN Next LT Arabic" w:hAnsi="DIN Next LT Arabic" w:cs="DIN Next LT Arabic"/>
          <w:color w:val="FF0000"/>
          <w:sz w:val="24"/>
          <w:szCs w:val="24"/>
          <w:rtl/>
        </w:rPr>
        <w:t xml:space="preserve">[الريال السعودي]، </w:t>
      </w:r>
      <w:r w:rsidRPr="004856C4">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7B6428CD"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Pr>
      </w:pPr>
      <w:bookmarkStart w:id="184" w:name="_Toc32149640"/>
      <w:bookmarkStart w:id="185" w:name="_Toc20321535"/>
      <w:bookmarkStart w:id="186" w:name="_Toc9944907"/>
      <w:bookmarkStart w:id="187" w:name="_Toc38542622"/>
      <w:bookmarkStart w:id="188" w:name="_Toc39687496"/>
      <w:bookmarkStart w:id="189" w:name="_Toc38534213"/>
      <w:bookmarkStart w:id="190" w:name="_Toc38492334"/>
      <w:bookmarkStart w:id="191" w:name="_Toc40023201"/>
      <w:bookmarkStart w:id="192" w:name="_Toc40128454"/>
      <w:bookmarkStart w:id="193" w:name="_Toc41667013"/>
      <w:r w:rsidRPr="004856C4">
        <w:rPr>
          <w:rFonts w:ascii="DIN Next LT Arabic" w:hAnsi="DIN Next LT Arabic" w:cs="DIN Next LT Arabic"/>
          <w:color w:val="000000"/>
          <w:szCs w:val="24"/>
          <w:rtl/>
        </w:rPr>
        <w:t>الضرائب والرسوم</w:t>
      </w:r>
      <w:bookmarkEnd w:id="184"/>
      <w:bookmarkEnd w:id="185"/>
      <w:bookmarkEnd w:id="186"/>
      <w:bookmarkEnd w:id="187"/>
      <w:bookmarkEnd w:id="188"/>
      <w:bookmarkEnd w:id="189"/>
      <w:bookmarkEnd w:id="190"/>
      <w:bookmarkEnd w:id="191"/>
      <w:bookmarkEnd w:id="192"/>
      <w:bookmarkEnd w:id="193"/>
    </w:p>
    <w:p w14:paraId="4C7E3523" w14:textId="58631113" w:rsidR="00AE57D2" w:rsidRPr="004856C4" w:rsidRDefault="00E506DF" w:rsidP="00862A66">
      <w:pPr>
        <w:bidi/>
        <w:spacing w:before="240" w:line="14" w:lineRule="atLeast"/>
        <w:jc w:val="both"/>
        <w:rPr>
          <w:rFonts w:ascii="DIN Next LT Arabic" w:hAnsi="DIN Next LT Arabic" w:cs="DIN Next LT Arabic"/>
          <w:sz w:val="24"/>
          <w:szCs w:val="24"/>
          <w:rtl/>
        </w:rPr>
      </w:pPr>
      <w:r>
        <w:rPr>
          <w:rFonts w:ascii="DIN Next LT Arabic" w:hAnsi="DIN Next LT Arabic" w:cs="DIN Next LT Arabic" w:hint="cs"/>
          <w:sz w:val="24"/>
          <w:szCs w:val="24"/>
          <w:rtl/>
        </w:rPr>
        <w:t>ت</w:t>
      </w:r>
      <w:r w:rsidRPr="00C90B43">
        <w:rPr>
          <w:rFonts w:ascii="DIN Next LT Arabic" w:hAnsi="DIN Next LT Arabic" w:cs="DIN Next LT Arabic"/>
          <w:sz w:val="24"/>
          <w:szCs w:val="24"/>
          <w:rtl/>
        </w:rPr>
        <w:t>خضع</w:t>
      </w:r>
      <w:r>
        <w:rPr>
          <w:rFonts w:ascii="DIN Next LT Arabic" w:hAnsi="DIN Next LT Arabic" w:cs="DIN Next LT Arabic"/>
          <w:sz w:val="24"/>
          <w:szCs w:val="24"/>
          <w:rtl/>
        </w:rPr>
        <w:t xml:space="preserve"> هذه</w:t>
      </w:r>
      <w:r w:rsidR="00FB28B5"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00FB28B5" w:rsidRPr="004856C4">
        <w:rPr>
          <w:rFonts w:ascii="DIN Next LT Arabic" w:hAnsi="DIN Next LT Arabic" w:cs="DIN Next LT Arabic"/>
          <w:sz w:val="24"/>
          <w:szCs w:val="24"/>
          <w:rtl/>
        </w:rPr>
        <w:t xml:space="preserve"> </w:t>
      </w:r>
      <w:r w:rsidR="009C4C92">
        <w:rPr>
          <w:rFonts w:ascii="DIN Next LT Arabic" w:hAnsi="DIN Next LT Arabic" w:cs="DIN Next LT Arabic" w:hint="cs"/>
          <w:sz w:val="24"/>
          <w:szCs w:val="24"/>
          <w:rtl/>
        </w:rPr>
        <w:t>ل</w:t>
      </w:r>
      <w:r w:rsidR="00FB28B5" w:rsidRPr="004856C4">
        <w:rPr>
          <w:rFonts w:ascii="DIN Next LT Arabic" w:hAnsi="DIN Next LT Arabic" w:cs="DIN Next LT Arabic"/>
          <w:sz w:val="24"/>
          <w:szCs w:val="24"/>
          <w:rtl/>
        </w:rPr>
        <w:t>لأنظمة</w:t>
      </w:r>
      <w:r w:rsidR="009C4C92">
        <w:rPr>
          <w:rFonts w:ascii="DIN Next LT Arabic" w:hAnsi="DIN Next LT Arabic" w:cs="DIN Next LT Arabic" w:hint="cs"/>
          <w:sz w:val="24"/>
          <w:szCs w:val="24"/>
          <w:rtl/>
        </w:rPr>
        <w:t xml:space="preserve"> والأوامر</w:t>
      </w:r>
      <w:r w:rsidR="00FB28B5" w:rsidRPr="004856C4">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r w:rsidR="00AE57D2" w:rsidRPr="004856C4">
        <w:rPr>
          <w:rFonts w:ascii="DIN Next LT Arabic" w:hAnsi="DIN Next LT Arabic" w:cs="DIN Next LT Arabic"/>
          <w:sz w:val="24"/>
          <w:szCs w:val="24"/>
          <w:rtl/>
        </w:rPr>
        <w:t>.</w:t>
      </w:r>
    </w:p>
    <w:p w14:paraId="20C95283"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Pr>
      </w:pPr>
      <w:bookmarkStart w:id="194" w:name="_Toc32149641"/>
      <w:bookmarkStart w:id="195" w:name="_Toc20321536"/>
      <w:bookmarkStart w:id="196" w:name="_Toc9944865"/>
      <w:bookmarkStart w:id="197" w:name="_Toc38542623"/>
      <w:bookmarkStart w:id="198" w:name="_Toc39687497"/>
      <w:bookmarkStart w:id="199" w:name="_Toc38534214"/>
      <w:bookmarkStart w:id="200" w:name="_Toc38492335"/>
      <w:bookmarkStart w:id="201" w:name="_Toc40023202"/>
      <w:bookmarkStart w:id="202" w:name="_Toc40128455"/>
      <w:bookmarkStart w:id="203" w:name="_Toc41667014"/>
      <w:r w:rsidRPr="004856C4">
        <w:rPr>
          <w:rFonts w:ascii="DIN Next LT Arabic" w:hAnsi="DIN Next LT Arabic" w:cs="DIN Next LT Arabic"/>
          <w:color w:val="000000"/>
          <w:szCs w:val="24"/>
          <w:rtl/>
        </w:rPr>
        <w:t>الإخطارات والمراسلات</w:t>
      </w:r>
      <w:bookmarkEnd w:id="194"/>
      <w:bookmarkEnd w:id="195"/>
      <w:bookmarkEnd w:id="196"/>
      <w:bookmarkEnd w:id="197"/>
      <w:bookmarkEnd w:id="198"/>
      <w:bookmarkEnd w:id="199"/>
      <w:bookmarkEnd w:id="200"/>
      <w:bookmarkEnd w:id="201"/>
      <w:bookmarkEnd w:id="202"/>
      <w:bookmarkEnd w:id="203"/>
    </w:p>
    <w:p w14:paraId="666F3A6A" w14:textId="77777777" w:rsidR="00FB28B5" w:rsidRPr="004856C4" w:rsidRDefault="00FB28B5" w:rsidP="00FB28B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b/>
          <w:bCs/>
          <w:color w:val="000000"/>
          <w:sz w:val="24"/>
          <w:szCs w:val="24"/>
          <w:shd w:val="clear" w:color="auto" w:fill="FFFFFF"/>
          <w:rtl/>
        </w:rPr>
        <w:t xml:space="preserve">: </w:t>
      </w:r>
      <w:r w:rsidRPr="004856C4">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5420D1A5" w14:textId="77777777" w:rsidR="00FB28B5" w:rsidRPr="004856C4" w:rsidRDefault="00FB28B5" w:rsidP="0055178C">
      <w:pPr>
        <w:pStyle w:val="BodyText"/>
        <w:numPr>
          <w:ilvl w:val="0"/>
          <w:numId w:val="46"/>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العنوان الوطني</w:t>
      </w:r>
      <w:r w:rsidRPr="004856C4">
        <w:rPr>
          <w:rFonts w:ascii="DIN Next LT Arabic" w:hAnsi="DIN Next LT Arabic" w:cs="DIN Next LT Arabic"/>
          <w:sz w:val="24"/>
          <w:szCs w:val="24"/>
        </w:rPr>
        <w:t>.</w:t>
      </w:r>
    </w:p>
    <w:p w14:paraId="0A177851" w14:textId="77777777" w:rsidR="00FB28B5" w:rsidRPr="004856C4" w:rsidRDefault="00FB28B5" w:rsidP="0055178C">
      <w:pPr>
        <w:pStyle w:val="BodyText"/>
        <w:numPr>
          <w:ilvl w:val="0"/>
          <w:numId w:val="46"/>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العنوان البريدي عن طريق الشركات المقدمة للخدمة البريدية</w:t>
      </w:r>
      <w:r w:rsidRPr="004856C4">
        <w:rPr>
          <w:rFonts w:ascii="DIN Next LT Arabic" w:hAnsi="DIN Next LT Arabic" w:cs="DIN Next LT Arabic"/>
          <w:sz w:val="24"/>
          <w:szCs w:val="24"/>
        </w:rPr>
        <w:t>.</w:t>
      </w:r>
    </w:p>
    <w:p w14:paraId="416F78F1" w14:textId="77777777" w:rsidR="00FB28B5" w:rsidRPr="004856C4" w:rsidRDefault="00FB28B5" w:rsidP="0055178C">
      <w:pPr>
        <w:pStyle w:val="BodyText"/>
        <w:numPr>
          <w:ilvl w:val="0"/>
          <w:numId w:val="46"/>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البريد الإلكتروني المعتمد، أو الرسائل النصية </w:t>
      </w:r>
      <w:r w:rsidRPr="004856C4">
        <w:rPr>
          <w:rFonts w:ascii="DIN Next LT Arabic" w:hAnsi="DIN Next LT Arabic" w:cs="DIN Next LT Arabic"/>
          <w:sz w:val="24"/>
          <w:szCs w:val="24"/>
          <w:rtl/>
          <w:lang w:bidi="ar-LB"/>
        </w:rPr>
        <w:t>المعتمدة.</w:t>
      </w:r>
    </w:p>
    <w:p w14:paraId="6C7F9442" w14:textId="51C10BF6" w:rsidR="00FB28B5" w:rsidRPr="004856C4" w:rsidRDefault="00FB28B5" w:rsidP="00FB28B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ويكون الإبلاغ الذي يتم وفق</w:t>
      </w:r>
      <w:r w:rsidR="00843707">
        <w:rPr>
          <w:rFonts w:ascii="DIN Next LT Arabic" w:hAnsi="DIN Next LT Arabic" w:cs="DIN Next LT Arabic" w:hint="cs"/>
          <w:sz w:val="24"/>
          <w:szCs w:val="24"/>
          <w:rtl/>
        </w:rPr>
        <w:t>ً</w:t>
      </w:r>
      <w:r w:rsidRPr="004856C4">
        <w:rPr>
          <w:rFonts w:ascii="DIN Next LT Arabic" w:hAnsi="DIN Next LT Arabic" w:cs="DIN Next LT Arabic"/>
          <w:sz w:val="24"/>
          <w:szCs w:val="24"/>
          <w:rtl/>
        </w:rPr>
        <w:t>ا لحكم هذا البند منتجاً لآثاره النظامية من تاريخ صدوره</w:t>
      </w:r>
      <w:r w:rsidRPr="004856C4">
        <w:rPr>
          <w:rFonts w:ascii="DIN Next LT Arabic" w:hAnsi="DIN Next LT Arabic" w:cs="DIN Next LT Arabic"/>
          <w:sz w:val="24"/>
          <w:szCs w:val="24"/>
        </w:rPr>
        <w:t>.</w:t>
      </w:r>
    </w:p>
    <w:p w14:paraId="75679897" w14:textId="77777777" w:rsidR="00FB28B5" w:rsidRPr="004856C4" w:rsidRDefault="00FB28B5" w:rsidP="00FB28B5">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2255D95C" w14:textId="67470742" w:rsidR="00AE57D2" w:rsidRPr="004856C4" w:rsidRDefault="00FB28B5" w:rsidP="00B31A7C">
      <w:pPr>
        <w:pStyle w:val="BodyText"/>
        <w:bidi/>
        <w:spacing w:before="240" w:after="0"/>
        <w:jc w:val="lowKashida"/>
        <w:rPr>
          <w:rFonts w:ascii="DIN Next LT Arabic" w:hAnsi="DIN Next LT Arabic" w:cs="DIN Next LT Arabic"/>
          <w:sz w:val="24"/>
          <w:szCs w:val="24"/>
          <w:lang w:val="en-GB"/>
        </w:rPr>
      </w:pPr>
      <w:r w:rsidRPr="004856C4">
        <w:rPr>
          <w:rFonts w:ascii="DIN Next LT Arabic" w:hAnsi="DIN Next LT Arabic" w:cs="DIN Next LT Arabic"/>
          <w:b/>
          <w:bCs/>
          <w:color w:val="000000"/>
          <w:sz w:val="24"/>
          <w:szCs w:val="24"/>
          <w:u w:val="single"/>
          <w:shd w:val="clear" w:color="auto" w:fill="FFFFFF"/>
          <w:rtl/>
        </w:rPr>
        <w:t>ثالثًا</w:t>
      </w:r>
      <w:r w:rsidRPr="004856C4">
        <w:rPr>
          <w:rFonts w:ascii="DIN Next LT Arabic" w:hAnsi="DIN Next LT Arabic" w:cs="DIN Next LT Arabic"/>
          <w:b/>
          <w:bCs/>
          <w:color w:val="000000"/>
          <w:sz w:val="24"/>
          <w:szCs w:val="24"/>
          <w:shd w:val="clear" w:color="auto" w:fill="FFFFFF"/>
          <w:rtl/>
        </w:rPr>
        <w:t xml:space="preserve">: </w:t>
      </w:r>
      <w:r w:rsidRPr="004856C4">
        <w:rPr>
          <w:rFonts w:ascii="DIN Next LT Arabic" w:hAnsi="DIN Next LT Arabic" w:cs="DIN Next LT Arabic"/>
          <w:sz w:val="24"/>
          <w:szCs w:val="24"/>
          <w:rtl/>
        </w:rPr>
        <w:t xml:space="preserve">يُعدُّ أي إبلاغ كتابي مرسل من أي طرف من طرفي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تبليغًا رسميًّا للطرف المرسل إليه سواء تم تسليمه إلى الطرف الموجه إليه شخصيًّا أو ممثله، بشرط أن يتم إرساله وفقًا للطرق المبينة بهذا </w:t>
      </w:r>
      <w:r w:rsidR="00B31A7C" w:rsidRPr="004856C4">
        <w:rPr>
          <w:rFonts w:ascii="DIN Next LT Arabic" w:hAnsi="DIN Next LT Arabic" w:cs="DIN Next LT Arabic"/>
          <w:sz w:val="24"/>
          <w:szCs w:val="24"/>
          <w:rtl/>
        </w:rPr>
        <w:t xml:space="preserve">البند </w:t>
      </w:r>
      <w:r w:rsidRPr="004856C4">
        <w:rPr>
          <w:rFonts w:ascii="DIN Next LT Arabic" w:hAnsi="DIN Next LT Arabic" w:cs="DIN Next LT Arabic"/>
          <w:sz w:val="24"/>
          <w:szCs w:val="24"/>
          <w:rtl/>
        </w:rPr>
        <w:t xml:space="preserve">إلى العنوان المبين أمام كل طرف من الأطراف في ديباجة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ما لم ي</w:t>
      </w:r>
      <w:r w:rsidR="005C33D3">
        <w:rPr>
          <w:rFonts w:ascii="DIN Next LT Arabic" w:hAnsi="DIN Next LT Arabic" w:cs="DIN Next LT Arabic" w:hint="cs"/>
          <w:sz w:val="24"/>
          <w:szCs w:val="24"/>
          <w:rtl/>
        </w:rPr>
        <w:t>ُ</w:t>
      </w:r>
      <w:r w:rsidRPr="004856C4">
        <w:rPr>
          <w:rFonts w:ascii="DIN Next LT Arabic" w:hAnsi="DIN Next LT Arabic" w:cs="DIN Next LT Arabic"/>
          <w:sz w:val="24"/>
          <w:szCs w:val="24"/>
          <w:rtl/>
        </w:rPr>
        <w:t>خطر أحد الطرفين الآخر بتغيير العنوان كتابةً.</w:t>
      </w:r>
    </w:p>
    <w:p w14:paraId="528065AE"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Pr>
      </w:pPr>
      <w:bookmarkStart w:id="204" w:name="_Toc32149642"/>
      <w:bookmarkStart w:id="205" w:name="_Toc20321537"/>
      <w:bookmarkStart w:id="206" w:name="_Toc9944881"/>
      <w:bookmarkStart w:id="207" w:name="_Toc38542624"/>
      <w:bookmarkStart w:id="208" w:name="_Toc39687498"/>
      <w:bookmarkStart w:id="209" w:name="_Toc38534215"/>
      <w:bookmarkStart w:id="210" w:name="_Toc38492336"/>
      <w:bookmarkStart w:id="211" w:name="_Toc40023203"/>
      <w:bookmarkStart w:id="212" w:name="_Toc40128456"/>
      <w:bookmarkStart w:id="213" w:name="_Toc41667015"/>
      <w:bookmarkStart w:id="214" w:name="_Toc9944866"/>
      <w:r w:rsidRPr="004856C4">
        <w:rPr>
          <w:rFonts w:ascii="DIN Next LT Arabic" w:hAnsi="DIN Next LT Arabic" w:cs="DIN Next LT Arabic"/>
          <w:color w:val="000000"/>
          <w:szCs w:val="24"/>
          <w:rtl/>
        </w:rPr>
        <w:t>السجلات</w:t>
      </w:r>
      <w:bookmarkEnd w:id="204"/>
      <w:bookmarkEnd w:id="205"/>
      <w:bookmarkEnd w:id="206"/>
      <w:bookmarkEnd w:id="207"/>
      <w:bookmarkEnd w:id="208"/>
      <w:bookmarkEnd w:id="209"/>
      <w:bookmarkEnd w:id="210"/>
      <w:bookmarkEnd w:id="211"/>
      <w:bookmarkEnd w:id="212"/>
      <w:bookmarkEnd w:id="213"/>
    </w:p>
    <w:p w14:paraId="22C99416" w14:textId="6D9B01AA" w:rsidR="00AE57D2" w:rsidRPr="004856C4" w:rsidRDefault="00FB28B5" w:rsidP="00B41108">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يجب على المتعاقد الاحتفاظ بمستندات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والمراسلات والحسابات المالية المتعلقة به طوال مدة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ولمدة </w:t>
      </w:r>
      <w:r w:rsidRPr="004856C4">
        <w:rPr>
          <w:rFonts w:ascii="DIN Next LT Arabic" w:hAnsi="DIN Next LT Arabic" w:cs="DIN Next LT Arabic"/>
          <w:color w:val="FF0000"/>
          <w:sz w:val="24"/>
          <w:szCs w:val="24"/>
          <w:rtl/>
        </w:rPr>
        <w:t xml:space="preserve">[أدخل المدة] </w:t>
      </w:r>
      <w:r w:rsidRPr="004856C4">
        <w:rPr>
          <w:rFonts w:ascii="DIN Next LT Arabic" w:hAnsi="DIN Next LT Arabic" w:cs="DIN Next LT Arabic"/>
          <w:sz w:val="24"/>
          <w:szCs w:val="24"/>
          <w:rtl/>
        </w:rPr>
        <w:t xml:space="preserve">بعد انتهاء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أي مدد توجبها الأنظمة المرعية، وللجهة الحكومية حق تعيين مدقق خارجي مستقل عن كل من الجهة الحكومية والمتعاقد لتدقيق هذه السجلات وللجهة الحكومية إخضاع المتعاقد للتبعات النظامية عن أية أخطاء أو مخالفات، إن وجدت</w:t>
      </w:r>
      <w:r w:rsidR="00AE57D2" w:rsidRPr="004856C4">
        <w:rPr>
          <w:rFonts w:ascii="DIN Next LT Arabic" w:hAnsi="DIN Next LT Arabic" w:cs="DIN Next LT Arabic"/>
          <w:sz w:val="24"/>
          <w:szCs w:val="24"/>
          <w:rtl/>
        </w:rPr>
        <w:t>.</w:t>
      </w:r>
    </w:p>
    <w:p w14:paraId="2A42DB99"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tl/>
        </w:rPr>
      </w:pPr>
      <w:bookmarkStart w:id="215" w:name="_Toc32149643"/>
      <w:bookmarkStart w:id="216" w:name="_Toc20321538"/>
      <w:bookmarkStart w:id="217" w:name="_Toc9944871"/>
      <w:bookmarkStart w:id="218" w:name="_Toc38542625"/>
      <w:bookmarkStart w:id="219" w:name="_Toc39687499"/>
      <w:bookmarkStart w:id="220" w:name="_Toc38534216"/>
      <w:bookmarkStart w:id="221" w:name="_Toc38492337"/>
      <w:bookmarkStart w:id="222" w:name="_Toc40023204"/>
      <w:bookmarkStart w:id="223" w:name="_Toc40128457"/>
      <w:bookmarkStart w:id="224" w:name="_Toc41667016"/>
      <w:r w:rsidRPr="004856C4">
        <w:rPr>
          <w:rFonts w:ascii="DIN Next LT Arabic" w:hAnsi="DIN Next LT Arabic" w:cs="DIN Next LT Arabic"/>
          <w:color w:val="000000"/>
          <w:szCs w:val="24"/>
          <w:rtl/>
        </w:rPr>
        <w:t>التراخيص ووثائق التسجيل والتصاريح</w:t>
      </w:r>
      <w:bookmarkEnd w:id="215"/>
      <w:bookmarkEnd w:id="216"/>
      <w:bookmarkEnd w:id="217"/>
      <w:bookmarkEnd w:id="218"/>
      <w:bookmarkEnd w:id="219"/>
      <w:bookmarkEnd w:id="220"/>
      <w:bookmarkEnd w:id="221"/>
      <w:bookmarkEnd w:id="222"/>
      <w:bookmarkEnd w:id="223"/>
      <w:bookmarkEnd w:id="224"/>
    </w:p>
    <w:p w14:paraId="61EF3A9F" w14:textId="282B3065" w:rsidR="00AE57D2" w:rsidRPr="004856C4" w:rsidRDefault="00AE57D2" w:rsidP="00F7451E">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color w:val="000000"/>
          <w:sz w:val="24"/>
          <w:szCs w:val="24"/>
          <w:rtl/>
        </w:rPr>
        <w:t xml:space="preserve">يلتزم المتعاقد أثناء مدة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بإصدار وتجديد كافة التراخيص ووثائق التَّسجيل اللازمة </w:t>
      </w:r>
      <w:r w:rsidR="00DA50F5" w:rsidRPr="00C90B43">
        <w:rPr>
          <w:rFonts w:ascii="DIN Next LT Arabic" w:hAnsi="DIN Next LT Arabic" w:cs="DIN Next LT Arabic"/>
          <w:color w:val="000000"/>
          <w:sz w:val="24"/>
          <w:szCs w:val="24"/>
          <w:rtl/>
        </w:rPr>
        <w:t xml:space="preserve">التي تخوله ممارسة نشاطه </w:t>
      </w:r>
      <w:r w:rsidRPr="004856C4">
        <w:rPr>
          <w:rFonts w:ascii="DIN Next LT Arabic" w:hAnsi="DIN Next LT Arabic" w:cs="DIN Next LT Arabic"/>
          <w:color w:val="000000"/>
          <w:sz w:val="24"/>
          <w:szCs w:val="24"/>
          <w:rtl/>
        </w:rPr>
        <w:t xml:space="preserve">لتنفيذ الخدمات </w:t>
      </w:r>
      <w:r w:rsidR="002B7ECE">
        <w:rPr>
          <w:rFonts w:ascii="DIN Next LT Arabic" w:hAnsi="DIN Next LT Arabic" w:cs="DIN Next LT Arabic" w:hint="cs"/>
          <w:color w:val="000000"/>
          <w:sz w:val="24"/>
          <w:szCs w:val="24"/>
          <w:rtl/>
        </w:rPr>
        <w:t>الاستشارية</w:t>
      </w:r>
      <w:r w:rsidRPr="004856C4">
        <w:rPr>
          <w:rFonts w:ascii="DIN Next LT Arabic" w:hAnsi="DIN Next LT Arabic" w:cs="DIN Next LT Arabic"/>
          <w:color w:val="000000"/>
          <w:sz w:val="24"/>
          <w:szCs w:val="24"/>
          <w:rtl/>
        </w:rPr>
        <w:t xml:space="preserve">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4856C4">
        <w:rPr>
          <w:rFonts w:ascii="DIN Next LT Arabic" w:hAnsi="DIN Next LT Arabic" w:cs="DIN Next LT Arabic"/>
          <w:color w:val="FF0000"/>
          <w:sz w:val="24"/>
          <w:szCs w:val="24"/>
          <w:rtl/>
        </w:rPr>
        <w:t xml:space="preserve">[عشرة أيام عمل] </w:t>
      </w:r>
      <w:r w:rsidRPr="004856C4">
        <w:rPr>
          <w:rFonts w:ascii="DIN Next LT Arabic" w:hAnsi="DIN Next LT Arabic" w:cs="DIN Next LT Arabic"/>
          <w:color w:val="000000"/>
          <w:sz w:val="24"/>
          <w:szCs w:val="24"/>
          <w:rtl/>
        </w:rPr>
        <w:t>من تاريخ طلبها</w:t>
      </w:r>
      <w:r w:rsidRPr="004856C4">
        <w:rPr>
          <w:rFonts w:ascii="DIN Next LT Arabic" w:hAnsi="DIN Next LT Arabic" w:cs="DIN Next LT Arabic"/>
          <w:sz w:val="24"/>
          <w:szCs w:val="24"/>
          <w:rtl/>
        </w:rPr>
        <w:t>.</w:t>
      </w:r>
    </w:p>
    <w:p w14:paraId="31A8CEE3"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color w:val="auto"/>
          <w:szCs w:val="24"/>
          <w:rtl/>
        </w:rPr>
      </w:pPr>
      <w:bookmarkStart w:id="225" w:name="_Toc32149644"/>
      <w:bookmarkStart w:id="226" w:name="_Toc20321539"/>
      <w:bookmarkStart w:id="227" w:name="_Toc38542626"/>
      <w:bookmarkStart w:id="228" w:name="_Toc39687500"/>
      <w:bookmarkStart w:id="229" w:name="_Toc38534217"/>
      <w:bookmarkStart w:id="230" w:name="_Toc38492338"/>
      <w:bookmarkStart w:id="231" w:name="_Toc40023205"/>
      <w:bookmarkStart w:id="232" w:name="_Toc40128458"/>
      <w:bookmarkStart w:id="233" w:name="_Toc41667017"/>
      <w:r w:rsidRPr="004856C4">
        <w:rPr>
          <w:rFonts w:ascii="DIN Next LT Arabic" w:hAnsi="DIN Next LT Arabic" w:cs="DIN Next LT Arabic"/>
          <w:b/>
          <w:color w:val="auto"/>
          <w:szCs w:val="24"/>
          <w:rtl/>
        </w:rPr>
        <w:t>تعارض المصالح</w:t>
      </w:r>
      <w:bookmarkEnd w:id="214"/>
      <w:bookmarkEnd w:id="225"/>
      <w:bookmarkEnd w:id="226"/>
      <w:bookmarkEnd w:id="227"/>
      <w:bookmarkEnd w:id="228"/>
      <w:bookmarkEnd w:id="229"/>
      <w:bookmarkEnd w:id="230"/>
      <w:bookmarkEnd w:id="231"/>
      <w:bookmarkEnd w:id="232"/>
      <w:bookmarkEnd w:id="233"/>
    </w:p>
    <w:p w14:paraId="3415AE3C" w14:textId="2054C7C6" w:rsidR="00AE57D2" w:rsidRPr="00433182" w:rsidRDefault="00433182" w:rsidP="00197EB1">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234" w:name="_Toc20321540"/>
      <w:bookmarkStart w:id="235" w:name="_Toc9944867"/>
      <w:bookmarkStart w:id="236" w:name="_Hlk26463741"/>
      <w:bookmarkStart w:id="237" w:name="_Toc38492339"/>
      <w:r w:rsidRPr="00FC5458">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FC5458">
        <w:rPr>
          <w:rFonts w:ascii="DIN Next LT Arabic" w:hAnsi="DIN Next LT Arabic" w:cs="DIN Next LT Arabic"/>
          <w:sz w:val="24"/>
          <w:szCs w:val="24"/>
          <w:rtl/>
        </w:rPr>
        <w:t xml:space="preserve">، وكل من له علاقة مباشرة أو غير مباشرة بتنفيذ </w:t>
      </w:r>
      <w:r w:rsidR="0028064E">
        <w:rPr>
          <w:rFonts w:ascii="DIN Next LT Arabic" w:hAnsi="DIN Next LT Arabic" w:cs="DIN Next LT Arabic" w:hint="cs"/>
          <w:sz w:val="24"/>
          <w:szCs w:val="24"/>
          <w:rtl/>
        </w:rPr>
        <w:t xml:space="preserve">التزاماته </w:t>
      </w:r>
      <w:r w:rsidR="00676A6C">
        <w:rPr>
          <w:rFonts w:ascii="DIN Next LT Arabic" w:hAnsi="DIN Next LT Arabic" w:cs="DIN Next LT Arabic" w:hint="cs"/>
          <w:sz w:val="24"/>
          <w:szCs w:val="24"/>
          <w:rtl/>
        </w:rPr>
        <w:t xml:space="preserve">في </w:t>
      </w:r>
      <w:r w:rsidR="00E506DF">
        <w:rPr>
          <w:rFonts w:ascii="DIN Next LT Arabic" w:hAnsi="DIN Next LT Arabic" w:cs="DIN Next LT Arabic"/>
          <w:sz w:val="24"/>
          <w:szCs w:val="24"/>
          <w:rtl/>
        </w:rPr>
        <w:t>هذه</w:t>
      </w:r>
      <w:r w:rsidRPr="00FC5458">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FC5458">
        <w:rPr>
          <w:rFonts w:ascii="DIN Next LT Arabic" w:hAnsi="DIN Next LT Arabic" w:cs="DIN Next LT Arabic"/>
          <w:sz w:val="24"/>
          <w:szCs w:val="24"/>
          <w:rtl/>
        </w:rPr>
        <w:t xml:space="preserve"> </w:t>
      </w:r>
      <w:r w:rsidR="00197EB1">
        <w:rPr>
          <w:rFonts w:ascii="DIN Next LT Arabic" w:hAnsi="DIN Next LT Arabic" w:cs="DIN Next LT Arabic" w:hint="cs"/>
          <w:sz w:val="24"/>
          <w:szCs w:val="24"/>
          <w:rtl/>
        </w:rPr>
        <w:t xml:space="preserve">وأي أمر شراء </w:t>
      </w:r>
      <w:r w:rsidRPr="00FC5458">
        <w:rPr>
          <w:rFonts w:ascii="DIN Next LT Arabic" w:hAnsi="DIN Next LT Arabic" w:cs="DIN Next LT Arabic"/>
          <w:sz w:val="24"/>
          <w:szCs w:val="24"/>
          <w:rtl/>
        </w:rPr>
        <w:t>بالتقيد بأحكام لائحة تنظيم تعارض المصالح</w:t>
      </w:r>
      <w:r>
        <w:rPr>
          <w:rFonts w:ascii="DIN Next LT Arabic" w:hAnsi="DIN Next LT Arabic" w:cs="DIN Next LT Arabic" w:hint="cs"/>
          <w:sz w:val="24"/>
          <w:szCs w:val="24"/>
          <w:rtl/>
        </w:rPr>
        <w:t xml:space="preserve"> </w:t>
      </w:r>
      <w:r w:rsidRPr="0005195A">
        <w:rPr>
          <w:rFonts w:ascii="DIN Next LT Arabic" w:hAnsi="DIN Next LT Arabic" w:cs="DIN Next LT Arabic" w:hint="eastAsia"/>
          <w:sz w:val="24"/>
          <w:szCs w:val="24"/>
          <w:rtl/>
        </w:rPr>
        <w:t>في</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تطبيق</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نظام</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المنافسات</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والمشتريات</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الحكومية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ولائحته</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التنفيذية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الصادرة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بقرار</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مجلس</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الوزراء</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رقم</w:t>
      </w:r>
      <w:r w:rsidRPr="0005195A">
        <w:rPr>
          <w:rFonts w:ascii="DIN Next LT Arabic" w:hAnsi="DIN Next LT Arabic" w:cs="DIN Next LT Arabic"/>
          <w:sz w:val="24"/>
          <w:szCs w:val="24"/>
          <w:rtl/>
        </w:rPr>
        <w:t xml:space="preserve"> (537) </w:t>
      </w:r>
      <w:r w:rsidRPr="0005195A">
        <w:rPr>
          <w:rFonts w:ascii="DIN Next LT Arabic" w:hAnsi="DIN Next LT Arabic" w:cs="DIN Next LT Arabic" w:hint="eastAsia"/>
          <w:sz w:val="24"/>
          <w:szCs w:val="24"/>
          <w:rtl/>
        </w:rPr>
        <w:t>وتاريخ</w:t>
      </w:r>
      <w:r w:rsidRPr="0005195A">
        <w:rPr>
          <w:rFonts w:ascii="DIN Next LT Arabic" w:hAnsi="DIN Next LT Arabic" w:cs="DIN Next LT Arabic"/>
          <w:sz w:val="24"/>
          <w:szCs w:val="24"/>
          <w:rtl/>
        </w:rPr>
        <w:t xml:space="preserve"> 21/08/1441هـ</w:t>
      </w:r>
      <w:r>
        <w:rPr>
          <w:rFonts w:ascii="DIN Next LT Arabic" w:hAnsi="DIN Next LT Arabic" w:cs="DIN Next LT Arabic" w:hint="cs"/>
          <w:sz w:val="24"/>
          <w:szCs w:val="24"/>
          <w:rtl/>
        </w:rPr>
        <w:t>،</w:t>
      </w:r>
      <w:r w:rsidRPr="0005195A">
        <w:rPr>
          <w:rFonts w:ascii="DIN Next LT Arabic" w:hAnsi="DIN Next LT Arabic" w:cs="DIN Next LT Arabic"/>
          <w:sz w:val="24"/>
          <w:szCs w:val="24"/>
          <w:rtl/>
        </w:rPr>
        <w:t xml:space="preserve"> </w:t>
      </w:r>
      <w:r w:rsidRPr="00FC5458">
        <w:rPr>
          <w:rFonts w:ascii="DIN Next LT Arabic" w:hAnsi="DIN Next LT Arabic" w:cs="DIN Next LT Arabic"/>
          <w:sz w:val="24"/>
          <w:szCs w:val="24"/>
          <w:rtl/>
        </w:rPr>
        <w:t xml:space="preserve">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w:t>
      </w:r>
      <w:r w:rsidR="00E27A95">
        <w:rPr>
          <w:rFonts w:ascii="DIN Next LT Arabic" w:hAnsi="DIN Next LT Arabic" w:cs="DIN Next LT Arabic"/>
          <w:sz w:val="24"/>
          <w:szCs w:val="24"/>
          <w:rtl/>
        </w:rPr>
        <w:t>الاتفاقية</w:t>
      </w:r>
      <w:r w:rsidRPr="00FC5458">
        <w:rPr>
          <w:rFonts w:ascii="DIN Next LT Arabic" w:hAnsi="DIN Next LT Arabic" w:cs="DIN Next LT Arabic"/>
          <w:sz w:val="24"/>
          <w:szCs w:val="24"/>
          <w:rtl/>
        </w:rPr>
        <w:t>،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3ECA107C"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tl/>
        </w:rPr>
      </w:pPr>
      <w:bookmarkStart w:id="238" w:name="_Toc32149645"/>
      <w:bookmarkStart w:id="239" w:name="_Toc20321541"/>
      <w:bookmarkStart w:id="240" w:name="_Toc9944868"/>
      <w:bookmarkStart w:id="241" w:name="_Toc38542627"/>
      <w:bookmarkStart w:id="242" w:name="_Toc39687501"/>
      <w:bookmarkStart w:id="243" w:name="_Toc38534218"/>
      <w:bookmarkStart w:id="244" w:name="_Toc40023206"/>
      <w:bookmarkStart w:id="245" w:name="_Toc40128459"/>
      <w:bookmarkStart w:id="246" w:name="_Toc41667018"/>
      <w:bookmarkEnd w:id="234"/>
      <w:bookmarkEnd w:id="235"/>
      <w:bookmarkEnd w:id="236"/>
      <w:r w:rsidRPr="004856C4">
        <w:rPr>
          <w:rFonts w:ascii="DIN Next LT Arabic" w:hAnsi="DIN Next LT Arabic" w:cs="DIN Next LT Arabic"/>
          <w:color w:val="000000"/>
          <w:szCs w:val="24"/>
          <w:rtl/>
        </w:rPr>
        <w:t>السرية وحماية المعلومات</w:t>
      </w:r>
      <w:bookmarkEnd w:id="237"/>
      <w:bookmarkEnd w:id="238"/>
      <w:bookmarkEnd w:id="239"/>
      <w:bookmarkEnd w:id="240"/>
      <w:bookmarkEnd w:id="241"/>
      <w:bookmarkEnd w:id="242"/>
      <w:bookmarkEnd w:id="243"/>
      <w:bookmarkEnd w:id="244"/>
      <w:bookmarkEnd w:id="245"/>
      <w:bookmarkEnd w:id="246"/>
    </w:p>
    <w:p w14:paraId="68E732F8" w14:textId="273ACCDC" w:rsidR="00AE57D2" w:rsidRPr="004856C4" w:rsidRDefault="00AE57D2" w:rsidP="00C51C26">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b/>
          <w:bCs/>
          <w:color w:val="000000"/>
          <w:sz w:val="24"/>
          <w:szCs w:val="24"/>
          <w:u w:val="single"/>
          <w:rtl/>
        </w:rPr>
        <w:t>أولًا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Pr="004856C4">
        <w:rPr>
          <w:rFonts w:ascii="DIN Next LT Arabic" w:hAnsi="DIN Next LT Arabic" w:cs="DIN Next LT Arabic"/>
          <w:color w:val="000000"/>
          <w:sz w:val="24"/>
          <w:szCs w:val="24"/>
          <w:rtl/>
          <w:lang w:bidi="ar-EG"/>
        </w:rPr>
        <w:t xml:space="preserve">أية أسرار أو معلومات </w:t>
      </w:r>
      <w:r w:rsidRPr="004856C4">
        <w:rPr>
          <w:rFonts w:ascii="DIN Next LT Arabic" w:hAnsi="DIN Next LT Arabic" w:cs="DIN Next LT Arabic"/>
          <w:color w:val="000000"/>
          <w:sz w:val="24"/>
          <w:szCs w:val="24"/>
          <w:rtl/>
        </w:rPr>
        <w:t xml:space="preserve">غير </w:t>
      </w:r>
      <w:r w:rsidR="00FB28B5" w:rsidRPr="004856C4">
        <w:rPr>
          <w:rFonts w:ascii="DIN Next LT Arabic" w:hAnsi="DIN Next LT Arabic" w:cs="DIN Next LT Arabic"/>
          <w:color w:val="000000"/>
          <w:sz w:val="24"/>
          <w:szCs w:val="24"/>
          <w:rtl/>
        </w:rPr>
        <w:t>معروفة</w:t>
      </w:r>
      <w:r w:rsidRPr="004856C4">
        <w:rPr>
          <w:rFonts w:ascii="DIN Next LT Arabic" w:hAnsi="DIN Next LT Arabic" w:cs="DIN Next LT Arabic"/>
          <w:color w:val="000000"/>
          <w:sz w:val="24"/>
          <w:szCs w:val="24"/>
          <w:rtl/>
        </w:rPr>
        <w:t xml:space="preserve"> للعامة؛ كالبيانات أو الرسومات أو الوثائق المتعلقة ب</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سواء كانت تحريرية أو شفهية، ويسري ذلك على ما بحوزتهم أو ما يكونو</w:t>
      </w:r>
      <w:r w:rsidR="005901F7" w:rsidRPr="004856C4">
        <w:rPr>
          <w:rFonts w:ascii="DIN Next LT Arabic" w:hAnsi="DIN Next LT Arabic" w:cs="DIN Next LT Arabic"/>
          <w:color w:val="000000"/>
          <w:sz w:val="24"/>
          <w:szCs w:val="24"/>
          <w:rtl/>
        </w:rPr>
        <w:t>ا</w:t>
      </w:r>
      <w:r w:rsidRPr="004856C4">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A56813" w:rsidRPr="004856C4">
        <w:rPr>
          <w:rFonts w:ascii="DIN Next LT Arabic" w:hAnsi="DIN Next LT Arabic" w:cs="DIN Next LT Arabic" w:hint="cs"/>
          <w:color w:val="000000"/>
          <w:sz w:val="24"/>
          <w:szCs w:val="24"/>
          <w:rtl/>
        </w:rPr>
        <w:t>-،</w:t>
      </w:r>
      <w:r w:rsidRPr="004856C4">
        <w:rPr>
          <w:rFonts w:ascii="DIN Next LT Arabic" w:hAnsi="DIN Next LT Arabic" w:cs="DIN Next LT Arabic"/>
          <w:color w:val="000000"/>
          <w:sz w:val="24"/>
          <w:szCs w:val="24"/>
          <w:rtl/>
        </w:rPr>
        <w:t xml:space="preserve"> ويسري هذا الالتزام طوال مدة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w:t>
      </w:r>
      <w:r w:rsidR="007F6707" w:rsidRPr="00C90B43">
        <w:rPr>
          <w:rFonts w:ascii="DIN Next LT Arabic" w:hAnsi="DIN Next LT Arabic" w:cs="DIN Next LT Arabic"/>
          <w:color w:val="000000"/>
          <w:sz w:val="24"/>
          <w:szCs w:val="24"/>
          <w:rtl/>
        </w:rPr>
        <w:t>و</w:t>
      </w:r>
      <w:r w:rsidR="00DA50F5" w:rsidRPr="00C90B43">
        <w:rPr>
          <w:rFonts w:ascii="DIN Next LT Arabic" w:hAnsi="DIN Next LT Arabic" w:cs="DIN Next LT Arabic"/>
          <w:color w:val="000000"/>
          <w:sz w:val="24"/>
          <w:szCs w:val="24"/>
          <w:rtl/>
        </w:rPr>
        <w:t>بعد</w:t>
      </w:r>
      <w:r w:rsidR="00C51C26">
        <w:rPr>
          <w:rFonts w:ascii="DIN Next LT Arabic" w:hAnsi="DIN Next LT Arabic" w:cs="DIN Next LT Arabic" w:hint="cs"/>
          <w:color w:val="000000"/>
          <w:sz w:val="24"/>
          <w:szCs w:val="24"/>
          <w:rtl/>
        </w:rPr>
        <w:t xml:space="preserve"> </w:t>
      </w:r>
      <w:r w:rsidRPr="004856C4">
        <w:rPr>
          <w:rFonts w:ascii="DIN Next LT Arabic" w:hAnsi="DIN Next LT Arabic" w:cs="DIN Next LT Arabic"/>
          <w:color w:val="000000"/>
          <w:sz w:val="24"/>
          <w:szCs w:val="24"/>
          <w:rtl/>
        </w:rPr>
        <w:t xml:space="preserve">إنهاء أو انتهاء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w:t>
      </w:r>
    </w:p>
    <w:p w14:paraId="089B50B4" w14:textId="7422FA58" w:rsidR="00AE57D2" w:rsidRPr="004856C4" w:rsidRDefault="00AE57D2" w:rsidP="00C51C26">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b/>
          <w:bCs/>
          <w:color w:val="000000"/>
          <w:sz w:val="24"/>
          <w:szCs w:val="24"/>
          <w:u w:val="single"/>
          <w:shd w:val="clear" w:color="auto" w:fill="FFFFFF"/>
          <w:rtl/>
        </w:rPr>
        <w:t>ثانيًا</w:t>
      </w:r>
      <w:r w:rsidRPr="004856C4">
        <w:rPr>
          <w:rFonts w:ascii="DIN Next LT Arabic" w:hAnsi="DIN Next LT Arabic" w:cs="DIN Next LT Arabic"/>
          <w:b/>
          <w:bCs/>
          <w:color w:val="000000"/>
          <w:sz w:val="24"/>
          <w:szCs w:val="24"/>
          <w:shd w:val="clear" w:color="auto" w:fill="FFFFFF"/>
          <w:rtl/>
        </w:rPr>
        <w:t>:</w:t>
      </w:r>
      <w:r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الخدمات،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4973BF7D" w14:textId="77777777" w:rsidR="00FB28B5" w:rsidRPr="004856C4" w:rsidRDefault="00FB28B5" w:rsidP="00FB28B5">
      <w:pPr>
        <w:pStyle w:val="BodyText"/>
        <w:bidi/>
        <w:spacing w:before="240" w:after="0"/>
        <w:jc w:val="both"/>
        <w:rPr>
          <w:rFonts w:ascii="DIN Next LT Arabic" w:hAnsi="DIN Next LT Arabic" w:cs="DIN Next LT Arabic"/>
          <w:sz w:val="24"/>
          <w:szCs w:val="24"/>
          <w:rtl/>
        </w:rPr>
      </w:pPr>
      <w:bookmarkStart w:id="247" w:name="_Hlk35437037"/>
      <w:r w:rsidRPr="004856C4">
        <w:rPr>
          <w:rFonts w:ascii="DIN Next LT Arabic" w:hAnsi="DIN Next LT Arabic" w:cs="DIN Next LT Arabic"/>
          <w:b/>
          <w:bCs/>
          <w:sz w:val="24"/>
          <w:szCs w:val="24"/>
          <w:u w:val="single"/>
          <w:rtl/>
        </w:rPr>
        <w:t>ثالثًا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247"/>
    <w:p w14:paraId="7885FDCA" w14:textId="33807A5B"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رابعًا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 xml:space="preserve">يجب على المتعاقد بعد اكتمال تنفيذ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إنهاء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w:t>
      </w:r>
      <w:r w:rsidR="00DA50F5" w:rsidRPr="00C90B43">
        <w:rPr>
          <w:rFonts w:ascii="DIN Next LT Arabic" w:hAnsi="DIN Next LT Arabic" w:cs="DIN Next LT Arabic"/>
          <w:sz w:val="24"/>
          <w:szCs w:val="24"/>
          <w:rtl/>
        </w:rPr>
        <w:t>انتهائه</w:t>
      </w:r>
      <w:r w:rsidR="006B0DD2">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4766375A" w14:textId="3A196FFF" w:rsidR="00AE57D2" w:rsidRPr="004856C4" w:rsidRDefault="00AE57D2" w:rsidP="00275F12">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b/>
          <w:bCs/>
          <w:sz w:val="24"/>
          <w:szCs w:val="24"/>
          <w:u w:val="single"/>
          <w:rtl/>
        </w:rPr>
        <w:t>خامسًا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أو </w:t>
      </w:r>
      <w:r w:rsidR="00937874">
        <w:rPr>
          <w:rFonts w:ascii="DIN Next LT Arabic" w:hAnsi="DIN Next LT Arabic" w:cs="DIN Next LT Arabic" w:hint="cs"/>
          <w:color w:val="000000"/>
          <w:sz w:val="24"/>
          <w:szCs w:val="24"/>
          <w:rtl/>
        </w:rPr>
        <w:t xml:space="preserve">استخدامها لأغراض </w:t>
      </w:r>
      <w:r w:rsidR="00275F12">
        <w:rPr>
          <w:rFonts w:ascii="DIN Next LT Arabic" w:hAnsi="DIN Next LT Arabic" w:cs="DIN Next LT Arabic" w:hint="cs"/>
          <w:color w:val="000000"/>
          <w:sz w:val="24"/>
          <w:szCs w:val="24"/>
          <w:rtl/>
        </w:rPr>
        <w:t>الإعلان أو لأي غرض</w:t>
      </w:r>
      <w:r w:rsidR="00937874">
        <w:rPr>
          <w:rFonts w:ascii="DIN Next LT Arabic" w:hAnsi="DIN Next LT Arabic" w:cs="DIN Next LT Arabic" w:hint="cs"/>
          <w:color w:val="000000"/>
          <w:sz w:val="24"/>
          <w:szCs w:val="24"/>
          <w:rtl/>
        </w:rPr>
        <w:t xml:space="preserve"> </w:t>
      </w:r>
      <w:r w:rsidRPr="004856C4">
        <w:rPr>
          <w:rFonts w:ascii="DIN Next LT Arabic" w:hAnsi="DIN Next LT Arabic" w:cs="DIN Next LT Arabic"/>
          <w:color w:val="000000"/>
          <w:sz w:val="24"/>
          <w:szCs w:val="24"/>
          <w:rtl/>
        </w:rPr>
        <w:t>بغير موافقة مسبقة من الجهة الحكومية.</w:t>
      </w:r>
    </w:p>
    <w:p w14:paraId="37665309" w14:textId="4FA30BC9" w:rsidR="00AE57D2" w:rsidRPr="004856C4" w:rsidRDefault="00AE57D2" w:rsidP="00AE57D2">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سادسًا</w:t>
      </w:r>
      <w:r w:rsidRPr="004856C4">
        <w:rPr>
          <w:rFonts w:ascii="DIN Next LT Arabic" w:hAnsi="DIN Next LT Arabic" w:cs="DIN Next LT Arabic"/>
          <w:color w:val="000000"/>
          <w:sz w:val="24"/>
          <w:szCs w:val="24"/>
          <w:rtl/>
        </w:rPr>
        <w:t xml:space="preserve">: يحظر على المتعاقد الإشارة إلى الجهة الحكومية أو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أو الخدمات في أي إعلان أو بيان أو إفصاح أو عرض قبل حصوله على موافقة مسبقة من الجهة الحكومية.</w:t>
      </w:r>
    </w:p>
    <w:p w14:paraId="6B8C43DA" w14:textId="7FCA42C4"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rtl/>
        </w:rPr>
        <w:t>سابعًا</w:t>
      </w:r>
      <w:r w:rsidRPr="004856C4">
        <w:rPr>
          <w:rFonts w:ascii="DIN Next LT Arabic" w:hAnsi="DIN Next LT Arabic" w:cs="DIN Next LT Arabic"/>
          <w:sz w:val="24"/>
          <w:szCs w:val="24"/>
          <w:rtl/>
        </w:rPr>
        <w:t xml:space="preserve">: </w:t>
      </w:r>
      <w:bookmarkStart w:id="248" w:name="_Hlk23960621"/>
      <w:r w:rsidRPr="004856C4">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DC27E3">
        <w:rPr>
          <w:rFonts w:ascii="DIN Next LT Arabic" w:hAnsi="DIN Next LT Arabic" w:cs="DIN Next LT Arabic" w:hint="cs"/>
          <w:sz w:val="24"/>
          <w:szCs w:val="24"/>
          <w:rtl/>
        </w:rPr>
        <w:t xml:space="preserve"> وتعليماتها</w:t>
      </w:r>
      <w:r w:rsidRPr="004856C4">
        <w:rPr>
          <w:rFonts w:ascii="DIN Next LT Arabic" w:hAnsi="DIN Next LT Arabic" w:cs="DIN Next LT Arabic"/>
          <w:sz w:val="24"/>
          <w:szCs w:val="24"/>
          <w:rtl/>
        </w:rPr>
        <w:t>.</w:t>
      </w:r>
    </w:p>
    <w:p w14:paraId="7F13FC40"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tl/>
        </w:rPr>
      </w:pPr>
      <w:bookmarkStart w:id="249" w:name="_Toc32149646"/>
      <w:bookmarkStart w:id="250" w:name="_Toc20321542"/>
      <w:bookmarkStart w:id="251" w:name="_Toc9944869"/>
      <w:bookmarkStart w:id="252" w:name="_Toc32150549"/>
      <w:bookmarkStart w:id="253" w:name="_Toc38542628"/>
      <w:bookmarkStart w:id="254" w:name="_Toc39687502"/>
      <w:bookmarkStart w:id="255" w:name="_Toc38534219"/>
      <w:bookmarkStart w:id="256" w:name="_Toc38492340"/>
      <w:bookmarkStart w:id="257" w:name="_Toc40023207"/>
      <w:bookmarkStart w:id="258" w:name="_Toc40128460"/>
      <w:bookmarkStart w:id="259" w:name="_Toc41667019"/>
      <w:bookmarkEnd w:id="248"/>
      <w:r w:rsidRPr="004856C4">
        <w:rPr>
          <w:rFonts w:ascii="DIN Next LT Arabic" w:hAnsi="DIN Next LT Arabic" w:cs="DIN Next LT Arabic"/>
          <w:color w:val="000000"/>
          <w:szCs w:val="24"/>
          <w:rtl/>
        </w:rPr>
        <w:t>حقوق الملكية الفكرية</w:t>
      </w:r>
      <w:bookmarkEnd w:id="249"/>
      <w:bookmarkEnd w:id="250"/>
      <w:bookmarkEnd w:id="251"/>
      <w:bookmarkEnd w:id="252"/>
      <w:bookmarkEnd w:id="253"/>
      <w:bookmarkEnd w:id="254"/>
      <w:bookmarkEnd w:id="255"/>
      <w:bookmarkEnd w:id="256"/>
      <w:bookmarkEnd w:id="257"/>
      <w:bookmarkEnd w:id="258"/>
      <w:bookmarkEnd w:id="259"/>
    </w:p>
    <w:p w14:paraId="3CC11F68" w14:textId="151CE333" w:rsidR="00AE57D2" w:rsidRPr="004856C4" w:rsidRDefault="00AE57D2" w:rsidP="00594705">
      <w:pPr>
        <w:pStyle w:val="BodyText"/>
        <w:bidi/>
        <w:spacing w:before="240" w:after="0"/>
        <w:jc w:val="both"/>
        <w:rPr>
          <w:rFonts w:ascii="DIN Next LT Arabic" w:hAnsi="DIN Next LT Arabic" w:cs="DIN Next LT Arabic"/>
          <w:sz w:val="24"/>
          <w:szCs w:val="24"/>
          <w:highlight w:val="yellow"/>
          <w:rtl/>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 xml:space="preserve">تبقى حقوق الملكية الفكرية المتعلقة بخدمات المتعاقد التي أنشأها قبل تاريخ </w:t>
      </w:r>
      <w:r w:rsidR="00E506DF">
        <w:rPr>
          <w:rFonts w:ascii="DIN Next LT Arabic" w:hAnsi="DIN Next LT Arabic" w:cs="DIN Next LT Arabic"/>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باستقلال عن </w:t>
      </w:r>
      <w:r w:rsidR="00E506DF">
        <w:rPr>
          <w:rFonts w:ascii="DIN Next LT Arabic" w:hAnsi="DIN Next LT Arabic" w:cs="DIN Next LT Arabic"/>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r w:rsidR="00130B0D" w:rsidRPr="00C90B43">
        <w:rPr>
          <w:rFonts w:ascii="DIN Next LT Arabic" w:hAnsi="DIN Next LT Arabic" w:cs="DIN Next LT Arabic"/>
          <w:sz w:val="24"/>
          <w:szCs w:val="24"/>
          <w:rtl/>
        </w:rPr>
        <w:t>الأعمال</w:t>
      </w:r>
      <w:r w:rsidRPr="004856C4">
        <w:rPr>
          <w:rFonts w:ascii="DIN Next LT Arabic" w:hAnsi="DIN Next LT Arabic" w:cs="DIN Next LT Arabic"/>
          <w:sz w:val="24"/>
          <w:szCs w:val="24"/>
          <w:rtl/>
        </w:rPr>
        <w:t xml:space="preserve"> القائمة") ملكاً للمتعاقد، كما يحتفظ المتعاقد بجميع حقوق الملكية الفكرية غير المتصلة </w:t>
      </w:r>
      <w:r w:rsidR="00130B0D" w:rsidRPr="00C90B43">
        <w:rPr>
          <w:rFonts w:ascii="DIN Next LT Arabic" w:hAnsi="DIN Next LT Arabic" w:cs="DIN Next LT Arabic"/>
          <w:sz w:val="24"/>
          <w:szCs w:val="24"/>
          <w:rtl/>
        </w:rPr>
        <w:t>ب</w:t>
      </w:r>
      <w:r w:rsidR="006B0DD2">
        <w:rPr>
          <w:rFonts w:ascii="DIN Next LT Arabic" w:hAnsi="DIN Next LT Arabic" w:cs="DIN Next LT Arabic"/>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كتلك التي يطورها المتعاقد باستقلال عن </w:t>
      </w:r>
      <w:r w:rsidR="00E506DF">
        <w:rPr>
          <w:rFonts w:ascii="DIN Next LT Arabic" w:hAnsi="DIN Next LT Arabic" w:cs="DIN Next LT Arabic"/>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وبهدف إنجاز الخدمات المطلوبة في </w:t>
      </w:r>
      <w:r w:rsidR="00594705">
        <w:rPr>
          <w:rFonts w:ascii="DIN Next LT Arabic" w:hAnsi="DIN Next LT Arabic" w:cs="DIN Next LT Arabic" w:hint="cs"/>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w:t>
      </w:r>
    </w:p>
    <w:p w14:paraId="57DEB1DF" w14:textId="5EDB27BC" w:rsidR="00AE57D2" w:rsidRPr="004856C4" w:rsidRDefault="00AE57D2" w:rsidP="005D249F">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rtl/>
        </w:rPr>
        <w:t>ثاني</w:t>
      </w:r>
      <w:r w:rsidR="001F780F">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sz w:val="24"/>
          <w:szCs w:val="24"/>
          <w:rtl/>
        </w:rPr>
        <w:t>: يمنح المتعاقد الجهة الحكومية وكل جهة أخرى تتلقى المخرجات أو تستفيد من الخدمات أو أي طرف ثالث تعينه الجهة الحكومية لاستخدام مخرجات أو خدمات هذ</w:t>
      </w:r>
      <w:r w:rsidR="005D249F">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رخصة لاستخدام الملكية الفكرية في</w:t>
      </w:r>
      <w:r w:rsidR="005D249F">
        <w:rPr>
          <w:rFonts w:ascii="DIN Next LT Arabic" w:hAnsi="DIN Next LT Arabic" w:cs="DIN Next LT Arabic" w:hint="cs"/>
          <w:sz w:val="24"/>
          <w:szCs w:val="24"/>
          <w:rtl/>
        </w:rPr>
        <w:t xml:space="preserve"> الأعمال</w:t>
      </w:r>
      <w:r w:rsidRPr="004856C4">
        <w:rPr>
          <w:rFonts w:ascii="DIN Next LT Arabic" w:hAnsi="DIN Next LT Arabic" w:cs="DIN Next LT Arabic"/>
          <w:sz w:val="24"/>
          <w:szCs w:val="24"/>
          <w:rtl/>
        </w:rPr>
        <w:t xml:space="preserve"> القائمة على أن تكون دائمة وغير حصرية وقابلة للتحويل والنقل.</w:t>
      </w:r>
    </w:p>
    <w:p w14:paraId="155A90BB" w14:textId="5E64A64F" w:rsidR="00AE57D2" w:rsidRPr="004856C4" w:rsidRDefault="00AE57D2" w:rsidP="004F3F9D">
      <w:pPr>
        <w:pStyle w:val="BodyText"/>
        <w:bidi/>
        <w:spacing w:before="240" w:after="0"/>
        <w:jc w:val="both"/>
        <w:rPr>
          <w:rFonts w:ascii="DIN Next LT Arabic" w:hAnsi="DIN Next LT Arabic" w:cs="DIN Next LT Arabic"/>
          <w:color w:val="000000"/>
          <w:sz w:val="24"/>
          <w:szCs w:val="24"/>
          <w:rtl/>
        </w:rPr>
      </w:pPr>
      <w:bookmarkStart w:id="260" w:name="_Hlk35864583"/>
      <w:bookmarkStart w:id="261" w:name="_Hlk35864613"/>
      <w:r w:rsidRPr="004856C4">
        <w:rPr>
          <w:rFonts w:ascii="DIN Next LT Arabic" w:hAnsi="DIN Next LT Arabic" w:cs="DIN Next LT Arabic"/>
          <w:b/>
          <w:bCs/>
          <w:color w:val="000000"/>
          <w:sz w:val="24"/>
          <w:szCs w:val="24"/>
          <w:u w:val="single"/>
          <w:rtl/>
        </w:rPr>
        <w:t>ثالث</w:t>
      </w:r>
      <w:r w:rsidR="001F780F">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 xml:space="preserve">مع مراعاة ما ورد في الفقرة أولاً من هذا البند، فإن جميع حقوق الملكية الفكرية المقدمة بموجب </w:t>
      </w:r>
      <w:r w:rsidR="006B0DD2">
        <w:rPr>
          <w:rFonts w:ascii="DIN Next LT Arabic" w:hAnsi="DIN Next LT Arabic" w:cs="DIN Next LT Arabic" w:hint="cs"/>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من قبل المتعاقد أو مقاوليه من الباطن كالمخرجات أو الوثائق وخلافه من الملكيات الفكرية، إما باختراعها، أو تطويرها، أو إنشائها، أو الحصول عليها بش</w:t>
      </w:r>
      <w:r w:rsidR="00CA1217" w:rsidRPr="004856C4">
        <w:rPr>
          <w:rFonts w:ascii="DIN Next LT Arabic" w:hAnsi="DIN Next LT Arabic" w:cs="DIN Next LT Arabic"/>
          <w:color w:val="000000"/>
          <w:sz w:val="24"/>
          <w:szCs w:val="24"/>
          <w:rtl/>
        </w:rPr>
        <w:t>كل منفرد أو مع أي شخص آخر ستؤول</w:t>
      </w:r>
      <w:r w:rsidRPr="004856C4">
        <w:rPr>
          <w:rFonts w:ascii="DIN Next LT Arabic" w:hAnsi="DIN Next LT Arabic" w:cs="DIN Next LT Arabic"/>
          <w:color w:val="000000"/>
          <w:sz w:val="24"/>
          <w:szCs w:val="24"/>
          <w:rtl/>
        </w:rPr>
        <w:t xml:space="preserve">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w:t>
      </w:r>
      <w:r w:rsidR="004F3F9D">
        <w:rPr>
          <w:rFonts w:ascii="DIN Next LT Arabic" w:hAnsi="DIN Next LT Arabic" w:cs="DIN Next LT Arabic" w:hint="cs"/>
          <w:color w:val="000000"/>
          <w:sz w:val="24"/>
          <w:szCs w:val="24"/>
          <w:rtl/>
        </w:rPr>
        <w:t xml:space="preserve">أعمال </w:t>
      </w:r>
      <w:r w:rsidRPr="004856C4">
        <w:rPr>
          <w:rFonts w:ascii="DIN Next LT Arabic" w:hAnsi="DIN Next LT Arabic" w:cs="DIN Next LT Arabic"/>
          <w:color w:val="000000"/>
          <w:sz w:val="24"/>
          <w:szCs w:val="24"/>
          <w:rtl/>
        </w:rPr>
        <w:t>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4E6F0BCE" w14:textId="6A207C5E" w:rsidR="00D62D3B" w:rsidRPr="004856C4" w:rsidRDefault="00D62D3B" w:rsidP="00723209">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رابعًا</w:t>
      </w:r>
      <w:r w:rsidRPr="004856C4">
        <w:rPr>
          <w:rFonts w:ascii="DIN Next LT Arabic" w:hAnsi="DIN Next LT Arabic" w:cs="DIN Next LT Arabic"/>
          <w:b/>
          <w:bCs/>
          <w:color w:val="000000"/>
          <w:sz w:val="24"/>
          <w:szCs w:val="24"/>
          <w:rtl/>
        </w:rPr>
        <w:t>:</w:t>
      </w:r>
      <w:r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w:t>
      </w:r>
      <w:r w:rsidR="00723209">
        <w:rPr>
          <w:rFonts w:ascii="DIN Next LT Arabic" w:hAnsi="DIN Next LT Arabic" w:cs="DIN Next LT Arabic" w:hint="cs"/>
          <w:sz w:val="24"/>
          <w:szCs w:val="24"/>
          <w:rtl/>
        </w:rPr>
        <w:t>ً</w:t>
      </w:r>
      <w:r w:rsidRPr="004856C4">
        <w:rPr>
          <w:rFonts w:ascii="DIN Next LT Arabic" w:hAnsi="DIN Next LT Arabic" w:cs="DIN Next LT Arabic"/>
          <w:sz w:val="24"/>
          <w:szCs w:val="24"/>
          <w:rtl/>
        </w:rPr>
        <w:t>ا فيه ("أعمال الطرف الثالث")، فيُطب</w:t>
      </w:r>
      <w:r w:rsidR="002B4887">
        <w:rPr>
          <w:rFonts w:ascii="DIN Next LT Arabic" w:hAnsi="DIN Next LT Arabic" w:cs="DIN Next LT Arabic" w:hint="cs"/>
          <w:sz w:val="24"/>
          <w:szCs w:val="24"/>
          <w:rtl/>
        </w:rPr>
        <w:t>ّ</w:t>
      </w:r>
      <w:r w:rsidRPr="004856C4">
        <w:rPr>
          <w:rFonts w:ascii="DIN Next LT Arabic" w:hAnsi="DIN Next LT Arabic" w:cs="DIN Next LT Arabic"/>
          <w:sz w:val="24"/>
          <w:szCs w:val="24"/>
          <w:rtl/>
        </w:rPr>
        <w:t>ق ما يلي</w:t>
      </w:r>
      <w:r w:rsidRPr="004856C4">
        <w:rPr>
          <w:rFonts w:ascii="DIN Next LT Arabic" w:hAnsi="DIN Next LT Arabic" w:cs="DIN Next LT Arabic"/>
          <w:color w:val="000000"/>
          <w:sz w:val="24"/>
          <w:szCs w:val="24"/>
          <w:rtl/>
        </w:rPr>
        <w:t xml:space="preserve">: </w:t>
      </w:r>
    </w:p>
    <w:p w14:paraId="1524CEAE" w14:textId="77777777" w:rsidR="00D62D3B" w:rsidRPr="004856C4" w:rsidRDefault="00D62D3B" w:rsidP="0055178C">
      <w:pPr>
        <w:pStyle w:val="BodyText"/>
        <w:numPr>
          <w:ilvl w:val="0"/>
          <w:numId w:val="48"/>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 xml:space="preserve">إذا كانت أعمال الطرف الثَّالث وشروط استخدامها والانتفاع بها معروفة للمتعاقد قبل تاريخ تقديم المتعاقد </w:t>
      </w:r>
      <w:r w:rsidR="00371120" w:rsidRPr="004856C4">
        <w:rPr>
          <w:rFonts w:ascii="DIN Next LT Arabic" w:hAnsi="DIN Next LT Arabic" w:cs="DIN Next LT Arabic"/>
          <w:color w:val="000000"/>
          <w:sz w:val="24"/>
          <w:szCs w:val="24"/>
          <w:rtl/>
        </w:rPr>
        <w:t>لعرضه،</w:t>
      </w:r>
      <w:r w:rsidRPr="004856C4">
        <w:rPr>
          <w:rFonts w:ascii="DIN Next LT Arabic" w:hAnsi="DIN Next LT Arabic" w:cs="DIN Next LT Arabic"/>
          <w:color w:val="000000"/>
          <w:sz w:val="24"/>
          <w:szCs w:val="24"/>
          <w:rtl/>
        </w:rPr>
        <w:t xml:space="preserve"> فعلى المتعاقد أن يفصح عنها مع كامل التفاصيل بما في ذلك شروط الترخيص اللازمة ضمن عرضه.</w:t>
      </w:r>
    </w:p>
    <w:p w14:paraId="4019B1D1" w14:textId="77777777" w:rsidR="00D62D3B" w:rsidRPr="004856C4" w:rsidRDefault="00D62D3B" w:rsidP="0055178C">
      <w:pPr>
        <w:pStyle w:val="BodyText"/>
        <w:numPr>
          <w:ilvl w:val="0"/>
          <w:numId w:val="48"/>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34C77924" w14:textId="389657D0" w:rsidR="00D62D3B" w:rsidRPr="004856C4" w:rsidRDefault="00D62D3B" w:rsidP="0055178C">
      <w:pPr>
        <w:pStyle w:val="BodyText"/>
        <w:numPr>
          <w:ilvl w:val="0"/>
          <w:numId w:val="48"/>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يضمن المتعاقد</w:t>
      </w:r>
      <w:r w:rsidR="00404FE7" w:rsidRPr="00C90B43">
        <w:rPr>
          <w:rFonts w:ascii="DIN Next LT Arabic" w:hAnsi="DIN Next LT Arabic" w:cs="DIN Next LT Arabic"/>
          <w:color w:val="000000"/>
          <w:sz w:val="24"/>
          <w:szCs w:val="24"/>
          <w:rtl/>
        </w:rPr>
        <w:t xml:space="preserve"> ويقر ويوافق</w:t>
      </w:r>
      <w:r w:rsidRPr="004856C4">
        <w:rPr>
          <w:rFonts w:ascii="DIN Next LT Arabic" w:hAnsi="DIN Next LT Arabic" w:cs="DIN Next LT Arabic"/>
          <w:color w:val="000000"/>
          <w:sz w:val="24"/>
          <w:szCs w:val="24"/>
          <w:rtl/>
        </w:rPr>
        <w:t xml:space="preserve">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w:t>
      </w:r>
      <w:r w:rsidR="00E506DF">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سيكون طبقًا لشروط الترخيص الواردة في الفقرة ثانياً من هذا البند مالم يقم بما جاء في الفقرتين (أ </w:t>
      </w:r>
      <w:r w:rsidR="00371120" w:rsidRPr="004856C4">
        <w:rPr>
          <w:rFonts w:ascii="DIN Next LT Arabic" w:hAnsi="DIN Next LT Arabic" w:cs="DIN Next LT Arabic"/>
          <w:color w:val="000000"/>
          <w:sz w:val="24"/>
          <w:szCs w:val="24"/>
          <w:rtl/>
        </w:rPr>
        <w:t>وب</w:t>
      </w:r>
      <w:r w:rsidRPr="004856C4">
        <w:rPr>
          <w:rFonts w:ascii="DIN Next LT Arabic" w:hAnsi="DIN Next LT Arabic" w:cs="DIN Next LT Arabic"/>
          <w:color w:val="000000"/>
          <w:sz w:val="24"/>
          <w:szCs w:val="24"/>
          <w:rtl/>
        </w:rPr>
        <w:t>) المتقدمتين.</w:t>
      </w:r>
    </w:p>
    <w:p w14:paraId="637F283A" w14:textId="1CB9B47E" w:rsidR="00D62D3B" w:rsidRPr="004856C4" w:rsidRDefault="00D62D3B" w:rsidP="00D62D3B">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 xml:space="preserve">لأغراض الفقرة رابعًا تعرف أعمال الطرف الثالث بأنها أي حق ملكية فكرية لا يملكه </w:t>
      </w:r>
      <w:r w:rsidR="002F227C">
        <w:rPr>
          <w:rFonts w:ascii="DIN Next LT Arabic" w:hAnsi="DIN Next LT Arabic" w:cs="DIN Next LT Arabic" w:hint="cs"/>
          <w:color w:val="000000"/>
          <w:sz w:val="24"/>
          <w:szCs w:val="24"/>
          <w:rtl/>
        </w:rPr>
        <w:t>طرفا</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أو المتضامنين (إن وجدوا)، والانتفاع بذلك الحق أو استخدامه مقي</w:t>
      </w:r>
      <w:r w:rsidR="002B4887">
        <w:rPr>
          <w:rFonts w:ascii="DIN Next LT Arabic" w:hAnsi="DIN Next LT Arabic" w:cs="DIN Next LT Arabic" w:hint="cs"/>
          <w:color w:val="000000"/>
          <w:sz w:val="24"/>
          <w:szCs w:val="24"/>
          <w:rtl/>
        </w:rPr>
        <w:t>ّ</w:t>
      </w:r>
      <w:r w:rsidRPr="004856C4">
        <w:rPr>
          <w:rFonts w:ascii="DIN Next LT Arabic" w:hAnsi="DIN Next LT Arabic" w:cs="DIN Next LT Arabic"/>
          <w:color w:val="000000"/>
          <w:sz w:val="24"/>
          <w:szCs w:val="24"/>
          <w:rtl/>
        </w:rPr>
        <w:t>د ومحدود بشروط وموافقة طرف ثالث</w:t>
      </w:r>
      <w:r w:rsidRPr="004856C4">
        <w:rPr>
          <w:rFonts w:ascii="DIN Next LT Arabic" w:hAnsi="DIN Next LT Arabic" w:cs="DIN Next LT Arabic"/>
          <w:color w:val="000000"/>
          <w:sz w:val="24"/>
          <w:szCs w:val="24"/>
        </w:rPr>
        <w:t>.</w:t>
      </w:r>
      <w:bookmarkEnd w:id="260"/>
      <w:bookmarkEnd w:id="261"/>
    </w:p>
    <w:p w14:paraId="20372438" w14:textId="22CFA4C6" w:rsidR="00AE57D2" w:rsidRPr="004856C4" w:rsidRDefault="00AE57D2" w:rsidP="009243F5">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خامس</w:t>
      </w:r>
      <w:r w:rsidR="00CF6EA1">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b/>
          <w:bCs/>
          <w:color w:val="000000"/>
          <w:sz w:val="24"/>
          <w:szCs w:val="24"/>
          <w:rtl/>
        </w:rPr>
        <w:t>:</w:t>
      </w:r>
      <w:r w:rsidRPr="004856C4">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9243F5" w:rsidRPr="004856C4">
        <w:rPr>
          <w:rFonts w:ascii="DIN Next LT Arabic" w:hAnsi="DIN Next LT Arabic" w:cs="DIN Next LT Arabic"/>
          <w:color w:val="000000"/>
          <w:sz w:val="24"/>
          <w:szCs w:val="24"/>
          <w:rtl/>
        </w:rPr>
        <w:t xml:space="preserve">ثالثًا </w:t>
      </w:r>
      <w:r w:rsidRPr="004856C4">
        <w:rPr>
          <w:rFonts w:ascii="DIN Next LT Arabic" w:hAnsi="DIN Next LT Arabic" w:cs="DIN Next LT Arabic"/>
          <w:color w:val="000000"/>
          <w:sz w:val="24"/>
          <w:szCs w:val="24"/>
          <w:rtl/>
        </w:rPr>
        <w:t xml:space="preserve">من هذا البند من وثائق إلى الجهة الحكومية حسب طلبها؛ لتمكينها من اتخاذ إجراءات تسجيل حقوق الملكية الفكرية الواردة على تلك </w:t>
      </w:r>
      <w:r w:rsidR="00DA50F5" w:rsidRPr="00C90B43">
        <w:rPr>
          <w:rFonts w:ascii="DIN Next LT Arabic" w:hAnsi="DIN Next LT Arabic" w:cs="DIN Next LT Arabic"/>
          <w:color w:val="000000"/>
          <w:sz w:val="24"/>
          <w:szCs w:val="24"/>
          <w:rtl/>
        </w:rPr>
        <w:t>الأعمال</w:t>
      </w:r>
      <w:r w:rsidRPr="004856C4">
        <w:rPr>
          <w:rFonts w:ascii="DIN Next LT Arabic" w:hAnsi="DIN Next LT Arabic" w:cs="DIN Next LT Arabic"/>
          <w:color w:val="000000"/>
          <w:sz w:val="24"/>
          <w:szCs w:val="24"/>
          <w:rtl/>
        </w:rPr>
        <w:t xml:space="preserve"> بحسب مقتضى الحال والمتطلبات النظامية في هذا الشأن.</w:t>
      </w:r>
    </w:p>
    <w:p w14:paraId="7E754870" w14:textId="4954D241" w:rsidR="00AE57D2" w:rsidRPr="004856C4" w:rsidRDefault="00AE57D2" w:rsidP="00A86BF7">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سادسًا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يلتزم المتعاقد بحماية الجهة الحكومية و</w:t>
      </w:r>
      <w:r w:rsidR="00D977F7">
        <w:rPr>
          <w:rFonts w:ascii="DIN Next LT Arabic" w:hAnsi="DIN Next LT Arabic" w:cs="DIN Next LT Arabic" w:hint="cs"/>
          <w:color w:val="000000"/>
          <w:sz w:val="24"/>
          <w:szCs w:val="24"/>
          <w:rtl/>
        </w:rPr>
        <w:t>ال</w:t>
      </w:r>
      <w:r w:rsidRPr="004856C4">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w:t>
      </w:r>
      <w:r w:rsidR="00DA50F5" w:rsidRPr="00C90B43">
        <w:rPr>
          <w:rFonts w:ascii="DIN Next LT Arabic" w:hAnsi="DIN Next LT Arabic" w:cs="DIN Next LT Arabic"/>
          <w:color w:val="000000"/>
          <w:sz w:val="24"/>
          <w:szCs w:val="24"/>
          <w:rtl/>
        </w:rPr>
        <w:t>الأعمال</w:t>
      </w:r>
      <w:r w:rsidRPr="004856C4">
        <w:rPr>
          <w:rFonts w:ascii="DIN Next LT Arabic" w:hAnsi="DIN Next LT Arabic" w:cs="DIN Next LT Arabic"/>
          <w:color w:val="000000"/>
          <w:sz w:val="24"/>
          <w:szCs w:val="24"/>
          <w:rtl/>
        </w:rPr>
        <w:t xml:space="preserve"> المقدمة من قِبَل المتعاقد للجهة الحكومية وفقًا </w:t>
      </w:r>
      <w:r w:rsidR="00DA50F5" w:rsidRPr="00C90B43">
        <w:rPr>
          <w:rFonts w:ascii="DIN Next LT Arabic" w:hAnsi="DIN Next LT Arabic" w:cs="DIN Next LT Arabic"/>
          <w:color w:val="000000"/>
          <w:sz w:val="24"/>
          <w:szCs w:val="24"/>
          <w:rtl/>
        </w:rPr>
        <w:t>ل</w:t>
      </w:r>
      <w:r w:rsidR="006B0DD2">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أو حقوق الملكية الفكرية المقررة بموجب </w:t>
      </w:r>
      <w:r w:rsidR="00E506DF">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ما لم تكن تلك الادعاءات بسبب إخلال الجهة الحكومية بالتزاماتها بموجب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أو تقصيرها أو إهمالها، ويظل التزام المتعاقد قائمًا بعد انتهاء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أو </w:t>
      </w:r>
      <w:r w:rsidR="00DA50F5" w:rsidRPr="00C90B43">
        <w:rPr>
          <w:rFonts w:ascii="DIN Next LT Arabic" w:hAnsi="DIN Next LT Arabic" w:cs="DIN Next LT Arabic"/>
          <w:color w:val="000000"/>
          <w:sz w:val="24"/>
          <w:szCs w:val="24"/>
          <w:rtl/>
        </w:rPr>
        <w:t>إنهائه</w:t>
      </w:r>
      <w:r w:rsidR="00D66510">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 xml:space="preserve">،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7468F78E" w14:textId="6CB5C933" w:rsidR="00AE57D2" w:rsidRPr="004856C4" w:rsidRDefault="00AE57D2" w:rsidP="003D2273">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سابع</w:t>
      </w:r>
      <w:r w:rsidR="00CF6EA1">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 xml:space="preserve">يجوز للمتعاقد وعلى نفقته الخاصة وبموجب موافقة الجهة الحكومية استخدام أي من الوثائق المقدمة من الجهة الحكومية لغايات تقديم </w:t>
      </w:r>
      <w:r w:rsidR="00DA50F5" w:rsidRPr="00C90B43">
        <w:rPr>
          <w:rFonts w:ascii="DIN Next LT Arabic" w:hAnsi="DIN Next LT Arabic" w:cs="DIN Next LT Arabic"/>
          <w:color w:val="000000"/>
          <w:sz w:val="24"/>
          <w:szCs w:val="24"/>
          <w:rtl/>
        </w:rPr>
        <w:t>الأعمال</w:t>
      </w:r>
      <w:r w:rsidRPr="004856C4">
        <w:rPr>
          <w:rFonts w:ascii="DIN Next LT Arabic" w:hAnsi="DIN Next LT Arabic" w:cs="DIN Next LT Arabic"/>
          <w:color w:val="000000"/>
          <w:sz w:val="24"/>
          <w:szCs w:val="24"/>
          <w:rtl/>
        </w:rPr>
        <w:t xml:space="preserve"> </w:t>
      </w:r>
      <w:r w:rsidR="00A86BF7">
        <w:rPr>
          <w:rFonts w:ascii="DIN Next LT Arabic" w:hAnsi="DIN Next LT Arabic" w:cs="DIN Next LT Arabic" w:hint="cs"/>
          <w:color w:val="000000"/>
          <w:sz w:val="24"/>
          <w:szCs w:val="24"/>
          <w:rtl/>
        </w:rPr>
        <w:t xml:space="preserve">والخدمات </w:t>
      </w:r>
      <w:r w:rsidRPr="004856C4">
        <w:rPr>
          <w:rFonts w:ascii="DIN Next LT Arabic" w:hAnsi="DIN Next LT Arabic" w:cs="DIN Next LT Arabic"/>
          <w:color w:val="000000"/>
          <w:sz w:val="24"/>
          <w:szCs w:val="24"/>
          <w:rtl/>
        </w:rPr>
        <w:t xml:space="preserve">في </w:t>
      </w:r>
      <w:r w:rsidR="00E506DF">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وخلال </w:t>
      </w:r>
      <w:r w:rsidR="00DA50F5" w:rsidRPr="00C90B43">
        <w:rPr>
          <w:rFonts w:ascii="DIN Next LT Arabic" w:hAnsi="DIN Next LT Arabic" w:cs="DIN Next LT Arabic"/>
          <w:color w:val="000000"/>
          <w:sz w:val="24"/>
          <w:szCs w:val="24"/>
          <w:rtl/>
        </w:rPr>
        <w:t>مدته</w:t>
      </w:r>
      <w:r w:rsidR="00031A41">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 xml:space="preserve">، ويلتزم المتعاقد بحصر نطاق الاستخدام على الشخص أو الأشخاص العاملين على تقديم </w:t>
      </w:r>
      <w:r w:rsidR="00DA50F5" w:rsidRPr="00C90B43">
        <w:rPr>
          <w:rFonts w:ascii="DIN Next LT Arabic" w:hAnsi="DIN Next LT Arabic" w:cs="DIN Next LT Arabic"/>
          <w:color w:val="000000"/>
          <w:sz w:val="24"/>
          <w:szCs w:val="24"/>
          <w:rtl/>
        </w:rPr>
        <w:t>الأعمال</w:t>
      </w:r>
      <w:r w:rsidR="003D2273">
        <w:rPr>
          <w:rFonts w:ascii="DIN Next LT Arabic" w:hAnsi="DIN Next LT Arabic" w:cs="DIN Next LT Arabic" w:hint="cs"/>
          <w:color w:val="000000"/>
          <w:sz w:val="24"/>
          <w:szCs w:val="24"/>
          <w:rtl/>
        </w:rPr>
        <w:t xml:space="preserve"> و</w:t>
      </w:r>
      <w:r w:rsidRPr="004856C4">
        <w:rPr>
          <w:rFonts w:ascii="DIN Next LT Arabic" w:hAnsi="DIN Next LT Arabic" w:cs="DIN Next LT Arabic"/>
          <w:color w:val="000000"/>
          <w:sz w:val="24"/>
          <w:szCs w:val="24"/>
          <w:rtl/>
        </w:rPr>
        <w:t xml:space="preserve">الخدمات للجهة الحكومية بموجب </w:t>
      </w:r>
      <w:r w:rsidR="00E506DF">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دون غيرهم من التَّابعين للمتعاقد.</w:t>
      </w:r>
    </w:p>
    <w:p w14:paraId="33EA7FE9" w14:textId="77777777" w:rsidR="00DA50F5" w:rsidRPr="00C90B43" w:rsidRDefault="00DA50F5"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tl/>
        </w:rPr>
      </w:pPr>
      <w:bookmarkStart w:id="262" w:name="_Toc9944870"/>
      <w:bookmarkStart w:id="263" w:name="_Toc20321543"/>
      <w:bookmarkStart w:id="264" w:name="_Toc38542629"/>
      <w:bookmarkStart w:id="265" w:name="_Toc39687503"/>
      <w:bookmarkStart w:id="266" w:name="_Toc37966952"/>
      <w:bookmarkStart w:id="267" w:name="_Toc38492341"/>
      <w:bookmarkStart w:id="268" w:name="_Toc40023208"/>
      <w:bookmarkStart w:id="269" w:name="_Toc40128461"/>
      <w:bookmarkStart w:id="270" w:name="_Toc41667020"/>
      <w:bookmarkStart w:id="271" w:name="_Toc32149647"/>
      <w:bookmarkStart w:id="272" w:name="_Toc20321544"/>
      <w:bookmarkStart w:id="273" w:name="_Toc9944872"/>
      <w:bookmarkStart w:id="274" w:name="_Toc38534220"/>
      <w:r w:rsidRPr="00C90B43">
        <w:rPr>
          <w:rFonts w:ascii="DIN Next LT Arabic" w:hAnsi="DIN Next LT Arabic" w:cs="DIN Next LT Arabic"/>
          <w:color w:val="000000"/>
          <w:szCs w:val="24"/>
          <w:rtl/>
        </w:rPr>
        <w:t>أنظمة وأحكام الاستيراد</w:t>
      </w:r>
      <w:bookmarkEnd w:id="262"/>
      <w:bookmarkEnd w:id="263"/>
      <w:bookmarkEnd w:id="264"/>
      <w:bookmarkEnd w:id="265"/>
      <w:bookmarkEnd w:id="266"/>
      <w:bookmarkEnd w:id="267"/>
      <w:bookmarkEnd w:id="268"/>
      <w:bookmarkEnd w:id="269"/>
      <w:bookmarkEnd w:id="270"/>
    </w:p>
    <w:p w14:paraId="4639CA1D" w14:textId="77777777" w:rsidR="00DA50F5" w:rsidRPr="00C90B43" w:rsidRDefault="00486485" w:rsidP="00DA50F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r w:rsidR="00DA50F5" w:rsidRPr="00C90B43">
        <w:rPr>
          <w:rFonts w:ascii="DIN Next LT Arabic" w:hAnsi="DIN Next LT Arabic" w:cs="DIN Next LT Arabic"/>
          <w:color w:val="000000"/>
          <w:sz w:val="24"/>
          <w:szCs w:val="24"/>
          <w:rtl/>
        </w:rPr>
        <w:t>.</w:t>
      </w:r>
    </w:p>
    <w:p w14:paraId="79EE00FD"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Pr>
      </w:pPr>
      <w:bookmarkStart w:id="275" w:name="_Toc38542630"/>
      <w:bookmarkStart w:id="276" w:name="_Toc39687504"/>
      <w:bookmarkStart w:id="277" w:name="_Toc38492342"/>
      <w:bookmarkStart w:id="278" w:name="_Toc40023209"/>
      <w:bookmarkStart w:id="279" w:name="_Toc40128462"/>
      <w:bookmarkStart w:id="280" w:name="_Toc41667021"/>
      <w:r w:rsidRPr="004856C4">
        <w:rPr>
          <w:rFonts w:ascii="DIN Next LT Arabic" w:hAnsi="DIN Next LT Arabic" w:cs="DIN Next LT Arabic"/>
          <w:color w:val="000000"/>
          <w:szCs w:val="24"/>
          <w:rtl/>
        </w:rPr>
        <w:t>المحتوى المحلي</w:t>
      </w:r>
      <w:bookmarkEnd w:id="271"/>
      <w:bookmarkEnd w:id="272"/>
      <w:bookmarkEnd w:id="273"/>
      <w:bookmarkEnd w:id="274"/>
      <w:bookmarkEnd w:id="275"/>
      <w:bookmarkEnd w:id="276"/>
      <w:bookmarkEnd w:id="277"/>
      <w:bookmarkEnd w:id="278"/>
      <w:bookmarkEnd w:id="279"/>
      <w:bookmarkEnd w:id="280"/>
    </w:p>
    <w:p w14:paraId="28793285" w14:textId="3AD779AB" w:rsidR="00A4461D" w:rsidRDefault="00A4461D" w:rsidP="00A4461D">
      <w:pPr>
        <w:pStyle w:val="BodyText"/>
        <w:bidi/>
        <w:spacing w:before="240" w:after="0"/>
        <w:jc w:val="both"/>
        <w:rPr>
          <w:rFonts w:ascii="DIN Next LT Arabic" w:hAnsi="DIN Next LT Arabic" w:cs="DIN Next LT Arabic"/>
          <w:color w:val="000000" w:themeColor="text1"/>
          <w:sz w:val="24"/>
          <w:szCs w:val="24"/>
          <w:rtl/>
        </w:rPr>
      </w:pPr>
      <w:bookmarkStart w:id="281" w:name="_Toc20321545"/>
      <w:r w:rsidRPr="00FC5458">
        <w:rPr>
          <w:rFonts w:ascii="DIN Next LT Arabic" w:hAnsi="DIN Next LT Arabic" w:cs="DIN Next LT Arabic"/>
          <w:sz w:val="24"/>
          <w:szCs w:val="24"/>
          <w:rtl/>
        </w:rPr>
        <w:t xml:space="preserve">يجب على المتعاقد الالتزام بلائحة تفضيل المحتوى المحلي والمنشآت الصغيرة والمتوسطة </w:t>
      </w:r>
      <w:r w:rsidR="00CD4D6C">
        <w:rPr>
          <w:rFonts w:ascii="DIN Next LT Arabic" w:hAnsi="DIN Next LT Arabic" w:cs="DIN Next LT Arabic" w:hint="cs"/>
          <w:sz w:val="24"/>
          <w:szCs w:val="24"/>
          <w:rtl/>
        </w:rPr>
        <w:t xml:space="preserve">المحلية </w:t>
      </w:r>
      <w:r w:rsidRPr="00FC5458">
        <w:rPr>
          <w:rFonts w:ascii="DIN Next LT Arabic" w:hAnsi="DIN Next LT Arabic" w:cs="DIN Next LT Arabic"/>
          <w:sz w:val="24"/>
          <w:szCs w:val="24"/>
          <w:rtl/>
        </w:rPr>
        <w:t>والشركات المدرجة في السوق المالية الصادرة بقرار مجلس الوزراء رقم (245) وتاريخ</w:t>
      </w:r>
      <w:r w:rsidRPr="00FC5458">
        <w:rPr>
          <w:rFonts w:ascii="DIN Next LT Arabic" w:hAnsi="DIN Next LT Arabic" w:cs="DIN Next LT Arabic"/>
          <w:color w:val="000000" w:themeColor="text1"/>
          <w:sz w:val="24"/>
          <w:szCs w:val="24"/>
          <w:rtl/>
        </w:rPr>
        <w:t xml:space="preserve"> 29/03/1441هـ.</w:t>
      </w:r>
    </w:p>
    <w:p w14:paraId="79E2D20B"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Pr>
      </w:pPr>
      <w:bookmarkStart w:id="282" w:name="_Toc32149648"/>
      <w:bookmarkStart w:id="283" w:name="_Toc38542631"/>
      <w:bookmarkStart w:id="284" w:name="_Toc39687505"/>
      <w:bookmarkStart w:id="285" w:name="_Toc38534221"/>
      <w:bookmarkStart w:id="286" w:name="_Toc38492343"/>
      <w:bookmarkStart w:id="287" w:name="_Toc40023210"/>
      <w:bookmarkStart w:id="288" w:name="_Toc40128463"/>
      <w:bookmarkStart w:id="289" w:name="_Toc41667022"/>
      <w:r w:rsidRPr="004856C4">
        <w:rPr>
          <w:rFonts w:ascii="DIN Next LT Arabic" w:hAnsi="DIN Next LT Arabic" w:cs="DIN Next LT Arabic"/>
          <w:color w:val="000000"/>
          <w:szCs w:val="24"/>
          <w:rtl/>
        </w:rPr>
        <w:t>التعاقد من الباطن</w:t>
      </w:r>
      <w:bookmarkEnd w:id="281"/>
      <w:bookmarkEnd w:id="282"/>
      <w:bookmarkEnd w:id="283"/>
      <w:bookmarkEnd w:id="284"/>
      <w:bookmarkEnd w:id="285"/>
      <w:bookmarkEnd w:id="286"/>
      <w:bookmarkEnd w:id="287"/>
      <w:bookmarkEnd w:id="288"/>
      <w:bookmarkEnd w:id="289"/>
    </w:p>
    <w:p w14:paraId="76B4DE44" w14:textId="0AC3459B" w:rsidR="00E708D8" w:rsidRDefault="00E708D8" w:rsidP="00E708D8">
      <w:pPr>
        <w:pStyle w:val="BodyText"/>
        <w:bidi/>
        <w:spacing w:before="240" w:after="0"/>
        <w:jc w:val="both"/>
        <w:rPr>
          <w:rFonts w:ascii="DIN Next LT Arabic" w:hAnsi="DIN Next LT Arabic" w:cs="DIN Next LT Arabic"/>
          <w:sz w:val="24"/>
          <w:szCs w:val="24"/>
        </w:rPr>
      </w:pPr>
      <w:r>
        <w:rPr>
          <w:rFonts w:ascii="DIN Next LT Arabic" w:hAnsi="DIN Next LT Arabic" w:cs="DIN Next LT Arabic"/>
          <w:b/>
          <w:bCs/>
          <w:color w:val="000000"/>
          <w:sz w:val="24"/>
          <w:szCs w:val="24"/>
          <w:u w:val="single"/>
          <w:shd w:val="clear" w:color="auto" w:fill="FFFFFF"/>
          <w:rtl/>
        </w:rPr>
        <w:t>أولًا</w:t>
      </w:r>
      <w:r>
        <w:rPr>
          <w:rFonts w:ascii="DIN Next LT Arabic" w:hAnsi="DIN Next LT Arabic" w:cs="DIN Next LT Arabic"/>
          <w:color w:val="000000"/>
          <w:sz w:val="24"/>
          <w:szCs w:val="24"/>
          <w:shd w:val="clear" w:color="auto" w:fill="FFFFFF"/>
          <w:rtl/>
        </w:rPr>
        <w:t xml:space="preserve">: </w:t>
      </w:r>
      <w:r>
        <w:rPr>
          <w:rFonts w:ascii="DIN Next LT Arabic" w:hAnsi="DIN Next LT Arabic" w:cs="DIN Next LT Arabic"/>
          <w:sz w:val="24"/>
          <w:szCs w:val="24"/>
          <w:rtl/>
        </w:rPr>
        <w:t xml:space="preserve">يجوز للمتعاقد إسناد أعمال </w:t>
      </w:r>
      <w:r>
        <w:rPr>
          <w:rFonts w:ascii="DIN Next LT Arabic" w:hAnsi="DIN Next LT Arabic" w:cs="DIN Next LT Arabic" w:hint="cs"/>
          <w:sz w:val="24"/>
          <w:szCs w:val="24"/>
          <w:rtl/>
        </w:rPr>
        <w:t>الخدمات</w:t>
      </w:r>
      <w:r>
        <w:rPr>
          <w:rFonts w:ascii="DIN Next LT Arabic" w:hAnsi="DIN Next LT Arabic" w:cs="DIN Next LT Arabic"/>
          <w:sz w:val="24"/>
          <w:szCs w:val="24"/>
          <w:rtl/>
        </w:rPr>
        <w:t xml:space="preserve"> لمتعاقدين من الباطن شريطة التقيد بما نصت عليه المادة </w:t>
      </w:r>
      <w:r w:rsidR="00475D98">
        <w:rPr>
          <w:rFonts w:ascii="DIN Next LT Arabic" w:hAnsi="DIN Next LT Arabic" w:cs="DIN Next LT Arabic" w:hint="cs"/>
          <w:sz w:val="24"/>
          <w:szCs w:val="24"/>
          <w:rtl/>
        </w:rPr>
        <w:t>(</w:t>
      </w:r>
      <w:r>
        <w:rPr>
          <w:rFonts w:ascii="DIN Next LT Arabic" w:hAnsi="DIN Next LT Arabic" w:cs="DIN Next LT Arabic"/>
          <w:sz w:val="24"/>
          <w:szCs w:val="24"/>
          <w:rtl/>
        </w:rPr>
        <w:t>الحادية والسبعين</w:t>
      </w:r>
      <w:r w:rsidR="00475D98">
        <w:rPr>
          <w:rFonts w:ascii="DIN Next LT Arabic" w:hAnsi="DIN Next LT Arabic" w:cs="DIN Next LT Arabic" w:hint="cs"/>
          <w:sz w:val="24"/>
          <w:szCs w:val="24"/>
          <w:rtl/>
        </w:rPr>
        <w:t>)</w:t>
      </w:r>
      <w:r>
        <w:rPr>
          <w:rFonts w:ascii="DIN Next LT Arabic" w:hAnsi="DIN Next LT Arabic" w:cs="DIN Next LT Arabic"/>
          <w:sz w:val="24"/>
          <w:szCs w:val="24"/>
          <w:rtl/>
        </w:rPr>
        <w:t xml:space="preserve"> من النظام والمادة </w:t>
      </w:r>
      <w:r w:rsidR="00475D98">
        <w:rPr>
          <w:rFonts w:ascii="DIN Next LT Arabic" w:hAnsi="DIN Next LT Arabic" w:cs="DIN Next LT Arabic" w:hint="cs"/>
          <w:sz w:val="24"/>
          <w:szCs w:val="24"/>
          <w:rtl/>
        </w:rPr>
        <w:t>(</w:t>
      </w:r>
      <w:r>
        <w:rPr>
          <w:rFonts w:ascii="DIN Next LT Arabic" w:hAnsi="DIN Next LT Arabic" w:cs="DIN Next LT Arabic"/>
          <w:sz w:val="24"/>
          <w:szCs w:val="24"/>
          <w:rtl/>
        </w:rPr>
        <w:t>الثامنة عشرة بعد المائة</w:t>
      </w:r>
      <w:r w:rsidR="00475D98">
        <w:rPr>
          <w:rFonts w:ascii="DIN Next LT Arabic" w:hAnsi="DIN Next LT Arabic" w:cs="DIN Next LT Arabic" w:hint="cs"/>
          <w:sz w:val="24"/>
          <w:szCs w:val="24"/>
          <w:rtl/>
        </w:rPr>
        <w:t>)</w:t>
      </w:r>
      <w:r>
        <w:rPr>
          <w:rFonts w:ascii="DIN Next LT Arabic" w:hAnsi="DIN Next LT Arabic" w:cs="DIN Next LT Arabic"/>
          <w:sz w:val="24"/>
          <w:szCs w:val="24"/>
          <w:rtl/>
        </w:rPr>
        <w:t xml:space="preserve"> من اللائحة التنفيذية. </w:t>
      </w:r>
    </w:p>
    <w:p w14:paraId="6F8264FF" w14:textId="683B5FFC" w:rsidR="00AE57D2" w:rsidRPr="004856C4" w:rsidRDefault="00AE57D2" w:rsidP="0031580C">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sz w:val="24"/>
          <w:szCs w:val="24"/>
          <w:rtl/>
        </w:rPr>
        <w:t>: يبقى المتعاقد مسؤولاً أمام الجهة الحكومية عن الخدمات المتعاقد على تنفيذها بعقود الباطن وفقًا للشروط والمواصفات.</w:t>
      </w:r>
    </w:p>
    <w:p w14:paraId="78698391" w14:textId="77BACF65" w:rsidR="00AE57D2" w:rsidRPr="004856C4" w:rsidRDefault="00AE57D2" w:rsidP="002641C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ثالثًا</w:t>
      </w:r>
      <w:r w:rsidRPr="004856C4">
        <w:rPr>
          <w:rFonts w:ascii="DIN Next LT Arabic" w:hAnsi="DIN Next LT Arabic" w:cs="DIN Next LT Arabic"/>
          <w:color w:val="000000"/>
          <w:sz w:val="24"/>
          <w:szCs w:val="24"/>
          <w:shd w:val="clear" w:color="auto" w:fill="FFFFFF"/>
          <w:rtl/>
        </w:rPr>
        <w:t xml:space="preserve">: </w:t>
      </w:r>
      <w:r w:rsidRPr="004856C4">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290" w:name="_Hlk23961101"/>
      <w:r w:rsidRPr="004856C4">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676E43" w:rsidRPr="00C90B43">
        <w:rPr>
          <w:rFonts w:ascii="DIN Next LT Arabic" w:hAnsi="DIN Next LT Arabic" w:cs="DIN Next LT Arabic"/>
          <w:sz w:val="24"/>
          <w:szCs w:val="24"/>
          <w:rtl/>
        </w:rPr>
        <w:t xml:space="preserve"> التنفيذية</w:t>
      </w:r>
      <w:r w:rsidRPr="004856C4">
        <w:rPr>
          <w:rFonts w:ascii="DIN Next LT Arabic" w:hAnsi="DIN Next LT Arabic" w:cs="DIN Next LT Arabic"/>
          <w:sz w:val="24"/>
          <w:szCs w:val="24"/>
          <w:rtl/>
        </w:rPr>
        <w:t xml:space="preserve">، وأن يكون مرخصًا في الخدمات المتعاقد على تنفيذها، ومصنفًا في المجال وبالدرجة المطلوبة، إذا كانت </w:t>
      </w:r>
      <w:r w:rsidR="001F0416">
        <w:rPr>
          <w:rFonts w:ascii="DIN Next LT Arabic" w:hAnsi="DIN Next LT Arabic" w:cs="DIN Next LT Arabic" w:hint="cs"/>
          <w:sz w:val="24"/>
          <w:szCs w:val="24"/>
          <w:rtl/>
        </w:rPr>
        <w:t>ا</w:t>
      </w:r>
      <w:r w:rsidRPr="004856C4">
        <w:rPr>
          <w:rFonts w:ascii="DIN Next LT Arabic" w:hAnsi="DIN Next LT Arabic" w:cs="DIN Next LT Arabic"/>
          <w:sz w:val="24"/>
          <w:szCs w:val="24"/>
          <w:rtl/>
        </w:rPr>
        <w:t>لخدمات مما يشترط لها التصنيف، وأن يكون لديه المؤهلات والقدرات الكافية لتنفيذ تلك ال</w:t>
      </w:r>
      <w:bookmarkEnd w:id="290"/>
      <w:r w:rsidRPr="004856C4">
        <w:rPr>
          <w:rFonts w:ascii="DIN Next LT Arabic" w:hAnsi="DIN Next LT Arabic" w:cs="DIN Next LT Arabic"/>
          <w:sz w:val="24"/>
          <w:szCs w:val="24"/>
          <w:rtl/>
        </w:rPr>
        <w:t>خدمات، ولا يجوز للمتعاقد من الباطن القيام بالتعاقد مع أي متعاقد آخر من الباطن لتنفيذ الخدمات المتعاقد معه على تنفيذها.</w:t>
      </w:r>
    </w:p>
    <w:p w14:paraId="02E9587A" w14:textId="78C45CDB" w:rsidR="00AE57D2"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رابعًا</w:t>
      </w:r>
      <w:r w:rsidRPr="004856C4">
        <w:rPr>
          <w:rFonts w:ascii="DIN Next LT Arabic" w:hAnsi="DIN Next LT Arabic" w:cs="DIN Next LT Arabic"/>
          <w:b/>
          <w:bCs/>
          <w:color w:val="000000"/>
          <w:sz w:val="24"/>
          <w:szCs w:val="24"/>
          <w:shd w:val="clear" w:color="auto" w:fill="FFFFFF"/>
          <w:rtl/>
        </w:rPr>
        <w:t xml:space="preserve">: </w:t>
      </w:r>
      <w:r w:rsidRPr="004856C4">
        <w:rPr>
          <w:rFonts w:ascii="DIN Next LT Arabic" w:hAnsi="DIN Next LT Arabic" w:cs="DIN Next LT Arabic"/>
          <w:sz w:val="24"/>
          <w:szCs w:val="24"/>
          <w:rtl/>
        </w:rPr>
        <w:t xml:space="preserve">يقدم المتعاقد الرئيس ضمن وثائق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4CF3EB1B" w14:textId="38BF94CA" w:rsidR="00FB28B5" w:rsidRPr="004856C4" w:rsidRDefault="00FB28B5" w:rsidP="00CF29DC">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لأغراض تطبيق هذا البند </w:t>
      </w:r>
      <w:r w:rsidR="00CF29DC">
        <w:rPr>
          <w:rFonts w:ascii="DIN Next LT Arabic" w:hAnsi="DIN Next LT Arabic" w:cs="DIN Next LT Arabic" w:hint="cs"/>
          <w:sz w:val="24"/>
          <w:szCs w:val="24"/>
          <w:rtl/>
        </w:rPr>
        <w:t>المقصود</w:t>
      </w:r>
      <w:r w:rsidRPr="004856C4">
        <w:rPr>
          <w:rFonts w:ascii="DIN Next LT Arabic" w:hAnsi="DIN Next LT Arabic" w:cs="DIN Next LT Arabic"/>
          <w:sz w:val="24"/>
          <w:szCs w:val="24"/>
          <w:rtl/>
        </w:rPr>
        <w:t xml:space="preserve"> بعبارة " المتعاقد الرئيس" </w:t>
      </w:r>
      <w:r w:rsidR="00C83A92">
        <w:rPr>
          <w:rFonts w:ascii="DIN Next LT Arabic" w:hAnsi="DIN Next LT Arabic" w:cs="DIN Next LT Arabic" w:hint="cs"/>
          <w:sz w:val="24"/>
          <w:szCs w:val="24"/>
          <w:rtl/>
        </w:rPr>
        <w:t xml:space="preserve">هو </w:t>
      </w:r>
      <w:r w:rsidRPr="004856C4">
        <w:rPr>
          <w:rFonts w:ascii="DIN Next LT Arabic" w:hAnsi="DIN Next LT Arabic" w:cs="DIN Next LT Arabic"/>
          <w:sz w:val="24"/>
          <w:szCs w:val="24"/>
          <w:rtl/>
        </w:rPr>
        <w:t>" المتعاقد".</w:t>
      </w:r>
    </w:p>
    <w:p w14:paraId="448F39C9"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tl/>
        </w:rPr>
      </w:pPr>
      <w:bookmarkStart w:id="291" w:name="_Toc32149649"/>
      <w:bookmarkStart w:id="292" w:name="_Toc20321546"/>
      <w:bookmarkStart w:id="293" w:name="_Toc9944885"/>
      <w:bookmarkStart w:id="294" w:name="_Toc3460281"/>
      <w:bookmarkStart w:id="295" w:name="_Toc38542632"/>
      <w:bookmarkStart w:id="296" w:name="_Toc39687506"/>
      <w:bookmarkStart w:id="297" w:name="_Toc38534222"/>
      <w:bookmarkStart w:id="298" w:name="_Toc38492344"/>
      <w:bookmarkStart w:id="299" w:name="_Toc40023211"/>
      <w:bookmarkStart w:id="300" w:name="_Toc40128464"/>
      <w:bookmarkStart w:id="301" w:name="_Toc41667023"/>
      <w:r w:rsidRPr="004856C4">
        <w:rPr>
          <w:rFonts w:ascii="DIN Next LT Arabic" w:hAnsi="DIN Next LT Arabic" w:cs="DIN Next LT Arabic"/>
          <w:color w:val="000000"/>
          <w:szCs w:val="24"/>
          <w:rtl/>
        </w:rPr>
        <w:t>التَّضامن</w:t>
      </w:r>
      <w:bookmarkEnd w:id="291"/>
      <w:bookmarkEnd w:id="292"/>
      <w:bookmarkEnd w:id="293"/>
      <w:bookmarkEnd w:id="294"/>
      <w:bookmarkEnd w:id="295"/>
      <w:bookmarkEnd w:id="296"/>
      <w:bookmarkEnd w:id="297"/>
      <w:bookmarkEnd w:id="298"/>
      <w:bookmarkEnd w:id="299"/>
      <w:bookmarkEnd w:id="300"/>
      <w:bookmarkEnd w:id="301"/>
    </w:p>
    <w:p w14:paraId="45A8AFBB" w14:textId="41C5749B" w:rsidR="00AE57D2" w:rsidRPr="004856C4" w:rsidRDefault="00AE57D2" w:rsidP="000308A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lang w:bidi="ar-LB"/>
        </w:rPr>
        <w:t xml:space="preserve">في حالة التعاقد مع متضامنين، فيتم تطبيق أحكام </w:t>
      </w:r>
      <w:r w:rsidRPr="004856C4">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w:t>
      </w:r>
      <w:r w:rsidR="000308A2">
        <w:rPr>
          <w:rFonts w:ascii="DIN Next LT Arabic" w:hAnsi="DIN Next LT Arabic" w:cs="DIN Next LT Arabic"/>
          <w:sz w:val="24"/>
          <w:szCs w:val="24"/>
          <w:rtl/>
        </w:rPr>
        <w:t>امنون مجتمعين أو منفردين بتنفيذ</w:t>
      </w:r>
      <w:r w:rsidR="000308A2">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كافة</w:t>
      </w:r>
      <w:r w:rsidR="000308A2">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 xml:space="preserve">الخدمات التي تم طرحها في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ويكون جميع أطراف التضامن مسؤولين قانونًا بالتضامن تجاه الجهة الحكومية </w:t>
      </w:r>
      <w:r w:rsidR="00371120" w:rsidRPr="004856C4">
        <w:rPr>
          <w:rFonts w:ascii="DIN Next LT Arabic" w:hAnsi="DIN Next LT Arabic" w:cs="DIN Next LT Arabic"/>
          <w:sz w:val="24"/>
          <w:szCs w:val="24"/>
          <w:rtl/>
        </w:rPr>
        <w:t>أو الغير</w:t>
      </w:r>
      <w:r w:rsidRPr="004856C4">
        <w:rPr>
          <w:rFonts w:ascii="DIN Next LT Arabic" w:hAnsi="DIN Next LT Arabic" w:cs="DIN Next LT Arabic"/>
          <w:sz w:val="24"/>
          <w:szCs w:val="24"/>
          <w:rtl/>
        </w:rPr>
        <w:t>، كما يجب على المتضامنين عدم تغيير أي بند من بنود اتفاقية التضامن دو</w:t>
      </w:r>
      <w:r w:rsidR="00371120" w:rsidRPr="004856C4">
        <w:rPr>
          <w:rFonts w:ascii="DIN Next LT Arabic" w:hAnsi="DIN Next LT Arabic" w:cs="DIN Next LT Arabic"/>
          <w:sz w:val="24"/>
          <w:szCs w:val="24"/>
          <w:rtl/>
        </w:rPr>
        <w:t>ن الحصول على الموافقة الكتابية من ا</w:t>
      </w:r>
      <w:r w:rsidRPr="004856C4">
        <w:rPr>
          <w:rFonts w:ascii="DIN Next LT Arabic" w:hAnsi="DIN Next LT Arabic" w:cs="DIN Next LT Arabic"/>
          <w:sz w:val="24"/>
          <w:szCs w:val="24"/>
          <w:rtl/>
        </w:rPr>
        <w:t>لجهة الحكومية.</w:t>
      </w:r>
    </w:p>
    <w:p w14:paraId="736A7F5C" w14:textId="7E1176BD"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Pr>
      </w:pPr>
      <w:bookmarkStart w:id="302" w:name="_Toc32149650"/>
      <w:bookmarkStart w:id="303" w:name="_Toc20321547"/>
      <w:bookmarkStart w:id="304" w:name="_Toc38542633"/>
      <w:bookmarkStart w:id="305" w:name="_Toc38534223"/>
      <w:bookmarkStart w:id="306" w:name="_Toc38492345"/>
      <w:bookmarkStart w:id="307" w:name="_Toc39687507"/>
      <w:bookmarkStart w:id="308" w:name="_Toc40023212"/>
      <w:bookmarkStart w:id="309" w:name="_Toc40128465"/>
      <w:bookmarkStart w:id="310" w:name="_Toc41667024"/>
      <w:r w:rsidRPr="004856C4">
        <w:rPr>
          <w:rFonts w:ascii="DIN Next LT Arabic" w:hAnsi="DIN Next LT Arabic" w:cs="DIN Next LT Arabic"/>
          <w:color w:val="000000"/>
          <w:szCs w:val="24"/>
          <w:rtl/>
        </w:rPr>
        <w:t xml:space="preserve">التنازل عن </w:t>
      </w:r>
      <w:bookmarkEnd w:id="302"/>
      <w:bookmarkEnd w:id="303"/>
      <w:bookmarkEnd w:id="304"/>
      <w:bookmarkEnd w:id="305"/>
      <w:bookmarkEnd w:id="306"/>
      <w:r w:rsidR="00E27A95">
        <w:rPr>
          <w:rFonts w:ascii="DIN Next LT Arabic" w:hAnsi="DIN Next LT Arabic" w:cs="DIN Next LT Arabic"/>
          <w:color w:val="000000"/>
          <w:szCs w:val="24"/>
          <w:rtl/>
        </w:rPr>
        <w:t>الاتفاقية</w:t>
      </w:r>
      <w:r w:rsidR="00F27228">
        <w:rPr>
          <w:rFonts w:ascii="DIN Next LT Arabic" w:hAnsi="DIN Next LT Arabic" w:cs="DIN Next LT Arabic" w:hint="cs"/>
          <w:color w:val="000000"/>
          <w:szCs w:val="24"/>
          <w:rtl/>
        </w:rPr>
        <w:t xml:space="preserve"> وأمر الشراء</w:t>
      </w:r>
      <w:bookmarkEnd w:id="307"/>
      <w:bookmarkEnd w:id="308"/>
      <w:bookmarkEnd w:id="309"/>
      <w:bookmarkEnd w:id="310"/>
    </w:p>
    <w:p w14:paraId="57A4D1E0" w14:textId="13D8AE71" w:rsidR="00AE57D2" w:rsidRPr="004856C4" w:rsidRDefault="00AE57D2" w:rsidP="00AE57D2">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مع مراعاة ما ورد في المادة (السبعون) من النظام، لا يجوز للمتعاقد التنازل عن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w:t>
      </w:r>
      <w:r w:rsidR="006B0DD2">
        <w:rPr>
          <w:rFonts w:ascii="DIN Next LT Arabic" w:hAnsi="DIN Next LT Arabic" w:cs="DIN Next LT Arabic" w:hint="cs"/>
          <w:sz w:val="24"/>
          <w:szCs w:val="24"/>
          <w:rtl/>
        </w:rPr>
        <w:t xml:space="preserve">أي أمر شراء أو </w:t>
      </w:r>
      <w:r w:rsidR="00B008D5">
        <w:rPr>
          <w:rFonts w:ascii="DIN Next LT Arabic" w:hAnsi="DIN Next LT Arabic" w:cs="DIN Next LT Arabic" w:hint="cs"/>
          <w:sz w:val="24"/>
          <w:szCs w:val="24"/>
          <w:rtl/>
        </w:rPr>
        <w:t xml:space="preserve">أي </w:t>
      </w:r>
      <w:r w:rsidR="00B008D5" w:rsidRPr="00C90B43">
        <w:rPr>
          <w:rFonts w:ascii="DIN Next LT Arabic" w:hAnsi="DIN Next LT Arabic" w:cs="DIN Next LT Arabic" w:hint="cs"/>
          <w:sz w:val="24"/>
          <w:szCs w:val="24"/>
          <w:rtl/>
        </w:rPr>
        <w:t>جزء</w:t>
      </w:r>
      <w:r w:rsidRPr="004856C4">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منه</w:t>
      </w:r>
      <w:r w:rsidR="000956DE">
        <w:rPr>
          <w:rFonts w:ascii="DIN Next LT Arabic" w:hAnsi="DIN Next LT Arabic" w:cs="DIN Next LT Arabic" w:hint="cs"/>
          <w:sz w:val="24"/>
          <w:szCs w:val="24"/>
          <w:rtl/>
        </w:rPr>
        <w:t>ما</w:t>
      </w:r>
      <w:r w:rsidRPr="004856C4">
        <w:rPr>
          <w:rFonts w:ascii="DIN Next LT Arabic" w:hAnsi="DIN Next LT Arabic" w:cs="DIN Next LT Arabic"/>
          <w:sz w:val="24"/>
          <w:szCs w:val="24"/>
          <w:rtl/>
        </w:rPr>
        <w:t xml:space="preserve">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9243F5" w:rsidRPr="004856C4">
        <w:rPr>
          <w:rFonts w:ascii="DIN Next LT Arabic" w:hAnsi="DIN Next LT Arabic" w:cs="DIN Next LT Arabic"/>
          <w:sz w:val="24"/>
          <w:szCs w:val="24"/>
          <w:rtl/>
        </w:rPr>
        <w:t xml:space="preserve"> ووزارة المالية</w:t>
      </w:r>
      <w:r w:rsidRPr="004856C4">
        <w:rPr>
          <w:rFonts w:ascii="DIN Next LT Arabic" w:hAnsi="DIN Next LT Arabic" w:cs="DIN Next LT Arabic"/>
          <w:sz w:val="24"/>
          <w:szCs w:val="24"/>
          <w:rtl/>
        </w:rPr>
        <w:t xml:space="preserve">، وفي حال تقديم المتعاقد طلب التنازل عن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w:t>
      </w:r>
      <w:r w:rsidR="000956DE">
        <w:rPr>
          <w:rFonts w:ascii="DIN Next LT Arabic" w:hAnsi="DIN Next LT Arabic" w:cs="DIN Next LT Arabic" w:hint="cs"/>
          <w:sz w:val="24"/>
          <w:szCs w:val="24"/>
          <w:rtl/>
        </w:rPr>
        <w:t>أمر الشراء</w:t>
      </w:r>
      <w:r w:rsidR="00DA50F5" w:rsidRPr="00C90B43">
        <w:rPr>
          <w:rFonts w:ascii="DIN Next LT Arabic" w:hAnsi="DIN Next LT Arabic" w:cs="DIN Next LT Arabic"/>
          <w:sz w:val="24"/>
          <w:szCs w:val="24"/>
          <w:rtl/>
        </w:rPr>
        <w:t xml:space="preserve"> أو </w:t>
      </w:r>
      <w:r w:rsidRPr="004856C4">
        <w:rPr>
          <w:rFonts w:ascii="DIN Next LT Arabic" w:hAnsi="DIN Next LT Arabic" w:cs="DIN Next LT Arabic"/>
          <w:sz w:val="24"/>
          <w:szCs w:val="24"/>
          <w:rtl/>
        </w:rPr>
        <w:t xml:space="preserve">جزء </w:t>
      </w:r>
      <w:r w:rsidR="00DA50F5" w:rsidRPr="00C90B43">
        <w:rPr>
          <w:rFonts w:ascii="DIN Next LT Arabic" w:hAnsi="DIN Next LT Arabic" w:cs="DIN Next LT Arabic"/>
          <w:sz w:val="24"/>
          <w:szCs w:val="24"/>
          <w:rtl/>
        </w:rPr>
        <w:t>منه</w:t>
      </w:r>
      <w:r w:rsidR="000956DE">
        <w:rPr>
          <w:rFonts w:ascii="DIN Next LT Arabic" w:hAnsi="DIN Next LT Arabic" w:cs="DIN Next LT Arabic" w:hint="cs"/>
          <w:sz w:val="24"/>
          <w:szCs w:val="24"/>
          <w:rtl/>
        </w:rPr>
        <w:t>ما</w:t>
      </w:r>
      <w:r w:rsidRPr="004856C4">
        <w:rPr>
          <w:rFonts w:ascii="DIN Next LT Arabic" w:hAnsi="DIN Next LT Arabic" w:cs="DIN Next LT Arabic"/>
          <w:sz w:val="24"/>
          <w:szCs w:val="24"/>
          <w:rtl/>
        </w:rPr>
        <w:t xml:space="preserve"> لمتعاقد آخر، فإنه يستوجب الآتي:</w:t>
      </w:r>
    </w:p>
    <w:p w14:paraId="6914561D" w14:textId="4559973E" w:rsidR="00AE57D2" w:rsidRPr="004856C4" w:rsidRDefault="00AE57D2" w:rsidP="0055178C">
      <w:pPr>
        <w:pStyle w:val="ListParagraph"/>
        <w:numPr>
          <w:ilvl w:val="0"/>
          <w:numId w:val="37"/>
        </w:num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وجود أسباب مبررة لدى المتعاقد تستوجب التنازل عن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w:t>
      </w:r>
      <w:r w:rsidR="000956DE">
        <w:rPr>
          <w:rFonts w:ascii="DIN Next LT Arabic" w:hAnsi="DIN Next LT Arabic" w:cs="DIN Next LT Arabic" w:hint="cs"/>
          <w:sz w:val="24"/>
          <w:szCs w:val="24"/>
          <w:rtl/>
        </w:rPr>
        <w:t xml:space="preserve">أمر </w:t>
      </w:r>
      <w:r w:rsidR="0017485C">
        <w:rPr>
          <w:rFonts w:ascii="DIN Next LT Arabic" w:hAnsi="DIN Next LT Arabic" w:cs="DIN Next LT Arabic" w:hint="cs"/>
          <w:sz w:val="24"/>
          <w:szCs w:val="24"/>
          <w:rtl/>
        </w:rPr>
        <w:t xml:space="preserve">الشراء </w:t>
      </w:r>
      <w:r w:rsidR="0017485C" w:rsidRPr="00C90B43">
        <w:rPr>
          <w:rFonts w:ascii="DIN Next LT Arabic" w:hAnsi="DIN Next LT Arabic" w:cs="DIN Next LT Arabic" w:hint="cs"/>
          <w:sz w:val="24"/>
          <w:szCs w:val="24"/>
          <w:rtl/>
        </w:rPr>
        <w:t>أو</w:t>
      </w:r>
      <w:r w:rsidR="00B71C49">
        <w:rPr>
          <w:rFonts w:ascii="DIN Next LT Arabic" w:hAnsi="DIN Next LT Arabic" w:cs="DIN Next LT Arabic" w:hint="cs"/>
          <w:sz w:val="24"/>
          <w:szCs w:val="24"/>
          <w:rtl/>
        </w:rPr>
        <w:t xml:space="preserve"> أي</w:t>
      </w:r>
      <w:r w:rsidR="00DA50F5" w:rsidRPr="00C90B43">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جزء </w:t>
      </w:r>
      <w:r w:rsidR="00DA50F5" w:rsidRPr="00C90B43">
        <w:rPr>
          <w:rFonts w:ascii="DIN Next LT Arabic" w:hAnsi="DIN Next LT Arabic" w:cs="DIN Next LT Arabic"/>
          <w:sz w:val="24"/>
          <w:szCs w:val="24"/>
          <w:rtl/>
        </w:rPr>
        <w:t>منه</w:t>
      </w:r>
      <w:r w:rsidR="000956DE">
        <w:rPr>
          <w:rFonts w:ascii="DIN Next LT Arabic" w:hAnsi="DIN Next LT Arabic" w:cs="DIN Next LT Arabic" w:hint="cs"/>
          <w:sz w:val="24"/>
          <w:szCs w:val="24"/>
          <w:rtl/>
        </w:rPr>
        <w:t>ما</w:t>
      </w:r>
      <w:r w:rsidRPr="004856C4">
        <w:rPr>
          <w:rFonts w:ascii="DIN Next LT Arabic" w:hAnsi="DIN Next LT Arabic" w:cs="DIN Next LT Arabic"/>
          <w:sz w:val="24"/>
          <w:szCs w:val="24"/>
          <w:rtl/>
        </w:rPr>
        <w:t xml:space="preserve">، وألّا يكون قد سبق للمتعاقد التنازل عن أي عقد آخر خلال السنوات الثلاث السابقة على إبرام </w:t>
      </w:r>
      <w:r w:rsidR="006B0DD2">
        <w:rPr>
          <w:rFonts w:ascii="DIN Next LT Arabic" w:hAnsi="DIN Next LT Arabic" w:cs="DIN Next LT Arabic" w:hint="cs"/>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w:t>
      </w:r>
    </w:p>
    <w:p w14:paraId="4C388B46" w14:textId="77777777" w:rsidR="00AE57D2" w:rsidRPr="004856C4" w:rsidRDefault="00AE57D2" w:rsidP="0055178C">
      <w:pPr>
        <w:pStyle w:val="ListParagraph"/>
        <w:numPr>
          <w:ilvl w:val="0"/>
          <w:numId w:val="37"/>
        </w:num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3043D61F" w14:textId="6805B4B7" w:rsidR="00AE57D2" w:rsidRPr="004856C4" w:rsidRDefault="00AE57D2" w:rsidP="0055178C">
      <w:pPr>
        <w:pStyle w:val="ListParagraph"/>
        <w:numPr>
          <w:ilvl w:val="0"/>
          <w:numId w:val="37"/>
        </w:num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الخدمات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4856C4">
        <w:rPr>
          <w:rFonts w:ascii="DIN Next LT Arabic" w:hAnsi="DIN Next LT Arabic" w:cs="DIN Next LT Arabic"/>
          <w:sz w:val="24"/>
          <w:szCs w:val="24"/>
        </w:rPr>
        <w:t>.</w:t>
      </w:r>
    </w:p>
    <w:p w14:paraId="357A26FF" w14:textId="6E2751D6" w:rsidR="00AE57D2" w:rsidRPr="004856C4" w:rsidRDefault="00AE57D2" w:rsidP="0055178C">
      <w:pPr>
        <w:pStyle w:val="ListParagraph"/>
        <w:numPr>
          <w:ilvl w:val="0"/>
          <w:numId w:val="37"/>
        </w:num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تسجل حالات التنازل بعد الموافقة عليها في سجل المتعاقد </w:t>
      </w:r>
      <w:r w:rsidR="002B4887">
        <w:rPr>
          <w:rFonts w:ascii="DIN Next LT Arabic" w:hAnsi="DIN Next LT Arabic" w:cs="DIN Next LT Arabic" w:hint="cs"/>
          <w:sz w:val="24"/>
          <w:szCs w:val="24"/>
          <w:rtl/>
        </w:rPr>
        <w:t xml:space="preserve">في </w:t>
      </w:r>
      <w:r w:rsidRPr="004856C4">
        <w:rPr>
          <w:rFonts w:ascii="DIN Next LT Arabic" w:hAnsi="DIN Next LT Arabic" w:cs="DIN Next LT Arabic"/>
          <w:sz w:val="24"/>
          <w:szCs w:val="24"/>
          <w:rtl/>
        </w:rPr>
        <w:t xml:space="preserve">البوابة. </w:t>
      </w:r>
    </w:p>
    <w:p w14:paraId="2A36E645" w14:textId="04C489A4"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szCs w:val="24"/>
        </w:rPr>
      </w:pPr>
      <w:bookmarkStart w:id="311" w:name="_Toc32149651"/>
      <w:bookmarkStart w:id="312" w:name="_Toc20321548"/>
      <w:bookmarkStart w:id="313" w:name="_Toc38542634"/>
      <w:bookmarkStart w:id="314" w:name="_Toc38534224"/>
      <w:bookmarkStart w:id="315" w:name="_Toc38492346"/>
      <w:bookmarkStart w:id="316" w:name="_Toc39687508"/>
      <w:bookmarkStart w:id="317" w:name="_Toc40023213"/>
      <w:bookmarkStart w:id="318" w:name="_Toc40128466"/>
      <w:bookmarkStart w:id="319" w:name="_Toc41667025"/>
      <w:r w:rsidRPr="004856C4">
        <w:rPr>
          <w:rFonts w:ascii="DIN Next LT Arabic" w:hAnsi="DIN Next LT Arabic" w:cs="DIN Next LT Arabic"/>
          <w:color w:val="000000"/>
          <w:szCs w:val="24"/>
          <w:rtl/>
        </w:rPr>
        <w:t xml:space="preserve">تعديل </w:t>
      </w:r>
      <w:bookmarkEnd w:id="311"/>
      <w:bookmarkEnd w:id="312"/>
      <w:bookmarkEnd w:id="313"/>
      <w:bookmarkEnd w:id="314"/>
      <w:bookmarkEnd w:id="315"/>
      <w:r w:rsidR="00E27A95">
        <w:rPr>
          <w:rFonts w:ascii="DIN Next LT Arabic" w:hAnsi="DIN Next LT Arabic" w:cs="DIN Next LT Arabic"/>
          <w:color w:val="000000"/>
          <w:szCs w:val="24"/>
          <w:rtl/>
        </w:rPr>
        <w:t>الاتفاقية</w:t>
      </w:r>
      <w:bookmarkEnd w:id="316"/>
      <w:bookmarkEnd w:id="317"/>
      <w:bookmarkEnd w:id="318"/>
      <w:bookmarkEnd w:id="319"/>
    </w:p>
    <w:p w14:paraId="172CB28C" w14:textId="4E628DDD" w:rsidR="008A7679" w:rsidRPr="004856C4" w:rsidRDefault="008A7679" w:rsidP="00A81A57">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لا يجوز تعديل هذ</w:t>
      </w:r>
      <w:r w:rsidR="009775CC">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28CA514B" w14:textId="0EE86864"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szCs w:val="24"/>
          <w:rtl/>
        </w:rPr>
      </w:pPr>
      <w:bookmarkStart w:id="320" w:name="_Toc32149652"/>
      <w:bookmarkStart w:id="321" w:name="_Toc38542635"/>
      <w:bookmarkStart w:id="322" w:name="_Toc39687509"/>
      <w:bookmarkStart w:id="323" w:name="_Toc38534225"/>
      <w:bookmarkStart w:id="324" w:name="_Toc38492347"/>
      <w:bookmarkStart w:id="325" w:name="_Toc40023214"/>
      <w:bookmarkStart w:id="326" w:name="_Toc40128467"/>
      <w:bookmarkStart w:id="327" w:name="_Toc41667026"/>
      <w:bookmarkStart w:id="328" w:name="_Toc20321549"/>
      <w:r w:rsidRPr="004856C4">
        <w:rPr>
          <w:rFonts w:ascii="DIN Next LT Arabic" w:hAnsi="DIN Next LT Arabic" w:cs="DIN Next LT Arabic"/>
          <w:color w:val="000000"/>
          <w:szCs w:val="24"/>
          <w:rtl/>
        </w:rPr>
        <w:t xml:space="preserve">المخالفات </w:t>
      </w:r>
      <w:r w:rsidR="00D13AED">
        <w:rPr>
          <w:rFonts w:ascii="DIN Next LT Arabic" w:hAnsi="DIN Next LT Arabic" w:cs="DIN Next LT Arabic" w:hint="cs"/>
          <w:color w:val="000000"/>
          <w:szCs w:val="24"/>
          <w:rtl/>
        </w:rPr>
        <w:t>الخاضعة</w:t>
      </w:r>
      <w:r w:rsidRPr="004856C4">
        <w:rPr>
          <w:rFonts w:ascii="DIN Next LT Arabic" w:hAnsi="DIN Next LT Arabic" w:cs="DIN Next LT Arabic"/>
          <w:color w:val="000000"/>
          <w:szCs w:val="24"/>
          <w:rtl/>
        </w:rPr>
        <w:t xml:space="preserve"> لاختصاص اللجان</w:t>
      </w:r>
      <w:bookmarkEnd w:id="320"/>
      <w:bookmarkEnd w:id="321"/>
      <w:bookmarkEnd w:id="322"/>
      <w:bookmarkEnd w:id="323"/>
      <w:bookmarkEnd w:id="324"/>
      <w:bookmarkEnd w:id="325"/>
      <w:bookmarkEnd w:id="326"/>
      <w:bookmarkEnd w:id="327"/>
    </w:p>
    <w:bookmarkEnd w:id="328"/>
    <w:p w14:paraId="749D7911" w14:textId="6E81CC62"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تتولى اللجنة المذكورة في المادة (الثامنة والثمانون) من نظام المنافسات والمشتريات الحكومية النَّظر في مخالفات المتعاقد لأحكام النظام </w:t>
      </w:r>
      <w:r w:rsidR="006B0DD2" w:rsidRPr="00C90B43">
        <w:rPr>
          <w:rFonts w:ascii="DIN Next LT Arabic" w:hAnsi="DIN Next LT Arabic" w:cs="DIN Next LT Arabic"/>
          <w:sz w:val="24"/>
          <w:szCs w:val="24"/>
          <w:rtl/>
        </w:rPr>
        <w:t>وهذ</w:t>
      </w:r>
      <w:r w:rsidR="006B0DD2">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واتخاذ الإجراءات اللازمة بحقه، وللمتعاقد الحق في التقدم إلى المحكمة الإدارية المختصة للتظلم من قرارات اللجنة أو للمطالبة بالتعويض إذا أخل</w:t>
      </w:r>
      <w:r w:rsidR="002B4887">
        <w:rPr>
          <w:rFonts w:ascii="DIN Next LT Arabic" w:hAnsi="DIN Next LT Arabic" w:cs="DIN Next LT Arabic" w:hint="cs"/>
          <w:sz w:val="24"/>
          <w:szCs w:val="24"/>
          <w:rtl/>
        </w:rPr>
        <w:t>ّ</w:t>
      </w:r>
      <w:r w:rsidRPr="004856C4">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bookmarkStart w:id="329" w:name="_Hlk26275090"/>
    </w:p>
    <w:p w14:paraId="1EB88772"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Pr>
      </w:pPr>
      <w:bookmarkStart w:id="330" w:name="_Toc30863980"/>
      <w:bookmarkStart w:id="331" w:name="_Toc30864393"/>
      <w:bookmarkStart w:id="332" w:name="_Toc30864572"/>
      <w:bookmarkStart w:id="333" w:name="_Toc30950425"/>
      <w:bookmarkStart w:id="334" w:name="_Toc31036380"/>
      <w:bookmarkStart w:id="335" w:name="_Toc20321551"/>
      <w:bookmarkStart w:id="336" w:name="_Toc32149654"/>
      <w:bookmarkStart w:id="337" w:name="_Toc35938860"/>
      <w:bookmarkStart w:id="338" w:name="_Toc35944394"/>
      <w:bookmarkStart w:id="339" w:name="_Toc38542637"/>
      <w:bookmarkStart w:id="340" w:name="_Toc39687510"/>
      <w:bookmarkStart w:id="341" w:name="_Toc38534227"/>
      <w:bookmarkStart w:id="342" w:name="_Toc38492349"/>
      <w:bookmarkStart w:id="343" w:name="_Toc40023215"/>
      <w:bookmarkStart w:id="344" w:name="_Toc40128468"/>
      <w:bookmarkStart w:id="345" w:name="_Toc41667027"/>
      <w:bookmarkEnd w:id="329"/>
      <w:bookmarkEnd w:id="330"/>
      <w:bookmarkEnd w:id="331"/>
      <w:bookmarkEnd w:id="332"/>
      <w:bookmarkEnd w:id="333"/>
      <w:bookmarkEnd w:id="334"/>
      <w:r w:rsidRPr="004856C4">
        <w:rPr>
          <w:rFonts w:ascii="DIN Next LT Arabic" w:hAnsi="DIN Next LT Arabic" w:cs="DIN Next LT Arabic"/>
          <w:color w:val="000000"/>
          <w:szCs w:val="24"/>
          <w:rtl/>
        </w:rPr>
        <w:t>التنازل عن الحقوق</w:t>
      </w:r>
      <w:bookmarkEnd w:id="335"/>
      <w:bookmarkEnd w:id="336"/>
      <w:bookmarkEnd w:id="337"/>
      <w:bookmarkEnd w:id="338"/>
      <w:bookmarkEnd w:id="339"/>
      <w:bookmarkEnd w:id="340"/>
      <w:bookmarkEnd w:id="341"/>
      <w:bookmarkEnd w:id="342"/>
      <w:bookmarkEnd w:id="343"/>
      <w:bookmarkEnd w:id="344"/>
      <w:bookmarkEnd w:id="345"/>
    </w:p>
    <w:p w14:paraId="2830DC49" w14:textId="28A38285" w:rsidR="00F55FFB" w:rsidRPr="004856C4" w:rsidRDefault="00F55FFB" w:rsidP="003F323B">
      <w:pPr>
        <w:bidi/>
        <w:spacing w:before="240" w:line="14" w:lineRule="atLeast"/>
        <w:jc w:val="both"/>
        <w:rPr>
          <w:rFonts w:ascii="DIN Next LT Arabic" w:hAnsi="DIN Next LT Arabic" w:cs="DIN Next LT Arabic"/>
          <w:sz w:val="24"/>
          <w:szCs w:val="24"/>
          <w:rtl/>
        </w:rPr>
      </w:pPr>
      <w:bookmarkStart w:id="346" w:name="_Hlk35864753"/>
      <w:bookmarkStart w:id="347" w:name="_Toc32149655"/>
      <w:bookmarkStart w:id="348" w:name="_Toc20321552"/>
      <w:bookmarkStart w:id="349" w:name="_Toc9944892"/>
      <w:r w:rsidRPr="004856C4">
        <w:rPr>
          <w:rFonts w:ascii="DIN Next LT Arabic" w:hAnsi="DIN Next LT Arabic" w:cs="DIN Next LT Arabic"/>
          <w:sz w:val="24"/>
          <w:szCs w:val="24"/>
          <w:rtl/>
          <w:lang w:bidi="ar-BH"/>
        </w:rPr>
        <w:t>اتفق الطرفان بأن عدم قيام أياً منهما بممارسة حقوقه بموجب هذ</w:t>
      </w:r>
      <w:r w:rsidR="00E27A95">
        <w:rPr>
          <w:rFonts w:ascii="DIN Next LT Arabic" w:hAnsi="DIN Next LT Arabic" w:cs="DIN Next LT Arabic" w:hint="cs"/>
          <w:sz w:val="24"/>
          <w:szCs w:val="24"/>
          <w:rtl/>
          <w:lang w:bidi="ar-BH"/>
        </w:rPr>
        <w:t xml:space="preserve">ه الاتفاقية </w:t>
      </w:r>
      <w:r w:rsidRPr="004856C4">
        <w:rPr>
          <w:rFonts w:ascii="DIN Next LT Arabic" w:hAnsi="DIN Next LT Arabic" w:cs="DIN Next LT Arabic"/>
          <w:sz w:val="24"/>
          <w:szCs w:val="24"/>
          <w:rtl/>
          <w:lang w:bidi="ar-BH"/>
        </w:rPr>
        <w:t>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w:t>
      </w:r>
      <w:r w:rsidR="00E27A95">
        <w:rPr>
          <w:rFonts w:ascii="DIN Next LT Arabic" w:hAnsi="DIN Next LT Arabic" w:cs="DIN Next LT Arabic" w:hint="cs"/>
          <w:sz w:val="24"/>
          <w:szCs w:val="24"/>
          <w:rtl/>
          <w:lang w:bidi="ar-BH"/>
        </w:rPr>
        <w:t xml:space="preserve">ه </w:t>
      </w:r>
      <w:r w:rsidR="00E27A95">
        <w:rPr>
          <w:rFonts w:ascii="DIN Next LT Arabic" w:hAnsi="DIN Next LT Arabic" w:cs="DIN Next LT Arabic"/>
          <w:sz w:val="24"/>
          <w:szCs w:val="24"/>
          <w:rtl/>
          <w:lang w:bidi="ar-BH"/>
        </w:rPr>
        <w:t>الاتفاقية</w:t>
      </w:r>
      <w:r w:rsidRPr="004856C4">
        <w:rPr>
          <w:rFonts w:ascii="DIN Next LT Arabic" w:hAnsi="DIN Next LT Arabic" w:cs="DIN Next LT Arabic"/>
          <w:sz w:val="24"/>
          <w:szCs w:val="24"/>
          <w:rtl/>
          <w:lang w:bidi="ar-BH"/>
        </w:rPr>
        <w:t xml:space="preserve"> ما لم ينص ذلك التنازل صراحةً على غير ذلك.</w:t>
      </w:r>
    </w:p>
    <w:p w14:paraId="757F9503" w14:textId="67076171"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tl/>
        </w:rPr>
      </w:pPr>
      <w:bookmarkStart w:id="350" w:name="_Toc35938861"/>
      <w:bookmarkStart w:id="351" w:name="_Toc35944395"/>
      <w:bookmarkStart w:id="352" w:name="_Toc38542638"/>
      <w:bookmarkStart w:id="353" w:name="_Toc39687511"/>
      <w:bookmarkStart w:id="354" w:name="_Toc38534228"/>
      <w:bookmarkStart w:id="355" w:name="_Toc38492350"/>
      <w:bookmarkStart w:id="356" w:name="_Toc40023216"/>
      <w:bookmarkStart w:id="357" w:name="_Toc40128469"/>
      <w:bookmarkStart w:id="358" w:name="_Toc41667028"/>
      <w:bookmarkEnd w:id="346"/>
      <w:r w:rsidRPr="004856C4">
        <w:rPr>
          <w:rFonts w:ascii="DIN Next LT Arabic" w:hAnsi="DIN Next LT Arabic" w:cs="DIN Next LT Arabic"/>
          <w:color w:val="000000"/>
          <w:szCs w:val="24"/>
          <w:rtl/>
        </w:rPr>
        <w:t>القوة القاهرة</w:t>
      </w:r>
      <w:bookmarkEnd w:id="347"/>
      <w:bookmarkEnd w:id="348"/>
      <w:bookmarkEnd w:id="349"/>
      <w:bookmarkEnd w:id="350"/>
      <w:bookmarkEnd w:id="351"/>
      <w:bookmarkEnd w:id="352"/>
      <w:bookmarkEnd w:id="353"/>
      <w:bookmarkEnd w:id="354"/>
      <w:bookmarkEnd w:id="355"/>
      <w:bookmarkEnd w:id="356"/>
      <w:bookmarkEnd w:id="357"/>
      <w:bookmarkEnd w:id="358"/>
    </w:p>
    <w:p w14:paraId="1FDE66D0" w14:textId="5B94DA64" w:rsidR="001F7499" w:rsidRPr="000465C7" w:rsidRDefault="001F7499" w:rsidP="008D639A">
      <w:pPr>
        <w:bidi/>
        <w:spacing w:before="240"/>
        <w:jc w:val="both"/>
        <w:rPr>
          <w:rFonts w:ascii="DIN Next LT Arabic" w:hAnsi="DIN Next LT Arabic"/>
          <w:sz w:val="24"/>
        </w:rPr>
      </w:pPr>
      <w:bookmarkStart w:id="359" w:name="_Toc32149656"/>
      <w:bookmarkStart w:id="360" w:name="_Toc31036852"/>
      <w:bookmarkStart w:id="361" w:name="_Toc26293120"/>
      <w:bookmarkStart w:id="362" w:name="_Toc20303123"/>
      <w:bookmarkStart w:id="363" w:name="_Toc20302705"/>
      <w:bookmarkStart w:id="364" w:name="_Toc38534229"/>
      <w:r w:rsidRPr="001F7499">
        <w:rPr>
          <w:rFonts w:ascii="DIN Next LT Arabic" w:hAnsi="DIN Next LT Arabic" w:cs="DIN Next LT Arabic"/>
          <w:b/>
          <w:bCs/>
          <w:color w:val="000000"/>
          <w:sz w:val="24"/>
          <w:szCs w:val="24"/>
          <w:u w:val="single"/>
          <w:shd w:val="clear" w:color="auto" w:fill="FFFFFF"/>
          <w:rtl/>
        </w:rPr>
        <w:t>أولًا</w:t>
      </w:r>
      <w:r w:rsidRPr="001F7499">
        <w:rPr>
          <w:rFonts w:ascii="DIN Next LT Arabic" w:hAnsi="DIN Next LT Arabic" w:cs="DIN Next LT Arabic"/>
          <w:b/>
          <w:bCs/>
          <w:color w:val="000000"/>
          <w:sz w:val="24"/>
          <w:szCs w:val="24"/>
          <w:shd w:val="clear" w:color="auto" w:fill="FFFFFF"/>
          <w:rtl/>
        </w:rPr>
        <w:t xml:space="preserve">: </w:t>
      </w:r>
      <w:r w:rsidRPr="001F7499">
        <w:rPr>
          <w:rFonts w:ascii="DIN Next LT Arabic" w:hAnsi="DIN Next LT Arabic" w:cs="DIN Next LT Arabic"/>
          <w:sz w:val="24"/>
          <w:szCs w:val="24"/>
          <w:rtl/>
        </w:rPr>
        <w:t xml:space="preserve">القوة القاهرة هي الحدث العام الذي يخرج عن سيطرة </w:t>
      </w:r>
      <w:r w:rsidR="006B0DD2">
        <w:rPr>
          <w:rFonts w:ascii="DIN Next LT Arabic" w:hAnsi="DIN Next LT Arabic" w:cs="DIN Next LT Arabic" w:hint="cs"/>
          <w:sz w:val="24"/>
          <w:szCs w:val="24"/>
          <w:rtl/>
        </w:rPr>
        <w:t>طرف</w:t>
      </w:r>
      <w:r w:rsidRPr="001F7499">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00313526">
        <w:rPr>
          <w:rFonts w:ascii="DIN Next LT Arabic" w:hAnsi="DIN Next LT Arabic" w:cs="DIN Next LT Arabic" w:hint="cs"/>
          <w:sz w:val="24"/>
          <w:szCs w:val="24"/>
          <w:rtl/>
        </w:rPr>
        <w:t xml:space="preserve"> </w:t>
      </w:r>
      <w:r w:rsidRPr="001F7499">
        <w:rPr>
          <w:rFonts w:ascii="DIN Next LT Arabic" w:hAnsi="DIN Next LT Arabic" w:cs="DIN Next LT Arabic"/>
          <w:sz w:val="24"/>
          <w:szCs w:val="24"/>
          <w:rtl/>
        </w:rPr>
        <w:t>ولا يمكن توقعه ويستحيل دفعه كما يستحيل تنفيذ التزامات المتعاقد أثناء قيامه</w:t>
      </w:r>
      <w:r w:rsidRPr="001F7499">
        <w:rPr>
          <w:rFonts w:ascii="DIN Next LT Arabic" w:hAnsi="DIN Next LT Arabic" w:cs="DIN Next LT Arabic" w:hint="eastAsia"/>
          <w:sz w:val="24"/>
          <w:szCs w:val="24"/>
          <w:rtl/>
        </w:rPr>
        <w:t>ا</w:t>
      </w:r>
      <w:r w:rsidRPr="001F7499">
        <w:rPr>
          <w:rFonts w:ascii="DIN Next LT Arabic" w:hAnsi="DIN Next LT Arabic" w:cs="DIN Next LT Arabic"/>
          <w:sz w:val="24"/>
          <w:szCs w:val="24"/>
          <w:rtl/>
        </w:rPr>
        <w:t xml:space="preserve">،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r w:rsidRPr="008D639A">
        <w:rPr>
          <w:rFonts w:ascii="DIN Next LT Arabic" w:hAnsi="DIN Next LT Arabic" w:cs="DIN Next LT Arabic"/>
          <w:sz w:val="24"/>
          <w:szCs w:val="24"/>
          <w:rtl/>
          <w:lang w:bidi="ar-BH"/>
        </w:rPr>
        <w:t xml:space="preserve"> </w:t>
      </w:r>
    </w:p>
    <w:p w14:paraId="321B035E" w14:textId="1FEDED8F" w:rsidR="001F7499" w:rsidRPr="000465C7" w:rsidRDefault="001F7499" w:rsidP="001F7499">
      <w:pPr>
        <w:pStyle w:val="BodyText"/>
        <w:bidi/>
        <w:spacing w:before="240" w:after="0"/>
        <w:jc w:val="both"/>
        <w:rPr>
          <w:rFonts w:ascii="DIN Next LT Arabic" w:hAnsi="DIN Next LT Arabic"/>
          <w:sz w:val="24"/>
        </w:rPr>
      </w:pPr>
      <w:r w:rsidRPr="000465C7">
        <w:rPr>
          <w:rFonts w:ascii="DIN Next LT Arabic" w:hAnsi="DIN Next LT Arabic" w:cs="DIN Next LT Arabic"/>
          <w:b/>
          <w:bCs/>
          <w:sz w:val="24"/>
          <w:szCs w:val="24"/>
          <w:u w:val="single"/>
          <w:rtl/>
          <w:lang w:bidi="ar-BH"/>
        </w:rPr>
        <w:t>ثانيًا</w:t>
      </w:r>
      <w:r w:rsidRPr="000465C7">
        <w:rPr>
          <w:rFonts w:ascii="DIN Next LT Arabic" w:hAnsi="DIN Next LT Arabic" w:cs="DIN Next LT Arabic"/>
          <w:b/>
          <w:bCs/>
          <w:sz w:val="24"/>
          <w:szCs w:val="24"/>
          <w:rtl/>
          <w:lang w:bidi="ar-BH"/>
        </w:rPr>
        <w:t>:</w:t>
      </w:r>
      <w:r w:rsidRPr="000465C7">
        <w:rPr>
          <w:rFonts w:ascii="DIN Next LT Arabic" w:hAnsi="DIN Next LT Arabic" w:cs="DIN Next LT Arabic"/>
          <w:sz w:val="24"/>
          <w:szCs w:val="24"/>
          <w:rtl/>
          <w:lang w:bidi="ar-BH"/>
        </w:rPr>
        <w:t xml:space="preserve"> لا يُعدُّ عدم أداء أحد الطرفين التزاماته إخلالًا بهذ</w:t>
      </w:r>
      <w:r w:rsidR="00E27A95" w:rsidRPr="000465C7">
        <w:rPr>
          <w:rFonts w:ascii="DIN Next LT Arabic" w:hAnsi="DIN Next LT Arabic" w:cs="DIN Next LT Arabic" w:hint="cs"/>
          <w:sz w:val="24"/>
          <w:szCs w:val="24"/>
          <w:rtl/>
          <w:lang w:bidi="ar-BH"/>
        </w:rPr>
        <w:t>ه</w:t>
      </w:r>
      <w:r w:rsidRPr="000465C7">
        <w:rPr>
          <w:rFonts w:ascii="DIN Next LT Arabic" w:hAnsi="DIN Next LT Arabic" w:cs="DIN Next LT Arabic"/>
          <w:sz w:val="24"/>
          <w:szCs w:val="24"/>
          <w:rtl/>
          <w:lang w:bidi="ar-BH"/>
        </w:rPr>
        <w:t xml:space="preserve"> </w:t>
      </w:r>
      <w:r w:rsidR="00E27A95" w:rsidRPr="000465C7">
        <w:rPr>
          <w:rFonts w:ascii="DIN Next LT Arabic" w:hAnsi="DIN Next LT Arabic" w:cs="DIN Next LT Arabic"/>
          <w:sz w:val="24"/>
          <w:szCs w:val="24"/>
          <w:rtl/>
          <w:lang w:bidi="ar-BH"/>
        </w:rPr>
        <w:t>الاتفاقية</w:t>
      </w:r>
      <w:r w:rsidRPr="000465C7">
        <w:rPr>
          <w:rFonts w:ascii="DIN Next LT Arabic" w:hAnsi="DIN Next LT Arabic" w:cs="DIN Next LT Arabic"/>
          <w:sz w:val="24"/>
          <w:szCs w:val="24"/>
          <w:rtl/>
          <w:lang w:bidi="ar-BH"/>
        </w:rPr>
        <w:t xml:space="preserve"> </w:t>
      </w:r>
      <w:r w:rsidR="00313526">
        <w:rPr>
          <w:rFonts w:ascii="DIN Next LT Arabic" w:hAnsi="DIN Next LT Arabic" w:cs="DIN Next LT Arabic" w:hint="cs"/>
          <w:sz w:val="24"/>
          <w:szCs w:val="24"/>
          <w:rtl/>
        </w:rPr>
        <w:t xml:space="preserve">أو أمر الشراء </w:t>
      </w:r>
      <w:r w:rsidRPr="000465C7">
        <w:rPr>
          <w:rFonts w:ascii="DIN Next LT Arabic" w:hAnsi="DIN Next LT Arabic" w:cs="DIN Next LT Arabic"/>
          <w:sz w:val="24"/>
          <w:szCs w:val="24"/>
          <w:rtl/>
          <w:lang w:bidi="ar-BH"/>
        </w:rPr>
        <w:t xml:space="preserve">إذا كان هذا العجز </w:t>
      </w:r>
      <w:r w:rsidR="000465C7">
        <w:rPr>
          <w:rFonts w:ascii="DIN Next LT Arabic" w:hAnsi="DIN Next LT Arabic" w:cs="DIN Next LT Arabic" w:hint="cs"/>
          <w:sz w:val="24"/>
          <w:szCs w:val="24"/>
          <w:rtl/>
          <w:lang w:bidi="ar-BH"/>
        </w:rPr>
        <w:t xml:space="preserve">أو الإخفاق </w:t>
      </w:r>
      <w:r w:rsidRPr="000465C7">
        <w:rPr>
          <w:rFonts w:ascii="DIN Next LT Arabic" w:hAnsi="DIN Next LT Arabic" w:cs="DIN Next LT Arabic"/>
          <w:sz w:val="24"/>
          <w:szCs w:val="24"/>
          <w:rtl/>
          <w:lang w:bidi="ar-BH"/>
        </w:rPr>
        <w:t>ناشئًا عن القوة القاهرة بشرط أن يكون الطرفان قد اتخذا جميع الاحتياطات المعقولة والعناية الواجبة والتدابير اللازمة، وذلك بغرض تنفيذ شروط وأحكام هذ</w:t>
      </w:r>
      <w:r w:rsidR="00E27A95" w:rsidRPr="000465C7">
        <w:rPr>
          <w:rFonts w:ascii="DIN Next LT Arabic" w:hAnsi="DIN Next LT Arabic" w:cs="DIN Next LT Arabic" w:hint="cs"/>
          <w:sz w:val="24"/>
          <w:szCs w:val="24"/>
          <w:rtl/>
          <w:lang w:bidi="ar-BH"/>
        </w:rPr>
        <w:t>ه</w:t>
      </w:r>
      <w:r w:rsidRPr="000465C7">
        <w:rPr>
          <w:rFonts w:ascii="DIN Next LT Arabic" w:hAnsi="DIN Next LT Arabic" w:cs="DIN Next LT Arabic"/>
          <w:sz w:val="24"/>
          <w:szCs w:val="24"/>
          <w:rtl/>
          <w:lang w:bidi="ar-BH"/>
        </w:rPr>
        <w:t xml:space="preserve"> </w:t>
      </w:r>
      <w:r w:rsidR="00E27A95" w:rsidRPr="000465C7">
        <w:rPr>
          <w:rFonts w:ascii="DIN Next LT Arabic" w:hAnsi="DIN Next LT Arabic" w:cs="DIN Next LT Arabic"/>
          <w:sz w:val="24"/>
          <w:szCs w:val="24"/>
          <w:rtl/>
          <w:lang w:bidi="ar-BH"/>
        </w:rPr>
        <w:t>الاتفاقية</w:t>
      </w:r>
      <w:r w:rsidR="00313526">
        <w:rPr>
          <w:rFonts w:ascii="DIN Next LT Arabic" w:hAnsi="DIN Next LT Arabic" w:cs="DIN Next LT Arabic" w:hint="cs"/>
          <w:sz w:val="24"/>
          <w:szCs w:val="24"/>
          <w:rtl/>
        </w:rPr>
        <w:t xml:space="preserve"> وأمر الشراء</w:t>
      </w:r>
      <w:r w:rsidRPr="000465C7">
        <w:rPr>
          <w:rFonts w:ascii="DIN Next LT Arabic" w:hAnsi="DIN Next LT Arabic" w:cs="DIN Next LT Arabic"/>
          <w:sz w:val="24"/>
          <w:szCs w:val="24"/>
          <w:rtl/>
          <w:lang w:bidi="ar-BH"/>
        </w:rPr>
        <w:t xml:space="preserve">، وقد أبلغ الطرف </w:t>
      </w:r>
      <w:r w:rsidRPr="000465C7">
        <w:rPr>
          <w:rFonts w:ascii="DIN Next LT Arabic" w:hAnsi="DIN Next LT Arabic" w:cs="DIN Next LT Arabic" w:hint="cs"/>
          <w:sz w:val="24"/>
          <w:szCs w:val="24"/>
          <w:rtl/>
          <w:lang w:bidi="ar-BH"/>
        </w:rPr>
        <w:t>المتأثر الطرف الآخر</w:t>
      </w:r>
      <w:r w:rsidRPr="000465C7">
        <w:rPr>
          <w:rFonts w:ascii="DIN Next LT Arabic" w:hAnsi="DIN Next LT Arabic" w:cs="DIN Next LT Arabic"/>
          <w:sz w:val="24"/>
          <w:szCs w:val="24"/>
          <w:rtl/>
          <w:lang w:bidi="ar-BH"/>
        </w:rPr>
        <w:t xml:space="preserve"> في أقرب وقت </w:t>
      </w:r>
      <w:r w:rsidRPr="000465C7">
        <w:rPr>
          <w:rFonts w:ascii="DIN Next LT Arabic" w:hAnsi="DIN Next LT Arabic" w:cs="DIN Next LT Arabic" w:hint="cs"/>
          <w:sz w:val="24"/>
          <w:szCs w:val="24"/>
          <w:rtl/>
          <w:lang w:bidi="ar-BH"/>
        </w:rPr>
        <w:t xml:space="preserve">ممكن من تاريخ علمه </w:t>
      </w:r>
      <w:r w:rsidRPr="000465C7">
        <w:rPr>
          <w:rFonts w:ascii="DIN Next LT Arabic" w:hAnsi="DIN Next LT Arabic" w:cs="DIN Next LT Arabic"/>
          <w:sz w:val="24"/>
          <w:szCs w:val="24"/>
          <w:rtl/>
          <w:lang w:bidi="ar-BH"/>
        </w:rPr>
        <w:t>بوقوع مثل هذا الحدث.</w:t>
      </w:r>
    </w:p>
    <w:p w14:paraId="515D03C4" w14:textId="489AE318" w:rsidR="001F7499" w:rsidRPr="00876662" w:rsidRDefault="001F7499" w:rsidP="000465C7">
      <w:pPr>
        <w:pStyle w:val="BodyText"/>
        <w:bidi/>
        <w:spacing w:before="240" w:after="0"/>
        <w:jc w:val="both"/>
        <w:rPr>
          <w:rFonts w:ascii="DIN Next LT Arabic" w:hAnsi="DIN Next LT Arabic" w:cs="DIN Next LT Arabic"/>
          <w:sz w:val="24"/>
          <w:szCs w:val="24"/>
          <w:rtl/>
        </w:rPr>
      </w:pPr>
      <w:r w:rsidRPr="00876662">
        <w:rPr>
          <w:rFonts w:ascii="DIN Next LT Arabic" w:hAnsi="DIN Next LT Arabic" w:cs="DIN Next LT Arabic"/>
          <w:b/>
          <w:bCs/>
          <w:sz w:val="24"/>
          <w:szCs w:val="24"/>
          <w:u w:val="single"/>
          <w:rtl/>
        </w:rPr>
        <w:t>ثالثًا</w:t>
      </w:r>
      <w:r w:rsidRPr="00876662">
        <w:rPr>
          <w:rFonts w:ascii="DIN Next LT Arabic" w:hAnsi="DIN Next LT Arabic" w:cs="DIN Next LT Arabic"/>
          <w:b/>
          <w:bCs/>
          <w:sz w:val="24"/>
          <w:szCs w:val="24"/>
          <w:rtl/>
        </w:rPr>
        <w:t xml:space="preserve">: </w:t>
      </w:r>
      <w:r w:rsidRPr="0005195A">
        <w:rPr>
          <w:rFonts w:ascii="DIN Next LT Arabic" w:hAnsi="DIN Next LT Arabic" w:cs="DIN Next LT Arabic"/>
          <w:sz w:val="24"/>
          <w:szCs w:val="24"/>
          <w:rtl/>
        </w:rPr>
        <w:t xml:space="preserve">لا يُعد من القوة القاهرة تأخر التَّنفيذ بسبب تقصير أيٍّ من طرفي </w:t>
      </w:r>
      <w:r w:rsidR="00E27A95">
        <w:rPr>
          <w:rFonts w:ascii="DIN Next LT Arabic" w:hAnsi="DIN Next LT Arabic" w:cs="DIN Next LT Arabic"/>
          <w:sz w:val="24"/>
          <w:szCs w:val="24"/>
          <w:rtl/>
        </w:rPr>
        <w:t>الاتفاقية</w:t>
      </w:r>
      <w:r w:rsidRPr="0005195A">
        <w:rPr>
          <w:rFonts w:ascii="DIN Next LT Arabic" w:hAnsi="DIN Next LT Arabic" w:cs="DIN Next LT Arabic"/>
          <w:sz w:val="24"/>
          <w:szCs w:val="24"/>
          <w:rtl/>
        </w:rPr>
        <w:t xml:space="preserve"> أو من المتعاقد من الباطن أو نقص في الموارد أو المواد من المتعاقد</w:t>
      </w:r>
      <w:r w:rsidRPr="0005195A">
        <w:rPr>
          <w:rFonts w:ascii="DIN Next LT Arabic" w:hAnsi="DIN Next LT Arabic" w:cs="DIN Next LT Arabic" w:hint="cs"/>
          <w:sz w:val="24"/>
          <w:szCs w:val="24"/>
          <w:rtl/>
        </w:rPr>
        <w:t xml:space="preserve"> أو</w:t>
      </w:r>
      <w:r w:rsidRPr="0005195A">
        <w:rPr>
          <w:rFonts w:ascii="DIN Next LT Arabic" w:hAnsi="DIN Next LT Arabic" w:cs="DIN Next LT Arabic"/>
          <w:sz w:val="24"/>
          <w:szCs w:val="24"/>
          <w:rtl/>
        </w:rPr>
        <w:t xml:space="preserve"> عدم الكفاءة في العمل</w:t>
      </w:r>
      <w:r w:rsidRPr="0005195A">
        <w:rPr>
          <w:rFonts w:ascii="DIN Next LT Arabic" w:hAnsi="DIN Next LT Arabic" w:cs="DIN Next LT Arabic" w:hint="cs"/>
          <w:sz w:val="24"/>
          <w:szCs w:val="24"/>
          <w:rtl/>
        </w:rPr>
        <w:t xml:space="preserve"> </w:t>
      </w:r>
      <w:r w:rsidRPr="0005195A">
        <w:rPr>
          <w:rFonts w:ascii="DIN Next LT Arabic" w:eastAsia="Times New Roman" w:hAnsi="DIN Next LT Arabic" w:cs="DIN Next LT Arabic" w:hint="cs"/>
          <w:sz w:val="24"/>
          <w:szCs w:val="24"/>
          <w:rtl/>
        </w:rPr>
        <w:t>مالم يكن النقص في هذه المواد أو الموارد ناشئاً عن القوة القاهرة.</w:t>
      </w:r>
    </w:p>
    <w:p w14:paraId="78664F24" w14:textId="3C4817F5" w:rsidR="001F7499" w:rsidRPr="001F7499" w:rsidRDefault="001F7499" w:rsidP="001F7499">
      <w:pPr>
        <w:bidi/>
        <w:spacing w:before="240"/>
        <w:jc w:val="both"/>
        <w:rPr>
          <w:rFonts w:ascii="DIN Next LT Arabic" w:hAnsi="DIN Next LT Arabic" w:cs="DIN Next LT Arabic"/>
          <w:b/>
          <w:bCs/>
          <w:color w:val="000000"/>
          <w:sz w:val="24"/>
          <w:szCs w:val="24"/>
          <w:u w:val="single"/>
          <w:shd w:val="clear" w:color="auto" w:fill="FFFFFF"/>
          <w:rtl/>
        </w:rPr>
      </w:pPr>
      <w:r w:rsidRPr="00876662">
        <w:rPr>
          <w:rFonts w:ascii="DIN Next LT Arabic" w:hAnsi="DIN Next LT Arabic" w:cs="DIN Next LT Arabic"/>
          <w:b/>
          <w:bCs/>
          <w:sz w:val="24"/>
          <w:szCs w:val="24"/>
          <w:u w:val="single"/>
          <w:rtl/>
        </w:rPr>
        <w:t>رابعًا</w:t>
      </w:r>
      <w:r w:rsidRPr="00876662">
        <w:rPr>
          <w:rFonts w:ascii="DIN Next LT Arabic" w:hAnsi="DIN Next LT Arabic" w:cs="DIN Next LT Arabic"/>
          <w:b/>
          <w:bCs/>
          <w:sz w:val="24"/>
          <w:szCs w:val="24"/>
          <w:rtl/>
        </w:rPr>
        <w:t>:</w:t>
      </w:r>
      <w:r w:rsidRPr="00876662">
        <w:rPr>
          <w:rFonts w:ascii="DIN Next LT Arabic" w:hAnsi="DIN Next LT Arabic" w:cs="DIN Next LT Arabic"/>
          <w:sz w:val="24"/>
          <w:szCs w:val="24"/>
          <w:rtl/>
        </w:rPr>
        <w:t xml:space="preserve"> </w:t>
      </w:r>
      <w:r w:rsidRPr="001F7499">
        <w:rPr>
          <w:rFonts w:ascii="DIN Next LT Arabic" w:hAnsi="DIN Next LT Arabic" w:cs="DIN Next LT Arabic"/>
          <w:sz w:val="24"/>
          <w:szCs w:val="24"/>
          <w:rtl/>
        </w:rPr>
        <w:t xml:space="preserve">يقوم المتعاقد بما يلزم من خلال بذل أقصى جهده لتقليل آثار القوة القاهرة </w:t>
      </w:r>
      <w:r w:rsidRPr="001F7499">
        <w:rPr>
          <w:rFonts w:ascii="DIN Next LT Arabic" w:hAnsi="DIN Next LT Arabic" w:cs="DIN Next LT Arabic" w:hint="cs"/>
          <w:sz w:val="24"/>
          <w:szCs w:val="24"/>
          <w:rtl/>
        </w:rPr>
        <w:t xml:space="preserve">على </w:t>
      </w:r>
      <w:r w:rsidRPr="001F7499">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1F7499">
        <w:rPr>
          <w:rFonts w:ascii="DIN Next LT Arabic" w:hAnsi="DIN Next LT Arabic" w:cs="DIN Next LT Arabic" w:hint="cs"/>
          <w:sz w:val="24"/>
          <w:szCs w:val="24"/>
          <w:rtl/>
        </w:rPr>
        <w:t>ال</w:t>
      </w:r>
      <w:r w:rsidRPr="001F7499">
        <w:rPr>
          <w:rFonts w:ascii="DIN Next LT Arabic" w:hAnsi="DIN Next LT Arabic" w:cs="DIN Next LT Arabic"/>
          <w:sz w:val="24"/>
          <w:szCs w:val="24"/>
          <w:rtl/>
        </w:rPr>
        <w:t xml:space="preserve">قوة </w:t>
      </w:r>
      <w:r w:rsidRPr="001F7499">
        <w:rPr>
          <w:rFonts w:ascii="DIN Next LT Arabic" w:hAnsi="DIN Next LT Arabic" w:cs="DIN Next LT Arabic" w:hint="cs"/>
          <w:sz w:val="24"/>
          <w:szCs w:val="24"/>
          <w:rtl/>
        </w:rPr>
        <w:t>ال</w:t>
      </w:r>
      <w:r w:rsidRPr="001F7499">
        <w:rPr>
          <w:rFonts w:ascii="DIN Next LT Arabic" w:hAnsi="DIN Next LT Arabic" w:cs="DIN Next LT Arabic"/>
          <w:sz w:val="24"/>
          <w:szCs w:val="24"/>
          <w:rtl/>
        </w:rPr>
        <w:t xml:space="preserve">قاهرة إخطار الجهة الحكومية في أقرب وقت </w:t>
      </w:r>
      <w:r w:rsidRPr="001F7499">
        <w:rPr>
          <w:rFonts w:ascii="DIN Next LT Arabic" w:hAnsi="DIN Next LT Arabic" w:cs="DIN Next LT Arabic" w:hint="cs"/>
          <w:sz w:val="24"/>
          <w:szCs w:val="24"/>
          <w:rtl/>
        </w:rPr>
        <w:t>ممكن، وللجهة</w:t>
      </w:r>
      <w:r w:rsidRPr="001F7499">
        <w:rPr>
          <w:rFonts w:ascii="DIN Next LT Arabic" w:hAnsi="DIN Next LT Arabic" w:cs="DIN Next LT Arabic"/>
          <w:sz w:val="24"/>
          <w:szCs w:val="24"/>
          <w:rtl/>
        </w:rPr>
        <w:t xml:space="preserve"> الحكومية الحق في إنهاء </w:t>
      </w:r>
      <w:r w:rsidR="00E27A95">
        <w:rPr>
          <w:rFonts w:ascii="DIN Next LT Arabic" w:hAnsi="DIN Next LT Arabic" w:cs="DIN Next LT Arabic"/>
          <w:sz w:val="24"/>
          <w:szCs w:val="24"/>
          <w:rtl/>
        </w:rPr>
        <w:t>الاتفاقية</w:t>
      </w:r>
      <w:r w:rsidRPr="001F7499">
        <w:rPr>
          <w:rFonts w:ascii="DIN Next LT Arabic" w:hAnsi="DIN Next LT Arabic" w:cs="DIN Next LT Arabic"/>
          <w:sz w:val="24"/>
          <w:szCs w:val="24"/>
          <w:rtl/>
        </w:rPr>
        <w:t xml:space="preserve"> </w:t>
      </w:r>
      <w:r w:rsidR="009E2333">
        <w:rPr>
          <w:rFonts w:ascii="DIN Next LT Arabic" w:hAnsi="DIN Next LT Arabic" w:cs="DIN Next LT Arabic" w:hint="cs"/>
          <w:sz w:val="24"/>
          <w:szCs w:val="24"/>
          <w:rtl/>
        </w:rPr>
        <w:t>أو أمر الشراء -بحسب الحال</w:t>
      </w:r>
      <w:r w:rsidR="00F746A7" w:rsidRPr="00F5080C">
        <w:rPr>
          <w:rFonts w:ascii="DIN Next LT Arabic" w:hAnsi="DIN Next LT Arabic" w:cs="DIN Next LT Arabic"/>
          <w:sz w:val="24"/>
          <w:szCs w:val="24"/>
          <w:rtl/>
        </w:rPr>
        <w:t xml:space="preserve"> </w:t>
      </w:r>
      <w:r w:rsidR="009E2333">
        <w:rPr>
          <w:rFonts w:ascii="DIN Next LT Arabic" w:hAnsi="DIN Next LT Arabic" w:cs="DIN Next LT Arabic" w:hint="cs"/>
          <w:sz w:val="24"/>
          <w:szCs w:val="24"/>
          <w:rtl/>
        </w:rPr>
        <w:t>-</w:t>
      </w:r>
      <w:r w:rsidRPr="001F7499">
        <w:rPr>
          <w:rFonts w:ascii="DIN Next LT Arabic" w:hAnsi="DIN Next LT Arabic" w:cs="DIN Next LT Arabic"/>
          <w:sz w:val="24"/>
          <w:szCs w:val="24"/>
          <w:rtl/>
        </w:rPr>
        <w:t>بالاتفاق بينها وبين المتعاقد إذا أصبح تنفيذ الأعمال مستحيلًا ل</w:t>
      </w:r>
      <w:r w:rsidRPr="001F7499">
        <w:rPr>
          <w:rFonts w:ascii="DIN Next LT Arabic" w:hAnsi="DIN Next LT Arabic" w:cs="DIN Next LT Arabic" w:hint="cs"/>
          <w:sz w:val="24"/>
          <w:szCs w:val="24"/>
          <w:rtl/>
        </w:rPr>
        <w:t>استمرار ال</w:t>
      </w:r>
      <w:r w:rsidRPr="001F7499">
        <w:rPr>
          <w:rFonts w:ascii="DIN Next LT Arabic" w:hAnsi="DIN Next LT Arabic" w:cs="DIN Next LT Arabic"/>
          <w:sz w:val="24"/>
          <w:szCs w:val="24"/>
          <w:rtl/>
        </w:rPr>
        <w:t xml:space="preserve">قوة </w:t>
      </w:r>
      <w:r w:rsidRPr="001F7499">
        <w:rPr>
          <w:rFonts w:ascii="DIN Next LT Arabic" w:hAnsi="DIN Next LT Arabic" w:cs="DIN Next LT Arabic" w:hint="cs"/>
          <w:sz w:val="24"/>
          <w:szCs w:val="24"/>
          <w:rtl/>
        </w:rPr>
        <w:t>ال</w:t>
      </w:r>
      <w:r w:rsidRPr="001F7499">
        <w:rPr>
          <w:rFonts w:ascii="DIN Next LT Arabic" w:hAnsi="DIN Next LT Arabic" w:cs="DIN Next LT Arabic"/>
          <w:sz w:val="24"/>
          <w:szCs w:val="24"/>
          <w:rtl/>
        </w:rPr>
        <w:t>قاهرة</w:t>
      </w:r>
      <w:r w:rsidRPr="001F7499">
        <w:rPr>
          <w:rFonts w:ascii="DIN Next LT Arabic" w:hAnsi="DIN Next LT Arabic" w:cs="DIN Next LT Arabic" w:hint="cs"/>
          <w:sz w:val="24"/>
          <w:szCs w:val="24"/>
          <w:rtl/>
        </w:rPr>
        <w:t xml:space="preserve"> لمدة تتجاوز </w:t>
      </w:r>
      <w:r w:rsidRPr="001F7499">
        <w:rPr>
          <w:rFonts w:ascii="DIN Next LT Arabic" w:hAnsi="DIN Next LT Arabic" w:cs="DIN Next LT Arabic"/>
          <w:sz w:val="24"/>
          <w:szCs w:val="24"/>
          <w:rtl/>
        </w:rPr>
        <w:t>(60) يومًا.</w:t>
      </w:r>
    </w:p>
    <w:p w14:paraId="6C14A149" w14:textId="77777777" w:rsidR="00AE57D2" w:rsidRPr="004856C4" w:rsidRDefault="00AE57D2" w:rsidP="00562A30">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365" w:name="_Toc26625198"/>
      <w:bookmarkStart w:id="366" w:name="_Toc26625377"/>
      <w:bookmarkStart w:id="367" w:name="_Toc32149661"/>
      <w:bookmarkStart w:id="368" w:name="_Toc31036857"/>
      <w:bookmarkStart w:id="369" w:name="_Toc26293125"/>
      <w:bookmarkStart w:id="370" w:name="_Toc20303128"/>
      <w:bookmarkStart w:id="371" w:name="_Toc20302710"/>
      <w:bookmarkStart w:id="372" w:name="_Toc15466982"/>
      <w:bookmarkStart w:id="373" w:name="_Toc20321570"/>
      <w:bookmarkStart w:id="374" w:name="_Toc38542643"/>
      <w:bookmarkStart w:id="375" w:name="_Toc39687512"/>
      <w:bookmarkStart w:id="376" w:name="_Toc38534233"/>
      <w:bookmarkStart w:id="377" w:name="_Toc38492355"/>
      <w:bookmarkStart w:id="378" w:name="_Toc40023217"/>
      <w:bookmarkStart w:id="379" w:name="_Toc40128470"/>
      <w:bookmarkStart w:id="380" w:name="_Toc41667029"/>
      <w:bookmarkStart w:id="381" w:name="_Toc5638356"/>
      <w:bookmarkEnd w:id="359"/>
      <w:bookmarkEnd w:id="360"/>
      <w:bookmarkEnd w:id="361"/>
      <w:bookmarkEnd w:id="362"/>
      <w:bookmarkEnd w:id="363"/>
      <w:bookmarkEnd w:id="364"/>
      <w:bookmarkEnd w:id="365"/>
      <w:bookmarkEnd w:id="366"/>
      <w:r w:rsidRPr="004856C4">
        <w:rPr>
          <w:rFonts w:ascii="DIN Next LT Arabic" w:hAnsi="DIN Next LT Arabic" w:cs="DIN Next LT Arabic"/>
          <w:sz w:val="24"/>
          <w:szCs w:val="24"/>
          <w:rtl/>
        </w:rPr>
        <w:t>القسم الثالث: مسؤوليات المتعاقد</w:t>
      </w:r>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p>
    <w:p w14:paraId="6E7C5F42" w14:textId="48352682" w:rsidR="00AE57D2" w:rsidRPr="00562A30"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auto"/>
          <w:szCs w:val="24"/>
          <w:rtl/>
        </w:rPr>
      </w:pPr>
      <w:bookmarkStart w:id="382" w:name="_Toc26625204"/>
      <w:bookmarkStart w:id="383" w:name="_Toc26625383"/>
      <w:bookmarkStart w:id="384" w:name="_Toc20302711"/>
      <w:bookmarkStart w:id="385" w:name="_Toc20303129"/>
      <w:bookmarkStart w:id="386" w:name="_Toc26293126"/>
      <w:bookmarkStart w:id="387" w:name="_Toc31036858"/>
      <w:bookmarkStart w:id="388" w:name="_Toc32149662"/>
      <w:bookmarkStart w:id="389" w:name="_Toc20321571"/>
      <w:bookmarkStart w:id="390" w:name="_Toc38542644"/>
      <w:bookmarkStart w:id="391" w:name="_Toc39687513"/>
      <w:bookmarkStart w:id="392" w:name="_Toc38534234"/>
      <w:bookmarkStart w:id="393" w:name="_Toc38492356"/>
      <w:bookmarkStart w:id="394" w:name="_Toc40023218"/>
      <w:bookmarkStart w:id="395" w:name="_Toc40128471"/>
      <w:bookmarkStart w:id="396" w:name="_Toc41667030"/>
      <w:bookmarkEnd w:id="381"/>
      <w:bookmarkEnd w:id="382"/>
      <w:bookmarkEnd w:id="383"/>
      <w:r w:rsidRPr="00562A30">
        <w:rPr>
          <w:rFonts w:ascii="DIN Next LT Arabic" w:hAnsi="DIN Next LT Arabic" w:cs="DIN Next LT Arabic"/>
          <w:color w:val="auto"/>
          <w:szCs w:val="24"/>
          <w:rtl/>
        </w:rPr>
        <w:t>الالتزامات</w:t>
      </w:r>
      <w:r w:rsidRPr="00562A30">
        <w:rPr>
          <w:rFonts w:ascii="DIN Next LT Arabic" w:hAnsi="DIN Next LT Arabic" w:cs="DIN Next LT Arabic"/>
          <w:b/>
          <w:color w:val="auto"/>
          <w:szCs w:val="24"/>
          <w:rtl/>
        </w:rPr>
        <w:t xml:space="preserve"> العامة</w:t>
      </w:r>
      <w:bookmarkEnd w:id="384"/>
      <w:bookmarkEnd w:id="385"/>
      <w:bookmarkEnd w:id="386"/>
      <w:bookmarkEnd w:id="387"/>
      <w:bookmarkEnd w:id="388"/>
      <w:bookmarkEnd w:id="389"/>
      <w:bookmarkEnd w:id="390"/>
      <w:bookmarkEnd w:id="391"/>
      <w:bookmarkEnd w:id="392"/>
      <w:bookmarkEnd w:id="393"/>
      <w:bookmarkEnd w:id="394"/>
      <w:bookmarkEnd w:id="395"/>
      <w:bookmarkEnd w:id="396"/>
    </w:p>
    <w:p w14:paraId="345F5CFD" w14:textId="532267E9" w:rsidR="00AE57D2" w:rsidRPr="00562A30" w:rsidRDefault="00AE57D2" w:rsidP="00562A30">
      <w:pPr>
        <w:pStyle w:val="BodyText"/>
        <w:bidi/>
        <w:spacing w:before="240" w:after="0"/>
        <w:jc w:val="both"/>
        <w:rPr>
          <w:rFonts w:ascii="DIN Next LT Arabic" w:hAnsi="DIN Next LT Arabic" w:cs="DIN Next LT Arabic"/>
          <w:sz w:val="24"/>
          <w:szCs w:val="24"/>
          <w:rtl/>
        </w:rPr>
      </w:pPr>
      <w:r w:rsidRPr="00562A30">
        <w:rPr>
          <w:rFonts w:ascii="DIN Next LT Arabic" w:hAnsi="DIN Next LT Arabic" w:cs="DIN Next LT Arabic"/>
          <w:sz w:val="24"/>
          <w:szCs w:val="24"/>
          <w:rtl/>
        </w:rPr>
        <w:t xml:space="preserve">دون الإخلال بما ورد في </w:t>
      </w:r>
      <w:r w:rsidR="00E506DF">
        <w:rPr>
          <w:rFonts w:ascii="DIN Next LT Arabic" w:hAnsi="DIN Next LT Arabic" w:cs="DIN Next LT Arabic"/>
          <w:color w:val="000000" w:themeColor="text1"/>
          <w:sz w:val="24"/>
          <w:szCs w:val="24"/>
          <w:rtl/>
        </w:rPr>
        <w:t>هذه</w:t>
      </w:r>
      <w:r w:rsidRPr="00562A30">
        <w:rPr>
          <w:rFonts w:ascii="DIN Next LT Arabic" w:hAnsi="DIN Next LT Arabic" w:cs="DIN Next LT Arabic"/>
          <w:sz w:val="24"/>
          <w:szCs w:val="24"/>
          <w:rtl/>
        </w:rPr>
        <w:t xml:space="preserve"> </w:t>
      </w:r>
      <w:r w:rsidR="00E27A95" w:rsidRPr="00562A30">
        <w:rPr>
          <w:rFonts w:ascii="DIN Next LT Arabic" w:hAnsi="DIN Next LT Arabic" w:cs="DIN Next LT Arabic"/>
          <w:sz w:val="24"/>
          <w:szCs w:val="24"/>
          <w:rtl/>
        </w:rPr>
        <w:t>الاتفاقية</w:t>
      </w:r>
      <w:r w:rsidRPr="00562A30">
        <w:rPr>
          <w:rFonts w:ascii="DIN Next LT Arabic" w:hAnsi="DIN Next LT Arabic" w:cs="DIN Next LT Arabic"/>
          <w:sz w:val="24"/>
          <w:szCs w:val="24"/>
          <w:rtl/>
        </w:rPr>
        <w:t xml:space="preserve"> من التزامات، يتعهد المتعاقد بما يلي: </w:t>
      </w:r>
    </w:p>
    <w:p w14:paraId="497F330C" w14:textId="2BB16EB1" w:rsidR="00AE57D2" w:rsidRPr="00A56813" w:rsidRDefault="00AE57D2" w:rsidP="0055178C">
      <w:pPr>
        <w:pStyle w:val="BodyText"/>
        <w:numPr>
          <w:ilvl w:val="0"/>
          <w:numId w:val="38"/>
        </w:numPr>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 xml:space="preserve">تقديم الخدمات حسب المواصفات والجدول الزمني المعتمد في الموقع المتفق عليه في </w:t>
      </w:r>
      <w:r w:rsidR="00E27A95">
        <w:rPr>
          <w:rFonts w:ascii="DIN Next LT Arabic" w:hAnsi="DIN Next LT Arabic" w:cs="DIN Next LT Arabic" w:hint="cs"/>
          <w:sz w:val="24"/>
          <w:szCs w:val="24"/>
          <w:rtl/>
        </w:rPr>
        <w:t>أمر الشراء</w:t>
      </w:r>
      <w:r w:rsidRPr="00A56813">
        <w:rPr>
          <w:rFonts w:ascii="DIN Next LT Arabic" w:hAnsi="DIN Next LT Arabic" w:cs="DIN Next LT Arabic"/>
          <w:sz w:val="24"/>
          <w:szCs w:val="24"/>
          <w:rtl/>
        </w:rPr>
        <w:t>.</w:t>
      </w:r>
    </w:p>
    <w:p w14:paraId="2FD624BC" w14:textId="100A0362" w:rsidR="00AE57D2" w:rsidRPr="00A56813" w:rsidRDefault="00AE57D2" w:rsidP="0055178C">
      <w:pPr>
        <w:pStyle w:val="BodyText"/>
        <w:numPr>
          <w:ilvl w:val="0"/>
          <w:numId w:val="38"/>
        </w:numPr>
        <w:bidi/>
        <w:spacing w:before="240" w:after="0"/>
        <w:jc w:val="both"/>
        <w:rPr>
          <w:rFonts w:ascii="DIN Next LT Arabic" w:hAnsi="DIN Next LT Arabic" w:cs="DIN Next LT Arabic"/>
          <w:sz w:val="24"/>
          <w:szCs w:val="24"/>
        </w:rPr>
      </w:pPr>
      <w:r w:rsidRPr="00A56813">
        <w:rPr>
          <w:rFonts w:ascii="DIN Next LT Arabic" w:hAnsi="DIN Next LT Arabic" w:cs="DIN Next LT Arabic"/>
          <w:sz w:val="24"/>
          <w:szCs w:val="24"/>
          <w:rtl/>
        </w:rPr>
        <w:t>بذل العناية اللازمة لتنفيذ الخدمات المكلف بها في هذ</w:t>
      </w:r>
      <w:r w:rsidR="00E27A95">
        <w:rPr>
          <w:rFonts w:ascii="DIN Next LT Arabic" w:hAnsi="DIN Next LT Arabic" w:cs="DIN Next LT Arabic" w:hint="cs"/>
          <w:sz w:val="24"/>
          <w:szCs w:val="24"/>
          <w:rtl/>
        </w:rPr>
        <w:t xml:space="preserve">ه </w:t>
      </w:r>
      <w:r w:rsidR="00E27A95">
        <w:rPr>
          <w:rFonts w:ascii="DIN Next LT Arabic" w:hAnsi="DIN Next LT Arabic" w:cs="DIN Next LT Arabic"/>
          <w:sz w:val="24"/>
          <w:szCs w:val="24"/>
          <w:rtl/>
        </w:rPr>
        <w:t>الاتفاقية</w:t>
      </w:r>
      <w:r w:rsidR="00E27A95">
        <w:rPr>
          <w:rFonts w:ascii="DIN Next LT Arabic" w:hAnsi="DIN Next LT Arabic" w:cs="DIN Next LT Arabic" w:hint="cs"/>
          <w:sz w:val="24"/>
          <w:szCs w:val="24"/>
          <w:rtl/>
        </w:rPr>
        <w:t xml:space="preserve"> وأوامر الشراء</w:t>
      </w:r>
      <w:r w:rsidRPr="00A56813">
        <w:rPr>
          <w:rFonts w:ascii="DIN Next LT Arabic" w:hAnsi="DIN Next LT Arabic" w:cs="DIN Next LT Arabic"/>
          <w:sz w:val="24"/>
          <w:szCs w:val="24"/>
          <w:rtl/>
        </w:rPr>
        <w:t>.</w:t>
      </w:r>
    </w:p>
    <w:p w14:paraId="139997BF" w14:textId="77777777" w:rsidR="00013528" w:rsidRDefault="00013528" w:rsidP="0055178C">
      <w:pPr>
        <w:pStyle w:val="BodyText"/>
        <w:numPr>
          <w:ilvl w:val="0"/>
          <w:numId w:val="38"/>
        </w:numPr>
        <w:bidi/>
        <w:spacing w:before="240"/>
        <w:jc w:val="lowKashida"/>
        <w:rPr>
          <w:rFonts w:ascii="DIN Next LT Arabic" w:hAnsi="DIN Next LT Arabic" w:cs="DIN Next LT Arabic"/>
          <w:color w:val="000000" w:themeColor="text1"/>
          <w:sz w:val="24"/>
          <w:szCs w:val="24"/>
        </w:rPr>
      </w:pPr>
      <w:bookmarkStart w:id="397" w:name="_Hlk24622320"/>
      <w:r>
        <w:rPr>
          <w:rFonts w:ascii="DIN Next LT Arabic" w:hAnsi="DIN Next LT Arabic" w:cs="DIN Next LT Arabic"/>
          <w:color w:val="000000" w:themeColor="text1"/>
          <w:sz w:val="24"/>
          <w:szCs w:val="24"/>
          <w:rtl/>
        </w:rPr>
        <w:t xml:space="preserve">يجب على المتعاقد </w:t>
      </w:r>
      <w:r w:rsidRPr="00562A30">
        <w:rPr>
          <w:rFonts w:ascii="DIN Next LT Arabic" w:hAnsi="DIN Next LT Arabic" w:cs="DIN Next LT Arabic"/>
          <w:color w:val="000000" w:themeColor="text1"/>
          <w:sz w:val="24"/>
          <w:szCs w:val="24"/>
          <w:rtl/>
        </w:rPr>
        <w:t xml:space="preserve">الالتزام </w:t>
      </w:r>
      <w:r>
        <w:rPr>
          <w:rFonts w:ascii="DIN Next LT Arabic" w:hAnsi="DIN Next LT Arabic" w:cs="DIN Next LT Arabic"/>
          <w:color w:val="000000" w:themeColor="text1"/>
          <w:sz w:val="24"/>
          <w:szCs w:val="24"/>
          <w:rtl/>
        </w:rPr>
        <w:t>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4E65B7D4" w14:textId="2CE0C5A0" w:rsidR="007167EA" w:rsidRPr="00A56813" w:rsidRDefault="007167EA" w:rsidP="0055178C">
      <w:pPr>
        <w:pStyle w:val="BodyText"/>
        <w:numPr>
          <w:ilvl w:val="0"/>
          <w:numId w:val="38"/>
        </w:numPr>
        <w:bidi/>
        <w:spacing w:before="240"/>
        <w:jc w:val="lowKashida"/>
        <w:rPr>
          <w:rFonts w:ascii="DIN Next LT Arabic" w:hAnsi="DIN Next LT Arabic" w:cs="DIN Next LT Arabic"/>
          <w:sz w:val="24"/>
          <w:szCs w:val="24"/>
        </w:rPr>
      </w:pPr>
      <w:r w:rsidRPr="00A56813">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bookmarkEnd w:id="397"/>
    <w:p w14:paraId="49058EAF" w14:textId="786ED81A" w:rsidR="00AE57D2" w:rsidRPr="00A56813" w:rsidRDefault="00AE57D2" w:rsidP="0055178C">
      <w:pPr>
        <w:pStyle w:val="BodyText"/>
        <w:numPr>
          <w:ilvl w:val="0"/>
          <w:numId w:val="38"/>
        </w:numPr>
        <w:bidi/>
        <w:spacing w:before="240" w:after="0"/>
        <w:jc w:val="both"/>
        <w:rPr>
          <w:rFonts w:ascii="DIN Next LT Arabic" w:hAnsi="DIN Next LT Arabic" w:cs="DIN Next LT Arabic"/>
          <w:sz w:val="24"/>
          <w:szCs w:val="24"/>
        </w:rPr>
      </w:pPr>
      <w:r w:rsidRPr="00A56813">
        <w:rPr>
          <w:rFonts w:ascii="DIN Next LT Arabic" w:hAnsi="DIN Next LT Arabic" w:cs="DIN Next LT Arabic"/>
          <w:sz w:val="24"/>
          <w:szCs w:val="24"/>
          <w:rtl/>
        </w:rPr>
        <w:t xml:space="preserve">توفير المهارات والكفاءات اللازمة لتنفيذ الخدمات طوال مدة </w:t>
      </w:r>
      <w:r w:rsidR="00E27A95">
        <w:rPr>
          <w:rFonts w:ascii="DIN Next LT Arabic" w:hAnsi="DIN Next LT Arabic" w:cs="DIN Next LT Arabic"/>
          <w:sz w:val="24"/>
          <w:szCs w:val="24"/>
          <w:rtl/>
        </w:rPr>
        <w:t>الاتفاقية</w:t>
      </w:r>
      <w:r w:rsidRPr="00A56813">
        <w:rPr>
          <w:rFonts w:ascii="DIN Next LT Arabic" w:hAnsi="DIN Next LT Arabic" w:cs="DIN Next LT Arabic"/>
          <w:sz w:val="24"/>
          <w:szCs w:val="24"/>
          <w:rtl/>
        </w:rPr>
        <w:t xml:space="preserve">. </w:t>
      </w:r>
    </w:p>
    <w:p w14:paraId="506C3650" w14:textId="4E5217AF" w:rsidR="00206053" w:rsidRPr="00A56813" w:rsidRDefault="00AE57D2" w:rsidP="0055178C">
      <w:pPr>
        <w:pStyle w:val="BodyText"/>
        <w:numPr>
          <w:ilvl w:val="0"/>
          <w:numId w:val="38"/>
        </w:numPr>
        <w:bidi/>
        <w:spacing w:before="240" w:after="0"/>
        <w:jc w:val="both"/>
        <w:rPr>
          <w:rFonts w:ascii="DIN Next LT Arabic" w:hAnsi="DIN Next LT Arabic" w:cs="DIN Next LT Arabic"/>
          <w:sz w:val="24"/>
          <w:szCs w:val="24"/>
        </w:rPr>
      </w:pPr>
      <w:r w:rsidRPr="00A56813">
        <w:rPr>
          <w:rFonts w:ascii="DIN Next LT Arabic" w:hAnsi="DIN Next LT Arabic" w:cs="DIN Next LT Arabic"/>
          <w:sz w:val="24"/>
          <w:szCs w:val="24"/>
          <w:rtl/>
        </w:rPr>
        <w:t xml:space="preserve">توفير </w:t>
      </w:r>
      <w:r w:rsidR="00F25AA4" w:rsidRPr="00A56813">
        <w:rPr>
          <w:rFonts w:ascii="DIN Next LT Arabic" w:hAnsi="DIN Next LT Arabic" w:cs="DIN Next LT Arabic" w:hint="cs"/>
          <w:sz w:val="24"/>
          <w:szCs w:val="24"/>
          <w:rtl/>
        </w:rPr>
        <w:t>أ</w:t>
      </w:r>
      <w:r w:rsidRPr="00A56813">
        <w:rPr>
          <w:rFonts w:ascii="DIN Next LT Arabic" w:hAnsi="DIN Next LT Arabic" w:cs="DIN Next LT Arabic"/>
          <w:sz w:val="24"/>
          <w:szCs w:val="24"/>
          <w:rtl/>
        </w:rPr>
        <w:t>عضاء فريق العمل وفقا</w:t>
      </w:r>
      <w:r w:rsidR="00475D98">
        <w:rPr>
          <w:rFonts w:ascii="DIN Next LT Arabic" w:hAnsi="DIN Next LT Arabic" w:cs="DIN Next LT Arabic" w:hint="cs"/>
          <w:sz w:val="24"/>
          <w:szCs w:val="24"/>
          <w:rtl/>
        </w:rPr>
        <w:t>ً</w:t>
      </w:r>
      <w:r w:rsidRPr="00A56813">
        <w:rPr>
          <w:rFonts w:ascii="DIN Next LT Arabic" w:hAnsi="DIN Next LT Arabic" w:cs="DIN Next LT Arabic"/>
          <w:sz w:val="24"/>
          <w:szCs w:val="24"/>
          <w:rtl/>
        </w:rPr>
        <w:t xml:space="preserve"> للمواصفات المذكورة في </w:t>
      </w:r>
      <w:r w:rsidR="00E27A95">
        <w:rPr>
          <w:rFonts w:ascii="DIN Next LT Arabic" w:hAnsi="DIN Next LT Arabic" w:cs="DIN Next LT Arabic"/>
          <w:sz w:val="24"/>
          <w:szCs w:val="24"/>
          <w:rtl/>
        </w:rPr>
        <w:t>الاتفاقية</w:t>
      </w:r>
      <w:r w:rsidR="004A16AD">
        <w:rPr>
          <w:rFonts w:ascii="DIN Next LT Arabic" w:hAnsi="DIN Next LT Arabic" w:cs="DIN Next LT Arabic" w:hint="cs"/>
          <w:sz w:val="24"/>
          <w:szCs w:val="24"/>
          <w:rtl/>
        </w:rPr>
        <w:t xml:space="preserve"> وأمر الشراء</w:t>
      </w:r>
      <w:r w:rsidRPr="00A56813">
        <w:rPr>
          <w:rFonts w:ascii="DIN Next LT Arabic" w:hAnsi="DIN Next LT Arabic" w:cs="DIN Next LT Arabic"/>
          <w:sz w:val="24"/>
          <w:szCs w:val="24"/>
          <w:rtl/>
        </w:rPr>
        <w:t>، لغرض تنفيذ الخدمات.</w:t>
      </w:r>
    </w:p>
    <w:p w14:paraId="753FA9A3" w14:textId="3D1247A4" w:rsidR="00AE57D2" w:rsidRPr="00A56813" w:rsidRDefault="00AE57D2" w:rsidP="0055178C">
      <w:pPr>
        <w:pStyle w:val="BodyText"/>
        <w:numPr>
          <w:ilvl w:val="0"/>
          <w:numId w:val="38"/>
        </w:numPr>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 xml:space="preserve">التأكد من صحة وسلامة المعلومات التي يمكن أن تؤثر على الخدمات المقدمة والأسعار المتفق عليها. </w:t>
      </w:r>
    </w:p>
    <w:p w14:paraId="265BB8CB" w14:textId="6090A57B" w:rsidR="00AE57D2" w:rsidRPr="00A56813" w:rsidRDefault="003237DD" w:rsidP="0055178C">
      <w:pPr>
        <w:pStyle w:val="BodyText"/>
        <w:numPr>
          <w:ilvl w:val="0"/>
          <w:numId w:val="38"/>
        </w:numPr>
        <w:bidi/>
        <w:spacing w:before="240" w:after="0"/>
        <w:jc w:val="both"/>
        <w:rPr>
          <w:rFonts w:ascii="DIN Next LT Arabic" w:hAnsi="DIN Next LT Arabic" w:cs="DIN Next LT Arabic"/>
          <w:sz w:val="24"/>
          <w:szCs w:val="24"/>
          <w:rtl/>
        </w:rPr>
      </w:pPr>
      <w:r>
        <w:rPr>
          <w:rFonts w:ascii="DIN Next LT Arabic" w:hAnsi="DIN Next LT Arabic" w:cs="DIN Next LT Arabic" w:hint="cs"/>
          <w:sz w:val="24"/>
          <w:szCs w:val="24"/>
          <w:rtl/>
        </w:rPr>
        <w:t>ضمان</w:t>
      </w:r>
      <w:r w:rsidR="00AE57D2" w:rsidRPr="00A56813">
        <w:rPr>
          <w:rFonts w:ascii="DIN Next LT Arabic" w:hAnsi="DIN Next LT Arabic" w:cs="DIN Next LT Arabic"/>
          <w:sz w:val="24"/>
          <w:szCs w:val="24"/>
          <w:rtl/>
        </w:rPr>
        <w:t xml:space="preserve"> علمه بمتطلبات العمل اللازمة لتنفيذ الخدمات، وتوفير وسائل التنقل والوصول للموقع</w:t>
      </w:r>
      <w:r w:rsidR="004A16AD">
        <w:rPr>
          <w:rFonts w:ascii="DIN Next LT Arabic" w:hAnsi="DIN Next LT Arabic" w:cs="DIN Next LT Arabic" w:hint="cs"/>
          <w:sz w:val="24"/>
          <w:szCs w:val="24"/>
          <w:rtl/>
        </w:rPr>
        <w:t xml:space="preserve"> المتفق عليه في أمر الشراء</w:t>
      </w:r>
      <w:r w:rsidR="00AE57D2" w:rsidRPr="00A56813">
        <w:rPr>
          <w:rFonts w:ascii="DIN Next LT Arabic" w:hAnsi="DIN Next LT Arabic" w:cs="DIN Next LT Arabic"/>
          <w:sz w:val="24"/>
          <w:szCs w:val="24"/>
          <w:rtl/>
        </w:rPr>
        <w:t>.</w:t>
      </w:r>
    </w:p>
    <w:p w14:paraId="27CD10D9" w14:textId="237A0588" w:rsidR="00AE57D2" w:rsidRDefault="00DA50F5" w:rsidP="0055178C">
      <w:pPr>
        <w:pStyle w:val="BodyText"/>
        <w:numPr>
          <w:ilvl w:val="0"/>
          <w:numId w:val="38"/>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ضمان</w:t>
      </w:r>
      <w:r w:rsidR="00AE57D2" w:rsidRPr="00A56813">
        <w:rPr>
          <w:rFonts w:ascii="DIN Next LT Arabic" w:hAnsi="DIN Next LT Arabic" w:cs="DIN Next LT Arabic"/>
          <w:sz w:val="24"/>
          <w:szCs w:val="24"/>
          <w:rtl/>
        </w:rPr>
        <w:t xml:space="preserve"> كفاية الأسعار المنصوص عليها بموجب هذ</w:t>
      </w:r>
      <w:r w:rsidR="004A16AD">
        <w:rPr>
          <w:rFonts w:ascii="DIN Next LT Arabic" w:hAnsi="DIN Next LT Arabic" w:cs="DIN Next LT Arabic" w:hint="cs"/>
          <w:sz w:val="24"/>
          <w:szCs w:val="24"/>
          <w:rtl/>
        </w:rPr>
        <w:t>ه</w:t>
      </w:r>
      <w:r w:rsidR="00AE57D2" w:rsidRPr="00A56813">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003237DD">
        <w:rPr>
          <w:rFonts w:ascii="DIN Next LT Arabic" w:hAnsi="DIN Next LT Arabic" w:cs="DIN Next LT Arabic" w:hint="cs"/>
          <w:sz w:val="24"/>
          <w:szCs w:val="24"/>
          <w:rtl/>
        </w:rPr>
        <w:t xml:space="preserve"> </w:t>
      </w:r>
      <w:r w:rsidR="006B0DD2">
        <w:rPr>
          <w:rFonts w:ascii="DIN Next LT Arabic" w:hAnsi="DIN Next LT Arabic" w:cs="DIN Next LT Arabic" w:hint="cs"/>
          <w:sz w:val="24"/>
          <w:szCs w:val="24"/>
          <w:rtl/>
        </w:rPr>
        <w:t xml:space="preserve">وأوامر الشراء </w:t>
      </w:r>
      <w:r w:rsidR="00AE57D2" w:rsidRPr="00A56813">
        <w:rPr>
          <w:rFonts w:ascii="DIN Next LT Arabic" w:hAnsi="DIN Next LT Arabic" w:cs="DIN Next LT Arabic"/>
          <w:sz w:val="24"/>
          <w:szCs w:val="24"/>
          <w:rtl/>
        </w:rPr>
        <w:t xml:space="preserve">، والتأكد من أن المبالغ المتفق عليها تغطي كافة الخدمات اللازمة لتنفيذ </w:t>
      </w:r>
      <w:r w:rsidR="00E27A95">
        <w:rPr>
          <w:rFonts w:ascii="DIN Next LT Arabic" w:hAnsi="DIN Next LT Arabic" w:cs="DIN Next LT Arabic"/>
          <w:sz w:val="24"/>
          <w:szCs w:val="24"/>
          <w:rtl/>
        </w:rPr>
        <w:t>الاتفاقية</w:t>
      </w:r>
      <w:r w:rsidR="00AE57D2" w:rsidRPr="00A56813">
        <w:rPr>
          <w:rFonts w:ascii="DIN Next LT Arabic" w:hAnsi="DIN Next LT Arabic" w:cs="DIN Next LT Arabic"/>
          <w:sz w:val="24"/>
          <w:szCs w:val="24"/>
          <w:rtl/>
        </w:rPr>
        <w:t xml:space="preserve"> والوفاء بالتزاماته على الوجه الأكمل. </w:t>
      </w:r>
    </w:p>
    <w:p w14:paraId="1B32ED01" w14:textId="6EB3226C" w:rsidR="001630D5" w:rsidRPr="001630D5" w:rsidRDefault="001630D5" w:rsidP="001630D5">
      <w:pPr>
        <w:pStyle w:val="BodyText"/>
        <w:numPr>
          <w:ilvl w:val="0"/>
          <w:numId w:val="38"/>
        </w:numPr>
        <w:bidi/>
        <w:spacing w:before="240" w:after="0"/>
        <w:jc w:val="both"/>
        <w:rPr>
          <w:rFonts w:ascii="DIN Next LT Arabic" w:hAnsi="DIN Next LT Arabic" w:cs="DIN Next LT Arabic"/>
          <w:sz w:val="24"/>
          <w:szCs w:val="24"/>
          <w:rtl/>
        </w:rPr>
      </w:pPr>
      <w:r w:rsidRPr="00B2517E">
        <w:rPr>
          <w:rFonts w:ascii="DIN Next LT Arabic" w:hAnsi="DIN Next LT Arabic" w:cs="DIN Next LT Arabic"/>
          <w:sz w:val="24"/>
          <w:szCs w:val="24"/>
          <w:rtl/>
        </w:rPr>
        <w:t xml:space="preserve">يلتزم </w:t>
      </w:r>
      <w:r>
        <w:rPr>
          <w:rFonts w:ascii="DIN Next LT Arabic" w:hAnsi="DIN Next LT Arabic" w:cs="DIN Next LT Arabic" w:hint="cs"/>
          <w:sz w:val="24"/>
          <w:szCs w:val="24"/>
          <w:rtl/>
        </w:rPr>
        <w:t>المتعاقد</w:t>
      </w:r>
      <w:r w:rsidRPr="00B2517E">
        <w:rPr>
          <w:rFonts w:ascii="DIN Next LT Arabic" w:hAnsi="DIN Next LT Arabic" w:cs="DIN Next LT Arabic"/>
          <w:sz w:val="24"/>
          <w:szCs w:val="24"/>
          <w:rtl/>
        </w:rPr>
        <w:t xml:space="preserve"> </w:t>
      </w:r>
      <w:r>
        <w:rPr>
          <w:rFonts w:ascii="DIN Next LT Arabic" w:hAnsi="DIN Next LT Arabic" w:cs="DIN Next LT Arabic" w:hint="cs"/>
          <w:sz w:val="24"/>
          <w:szCs w:val="24"/>
          <w:rtl/>
        </w:rPr>
        <w:t>في الأعمال والخدمات التي تتطلب إعداد للمواصفات أن يلتزم أثناء</w:t>
      </w:r>
      <w:r>
        <w:rPr>
          <w:rFonts w:ascii="DIN Next LT Arabic" w:hAnsi="DIN Next LT Arabic" w:cs="DIN Next LT Arabic"/>
          <w:sz w:val="24"/>
          <w:szCs w:val="24"/>
          <w:rtl/>
        </w:rPr>
        <w:t xml:space="preserve"> إعداده للمواصفات الفنية</w:t>
      </w:r>
      <w:r>
        <w:rPr>
          <w:rFonts w:ascii="DIN Next LT Arabic" w:hAnsi="DIN Next LT Arabic" w:cs="DIN Next LT Arabic" w:hint="cs"/>
          <w:sz w:val="24"/>
          <w:szCs w:val="24"/>
          <w:rtl/>
        </w:rPr>
        <w:t xml:space="preserve"> </w:t>
      </w:r>
      <w:r w:rsidRPr="00B2517E">
        <w:rPr>
          <w:rFonts w:ascii="DIN Next LT Arabic" w:hAnsi="DIN Next LT Arabic" w:cs="DIN Next LT Arabic"/>
          <w:sz w:val="24"/>
          <w:szCs w:val="24"/>
          <w:rtl/>
        </w:rPr>
        <w:t>بالمواصفات القياسية المعتمدة من الهيئة السعودية للمواصفات والمقاييس والجودة، أو المواصفات العالمية فيما ليس له مواصفات وطنية معتمدة، وألا تتضمن الإشارة إلى نوع أو صنف معين، أو تحديد علامة تجارية أو اسم تجاري بعينه، أو وضع مواصفات لا تنطبق إلا على مقاولين أو منتجين أو موردين بعينهم</w:t>
      </w:r>
      <w:r w:rsidRPr="00B2517E">
        <w:rPr>
          <w:rFonts w:ascii="DIN Next LT Arabic" w:hAnsi="DIN Next LT Arabic" w:cs="DIN Next LT Arabic"/>
          <w:sz w:val="24"/>
          <w:szCs w:val="24"/>
        </w:rPr>
        <w:t>.</w:t>
      </w:r>
    </w:p>
    <w:p w14:paraId="010C2B27" w14:textId="735A9AF3" w:rsidR="00AE57D2" w:rsidRPr="003237DD" w:rsidRDefault="00AE57D2" w:rsidP="0055178C">
      <w:pPr>
        <w:pStyle w:val="BodyText"/>
        <w:numPr>
          <w:ilvl w:val="0"/>
          <w:numId w:val="38"/>
        </w:numPr>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اطلاعه على الأنظمة واللوائح اللازمة لتنفيذ النطاق المتفق عليه بموجب هذ</w:t>
      </w:r>
      <w:r w:rsidR="004A16AD">
        <w:rPr>
          <w:rFonts w:ascii="DIN Next LT Arabic" w:hAnsi="DIN Next LT Arabic" w:cs="DIN Next LT Arabic" w:hint="cs"/>
          <w:sz w:val="24"/>
          <w:szCs w:val="24"/>
          <w:rtl/>
        </w:rPr>
        <w:t>ه</w:t>
      </w:r>
      <w:r w:rsidRPr="00A56813">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A56813">
        <w:rPr>
          <w:rFonts w:ascii="DIN Next LT Arabic" w:hAnsi="DIN Next LT Arabic" w:cs="DIN Next LT Arabic"/>
          <w:sz w:val="24"/>
          <w:szCs w:val="24"/>
          <w:rtl/>
        </w:rPr>
        <w:t>.</w:t>
      </w:r>
      <w:r w:rsidRPr="003237DD">
        <w:rPr>
          <w:rFonts w:ascii="DIN Next LT Arabic" w:hAnsi="DIN Next LT Arabic" w:cs="DIN Next LT Arabic"/>
          <w:sz w:val="24"/>
          <w:szCs w:val="24"/>
          <w:rtl/>
        </w:rPr>
        <w:t xml:space="preserve"> </w:t>
      </w:r>
    </w:p>
    <w:p w14:paraId="4AE0343C" w14:textId="77777777" w:rsidR="00DE25CB" w:rsidRPr="003237DD" w:rsidRDefault="00DE25CB" w:rsidP="00340EB6">
      <w:pPr>
        <w:pStyle w:val="Heading3"/>
        <w:numPr>
          <w:ilvl w:val="0"/>
          <w:numId w:val="53"/>
        </w:numPr>
        <w:pBdr>
          <w:top w:val="single" w:sz="4" w:space="1" w:color="auto"/>
        </w:pBdr>
        <w:bidi/>
        <w:spacing w:before="240" w:after="0"/>
        <w:jc w:val="both"/>
        <w:rPr>
          <w:rFonts w:ascii="DIN Next LT Arabic" w:hAnsi="DIN Next LT Arabic" w:cs="DIN Next LT Arabic"/>
          <w:color w:val="auto"/>
          <w:szCs w:val="24"/>
          <w:rtl/>
        </w:rPr>
      </w:pPr>
      <w:bookmarkStart w:id="398" w:name="_Toc38542645"/>
      <w:bookmarkStart w:id="399" w:name="_Toc39687514"/>
      <w:bookmarkStart w:id="400" w:name="_Toc38534235"/>
      <w:bookmarkStart w:id="401" w:name="_Toc38492357"/>
      <w:bookmarkStart w:id="402" w:name="_Toc40023219"/>
      <w:bookmarkStart w:id="403" w:name="_Toc40128472"/>
      <w:bookmarkStart w:id="404" w:name="_Toc41667031"/>
      <w:bookmarkStart w:id="405" w:name="_Toc32149664"/>
      <w:bookmarkStart w:id="406" w:name="_Toc31036860"/>
      <w:bookmarkStart w:id="407" w:name="_Toc20303131"/>
      <w:bookmarkStart w:id="408" w:name="_Toc20302713"/>
      <w:bookmarkStart w:id="409" w:name="_Toc15466986"/>
      <w:bookmarkStart w:id="410" w:name="_Toc26293128"/>
      <w:r w:rsidRPr="003237DD">
        <w:rPr>
          <w:rFonts w:ascii="DIN Next LT Arabic" w:hAnsi="DIN Next LT Arabic" w:cs="DIN Next LT Arabic"/>
          <w:color w:val="auto"/>
          <w:szCs w:val="24"/>
          <w:rtl/>
        </w:rPr>
        <w:t>مسؤولية المتعاقد</w:t>
      </w:r>
      <w:bookmarkEnd w:id="398"/>
      <w:bookmarkEnd w:id="399"/>
      <w:bookmarkEnd w:id="400"/>
      <w:bookmarkEnd w:id="401"/>
      <w:bookmarkEnd w:id="402"/>
      <w:bookmarkEnd w:id="403"/>
      <w:bookmarkEnd w:id="404"/>
    </w:p>
    <w:p w14:paraId="1640BD10" w14:textId="77777777" w:rsidR="00C87496" w:rsidRPr="003237DD" w:rsidRDefault="00DE25CB" w:rsidP="00DE25CB">
      <w:pPr>
        <w:bidi/>
        <w:spacing w:before="240"/>
        <w:jc w:val="both"/>
        <w:rPr>
          <w:rFonts w:ascii="DIN Next LT Arabic" w:hAnsi="DIN Next LT Arabic" w:cs="DIN Next LT Arabic"/>
          <w:sz w:val="24"/>
          <w:szCs w:val="24"/>
          <w:rtl/>
        </w:rPr>
      </w:pPr>
      <w:r w:rsidRPr="003237DD">
        <w:rPr>
          <w:rFonts w:ascii="DIN Next LT Arabic" w:hAnsi="DIN Next LT Arabic" w:cs="DIN Next LT Arabic"/>
          <w:b/>
          <w:bCs/>
          <w:sz w:val="24"/>
          <w:szCs w:val="24"/>
          <w:u w:val="single"/>
          <w:rtl/>
        </w:rPr>
        <w:t>أولاً</w:t>
      </w:r>
      <w:r w:rsidRPr="003237DD">
        <w:rPr>
          <w:rFonts w:ascii="DIN Next LT Arabic" w:hAnsi="DIN Next LT Arabic" w:cs="DIN Next LT Arabic"/>
          <w:sz w:val="24"/>
          <w:szCs w:val="24"/>
          <w:rtl/>
        </w:rPr>
        <w:t xml:space="preserve">: </w:t>
      </w:r>
      <w:r w:rsidR="00C87496" w:rsidRPr="003237DD">
        <w:rPr>
          <w:rFonts w:ascii="DIN Next LT Arabic" w:hAnsi="DIN Next LT Arabic" w:cs="DIN Next LT Arabic"/>
          <w:sz w:val="24"/>
          <w:szCs w:val="24"/>
          <w:rtl/>
        </w:rPr>
        <w:t xml:space="preserve">مسؤولية المتعاقد أمام الجهة الحكومية </w:t>
      </w:r>
    </w:p>
    <w:p w14:paraId="4CA1D6E5" w14:textId="195198B3" w:rsidR="00DE25CB" w:rsidRPr="003237DD" w:rsidRDefault="00DE25CB" w:rsidP="003237DD">
      <w:pPr>
        <w:bidi/>
        <w:spacing w:before="240"/>
        <w:jc w:val="both"/>
        <w:rPr>
          <w:rFonts w:ascii="DIN Next LT Arabic" w:hAnsi="DIN Next LT Arabic" w:cs="DIN Next LT Arabic"/>
          <w:sz w:val="24"/>
          <w:szCs w:val="24"/>
          <w:rtl/>
        </w:rPr>
      </w:pPr>
      <w:r w:rsidRPr="003237DD">
        <w:rPr>
          <w:rFonts w:ascii="DIN Next LT Arabic" w:hAnsi="DIN Next LT Arabic" w:cs="DIN Next LT Arabic"/>
          <w:sz w:val="24"/>
          <w:szCs w:val="24"/>
          <w:rtl/>
        </w:rPr>
        <w:t xml:space="preserve">يكون المتعاقد مسؤولاً أمام الجهة الحكومية عن أي ضرر أو مطالبة أو </w:t>
      </w:r>
      <w:r w:rsidRPr="00A56813">
        <w:rPr>
          <w:rFonts w:ascii="DIN Next LT Arabic" w:hAnsi="DIN Next LT Arabic" w:cs="DIN Next LT Arabic"/>
          <w:sz w:val="24"/>
          <w:szCs w:val="24"/>
          <w:rtl/>
        </w:rPr>
        <w:t>أية</w:t>
      </w:r>
      <w:r w:rsidRPr="003237DD">
        <w:rPr>
          <w:rFonts w:ascii="DIN Next LT Arabic" w:hAnsi="DIN Next LT Arabic" w:cs="DIN Next LT Arabic"/>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77BDDEFD" w14:textId="54276B90" w:rsidR="00DE25CB" w:rsidRPr="003237DD" w:rsidRDefault="00DE25CB" w:rsidP="0055178C">
      <w:pPr>
        <w:pStyle w:val="ListParagraph"/>
        <w:numPr>
          <w:ilvl w:val="0"/>
          <w:numId w:val="47"/>
        </w:numPr>
        <w:bidi/>
        <w:spacing w:before="240"/>
        <w:contextualSpacing w:val="0"/>
        <w:jc w:val="both"/>
        <w:rPr>
          <w:rFonts w:ascii="DIN Next LT Arabic" w:hAnsi="DIN Next LT Arabic"/>
          <w:sz w:val="24"/>
        </w:rPr>
      </w:pPr>
      <w:r w:rsidRPr="003237DD">
        <w:rPr>
          <w:rFonts w:ascii="DIN Next LT Arabic" w:hAnsi="DIN Next LT Arabic" w:cs="DIN Next LT Arabic"/>
          <w:sz w:val="24"/>
          <w:szCs w:val="24"/>
          <w:rtl/>
        </w:rPr>
        <w:t xml:space="preserve">سوء الأداء في تنفيذ الأعمال المذكورة في </w:t>
      </w:r>
      <w:r w:rsidR="00E27A95" w:rsidRPr="003237DD">
        <w:rPr>
          <w:rFonts w:ascii="DIN Next LT Arabic" w:hAnsi="DIN Next LT Arabic" w:cs="DIN Next LT Arabic"/>
          <w:sz w:val="24"/>
          <w:szCs w:val="24"/>
          <w:rtl/>
        </w:rPr>
        <w:t>الاتفاقية</w:t>
      </w:r>
      <w:r w:rsidR="004A16AD" w:rsidRPr="003237DD">
        <w:rPr>
          <w:rFonts w:ascii="DIN Next LT Arabic" w:hAnsi="DIN Next LT Arabic" w:cs="DIN Next LT Arabic" w:hint="cs"/>
          <w:sz w:val="24"/>
          <w:szCs w:val="24"/>
          <w:rtl/>
        </w:rPr>
        <w:t xml:space="preserve"> وأوامر الشراء</w:t>
      </w:r>
      <w:r w:rsidRPr="003237DD">
        <w:rPr>
          <w:rFonts w:ascii="DIN Next LT Arabic" w:hAnsi="DIN Next LT Arabic" w:cs="DIN Next LT Arabic"/>
          <w:sz w:val="24"/>
          <w:szCs w:val="24"/>
          <w:rtl/>
        </w:rPr>
        <w:t>.</w:t>
      </w:r>
    </w:p>
    <w:p w14:paraId="5B17FECE" w14:textId="19B15467" w:rsidR="00DE25CB" w:rsidRPr="001D48F7" w:rsidRDefault="00DE25CB" w:rsidP="0055178C">
      <w:pPr>
        <w:pStyle w:val="ListParagraph"/>
        <w:numPr>
          <w:ilvl w:val="0"/>
          <w:numId w:val="47"/>
        </w:numPr>
        <w:bidi/>
        <w:spacing w:before="240"/>
        <w:contextualSpacing w:val="0"/>
        <w:jc w:val="both"/>
        <w:rPr>
          <w:rFonts w:ascii="DIN Next LT Arabic" w:hAnsi="DIN Next LT Arabic"/>
          <w:sz w:val="24"/>
        </w:rPr>
      </w:pPr>
      <w:r w:rsidRPr="003237DD">
        <w:rPr>
          <w:rFonts w:ascii="DIN Next LT Arabic" w:hAnsi="DIN Next LT Arabic" w:cs="DIN Next LT Arabic"/>
          <w:sz w:val="24"/>
          <w:szCs w:val="24"/>
          <w:rtl/>
        </w:rPr>
        <w:t>أي إهمال أو امتناع أو سوء تصرف من قبل المتعاقد أو ممثليه بشأن هذ</w:t>
      </w:r>
      <w:r w:rsidR="004A16AD" w:rsidRPr="003237DD">
        <w:rPr>
          <w:rFonts w:ascii="DIN Next LT Arabic" w:hAnsi="DIN Next LT Arabic" w:cs="DIN Next LT Arabic" w:hint="cs"/>
          <w:sz w:val="24"/>
          <w:szCs w:val="24"/>
          <w:rtl/>
        </w:rPr>
        <w:t>ه</w:t>
      </w:r>
      <w:r w:rsidRPr="003237DD">
        <w:rPr>
          <w:rFonts w:ascii="DIN Next LT Arabic" w:hAnsi="DIN Next LT Arabic" w:cs="DIN Next LT Arabic"/>
          <w:sz w:val="24"/>
          <w:szCs w:val="24"/>
          <w:rtl/>
        </w:rPr>
        <w:t xml:space="preserve"> </w:t>
      </w:r>
      <w:r w:rsidR="00E27A95" w:rsidRPr="003237DD">
        <w:rPr>
          <w:rFonts w:ascii="DIN Next LT Arabic" w:hAnsi="DIN Next LT Arabic" w:cs="DIN Next LT Arabic"/>
          <w:sz w:val="24"/>
          <w:szCs w:val="24"/>
          <w:rtl/>
        </w:rPr>
        <w:t>الاتفاقية</w:t>
      </w:r>
      <w:r w:rsidR="004A16AD">
        <w:rPr>
          <w:rFonts w:ascii="DIN Next LT Arabic" w:hAnsi="DIN Next LT Arabic" w:cs="DIN Next LT Arabic" w:hint="cs"/>
          <w:sz w:val="24"/>
          <w:szCs w:val="24"/>
          <w:rtl/>
        </w:rPr>
        <w:t xml:space="preserve"> و أوامر الشراء</w:t>
      </w:r>
      <w:r w:rsidRPr="00A56813">
        <w:rPr>
          <w:rFonts w:ascii="DIN Next LT Arabic" w:hAnsi="DIN Next LT Arabic" w:cs="DIN Next LT Arabic"/>
          <w:sz w:val="24"/>
          <w:szCs w:val="24"/>
          <w:rtl/>
        </w:rPr>
        <w:t>.</w:t>
      </w:r>
      <w:r w:rsidRPr="001D48F7">
        <w:rPr>
          <w:rFonts w:ascii="DIN Next LT Arabic" w:hAnsi="DIN Next LT Arabic" w:cs="DIN Next LT Arabic"/>
          <w:sz w:val="24"/>
          <w:szCs w:val="24"/>
          <w:rtl/>
        </w:rPr>
        <w:t xml:space="preserve"> </w:t>
      </w:r>
    </w:p>
    <w:p w14:paraId="42970D96" w14:textId="3081A2C4" w:rsidR="00DE25CB" w:rsidRPr="001D48F7" w:rsidRDefault="00DE25CB" w:rsidP="0055178C">
      <w:pPr>
        <w:pStyle w:val="ListParagraph"/>
        <w:numPr>
          <w:ilvl w:val="0"/>
          <w:numId w:val="47"/>
        </w:numPr>
        <w:bidi/>
        <w:spacing w:before="240"/>
        <w:contextualSpacing w:val="0"/>
        <w:jc w:val="both"/>
        <w:rPr>
          <w:rFonts w:ascii="DIN Next LT Arabic" w:hAnsi="DIN Next LT Arabic"/>
          <w:sz w:val="24"/>
        </w:rPr>
      </w:pPr>
      <w:r w:rsidRPr="001D48F7">
        <w:rPr>
          <w:rFonts w:ascii="DIN Next LT Arabic" w:hAnsi="DIN Next LT Arabic" w:cs="DIN Next LT Arabic"/>
          <w:sz w:val="24"/>
          <w:szCs w:val="24"/>
          <w:rtl/>
        </w:rPr>
        <w:t>أي إخلال بالتزامات المتعاقد بموجب هذ</w:t>
      </w:r>
      <w:r w:rsidR="004A16AD" w:rsidRPr="001D48F7">
        <w:rPr>
          <w:rFonts w:ascii="DIN Next LT Arabic" w:hAnsi="DIN Next LT Arabic" w:cs="DIN Next LT Arabic" w:hint="cs"/>
          <w:sz w:val="24"/>
          <w:szCs w:val="24"/>
          <w:rtl/>
        </w:rPr>
        <w:t>ه</w:t>
      </w:r>
      <w:r w:rsidRPr="001D48F7">
        <w:rPr>
          <w:rFonts w:ascii="DIN Next LT Arabic" w:hAnsi="DIN Next LT Arabic" w:cs="DIN Next LT Arabic"/>
          <w:sz w:val="24"/>
          <w:szCs w:val="24"/>
          <w:rtl/>
        </w:rPr>
        <w:t xml:space="preserve"> </w:t>
      </w:r>
      <w:r w:rsidR="00E27A95" w:rsidRPr="001D48F7">
        <w:rPr>
          <w:rFonts w:ascii="DIN Next LT Arabic" w:hAnsi="DIN Next LT Arabic" w:cs="DIN Next LT Arabic"/>
          <w:sz w:val="24"/>
          <w:szCs w:val="24"/>
          <w:rtl/>
        </w:rPr>
        <w:t>الاتفاقية</w:t>
      </w:r>
      <w:r w:rsidRPr="001D48F7">
        <w:rPr>
          <w:rFonts w:ascii="DIN Next LT Arabic" w:hAnsi="DIN Next LT Arabic" w:cs="DIN Next LT Arabic"/>
          <w:sz w:val="24"/>
          <w:szCs w:val="24"/>
          <w:rtl/>
        </w:rPr>
        <w:t>.</w:t>
      </w:r>
    </w:p>
    <w:p w14:paraId="37F10AC9" w14:textId="7FE7031B" w:rsidR="00DE25CB" w:rsidRPr="001D48F7" w:rsidRDefault="00DE25CB" w:rsidP="0055178C">
      <w:pPr>
        <w:pStyle w:val="ListParagraph"/>
        <w:numPr>
          <w:ilvl w:val="0"/>
          <w:numId w:val="47"/>
        </w:numPr>
        <w:bidi/>
        <w:spacing w:before="240"/>
        <w:contextualSpacing w:val="0"/>
        <w:jc w:val="both"/>
        <w:rPr>
          <w:rFonts w:ascii="DIN Next LT Arabic" w:hAnsi="DIN Next LT Arabic"/>
          <w:sz w:val="24"/>
        </w:rPr>
      </w:pPr>
      <w:r w:rsidRPr="001D48F7">
        <w:rPr>
          <w:rFonts w:ascii="DIN Next LT Arabic" w:hAnsi="DIN Next LT Arabic" w:cs="DIN Next LT Arabic"/>
          <w:sz w:val="24"/>
          <w:szCs w:val="24"/>
          <w:rtl/>
        </w:rPr>
        <w:t>أي إخلال بأنظمة المملكة العربية السعودية واللوائح المعمول بها على أرضها.</w:t>
      </w:r>
    </w:p>
    <w:p w14:paraId="35378BF3" w14:textId="1155A735" w:rsidR="00C87496" w:rsidRPr="008D3BCB" w:rsidRDefault="00DE25CB" w:rsidP="00DE25CB">
      <w:pPr>
        <w:bidi/>
        <w:spacing w:before="240"/>
        <w:jc w:val="both"/>
        <w:rPr>
          <w:rFonts w:ascii="DIN Next LT Arabic" w:hAnsi="DIN Next LT Arabic" w:cs="DIN Next LT Arabic"/>
          <w:sz w:val="24"/>
          <w:szCs w:val="24"/>
          <w:rtl/>
        </w:rPr>
      </w:pPr>
      <w:r w:rsidRPr="001D48F7">
        <w:rPr>
          <w:rFonts w:ascii="DIN Next LT Arabic" w:hAnsi="DIN Next LT Arabic" w:cs="DIN Next LT Arabic"/>
          <w:b/>
          <w:bCs/>
          <w:sz w:val="24"/>
          <w:szCs w:val="24"/>
          <w:u w:val="single"/>
          <w:rtl/>
        </w:rPr>
        <w:t>ثاني</w:t>
      </w:r>
      <w:r w:rsidR="00D157B4" w:rsidRPr="001D48F7">
        <w:rPr>
          <w:rFonts w:ascii="DIN Next LT Arabic" w:hAnsi="DIN Next LT Arabic" w:cs="DIN Next LT Arabic" w:hint="cs"/>
          <w:b/>
          <w:bCs/>
          <w:sz w:val="24"/>
          <w:szCs w:val="24"/>
          <w:u w:val="single"/>
          <w:rtl/>
        </w:rPr>
        <w:t>ً</w:t>
      </w:r>
      <w:r w:rsidRPr="001D48F7">
        <w:rPr>
          <w:rFonts w:ascii="DIN Next LT Arabic" w:hAnsi="DIN Next LT Arabic" w:cs="DIN Next LT Arabic"/>
          <w:b/>
          <w:bCs/>
          <w:sz w:val="24"/>
          <w:szCs w:val="24"/>
          <w:u w:val="single"/>
          <w:rtl/>
        </w:rPr>
        <w:t>ا</w:t>
      </w:r>
      <w:r w:rsidRPr="001D48F7">
        <w:rPr>
          <w:rFonts w:ascii="DIN Next LT Arabic" w:hAnsi="DIN Next LT Arabic" w:cs="DIN Next LT Arabic"/>
          <w:sz w:val="24"/>
          <w:szCs w:val="24"/>
          <w:rtl/>
        </w:rPr>
        <w:t xml:space="preserve">: </w:t>
      </w:r>
      <w:r w:rsidR="00C87496" w:rsidRPr="001D48F7">
        <w:rPr>
          <w:rFonts w:ascii="DIN Next LT Arabic" w:hAnsi="DIN Next LT Arabic" w:cs="DIN Next LT Arabic"/>
          <w:sz w:val="24"/>
          <w:szCs w:val="24"/>
          <w:rtl/>
        </w:rPr>
        <w:t>مسؤولية المتعاقد أمام الغير</w:t>
      </w:r>
    </w:p>
    <w:p w14:paraId="2F00B555" w14:textId="77777777" w:rsidR="00DE25CB" w:rsidRPr="008D3BCB" w:rsidRDefault="00DE25CB" w:rsidP="00C87496">
      <w:pPr>
        <w:bidi/>
        <w:spacing w:before="240"/>
        <w:jc w:val="both"/>
        <w:rPr>
          <w:rFonts w:ascii="DIN Next LT Arabic" w:hAnsi="DIN Next LT Arabic"/>
          <w:sz w:val="24"/>
        </w:rPr>
      </w:pPr>
      <w:r w:rsidRPr="008D3BCB">
        <w:rPr>
          <w:rFonts w:ascii="DIN Next LT Arabic" w:hAnsi="DIN Next LT Arabic" w:cs="DIN Next LT Arabic"/>
          <w:sz w:val="24"/>
          <w:szCs w:val="24"/>
          <w:rtl/>
        </w:rPr>
        <w:t>يكون المتعاقد مسؤولاً أمام أي طرف ثالث يلحقه ضرر نتيجةً لخطأ أو تقصير المتعاقد في تنفيذه للأعمال.</w:t>
      </w:r>
    </w:p>
    <w:p w14:paraId="49393F5E" w14:textId="4DC5809B" w:rsidR="00AE57D2" w:rsidRPr="00A56813"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auto"/>
          <w:szCs w:val="24"/>
        </w:rPr>
      </w:pPr>
      <w:bookmarkStart w:id="411" w:name="_Toc38534236"/>
      <w:bookmarkStart w:id="412" w:name="_Toc38492358"/>
      <w:bookmarkStart w:id="413" w:name="_Toc40023220"/>
      <w:bookmarkStart w:id="414" w:name="_Toc40128473"/>
      <w:bookmarkStart w:id="415" w:name="_Toc41667032"/>
      <w:r w:rsidRPr="00A56813">
        <w:rPr>
          <w:rFonts w:ascii="DIN Next LT Arabic" w:hAnsi="DIN Next LT Arabic" w:cs="DIN Next LT Arabic"/>
          <w:b/>
          <w:color w:val="auto"/>
          <w:szCs w:val="24"/>
          <w:rtl/>
        </w:rPr>
        <w:t>ممثل المتعاقد</w:t>
      </w:r>
      <w:bookmarkEnd w:id="405"/>
      <w:bookmarkEnd w:id="406"/>
      <w:bookmarkEnd w:id="407"/>
      <w:bookmarkEnd w:id="408"/>
      <w:bookmarkEnd w:id="409"/>
      <w:bookmarkEnd w:id="411"/>
      <w:bookmarkEnd w:id="412"/>
      <w:bookmarkEnd w:id="413"/>
      <w:bookmarkEnd w:id="414"/>
      <w:bookmarkEnd w:id="415"/>
      <w:r w:rsidRPr="00A56813">
        <w:rPr>
          <w:rFonts w:ascii="DIN Next LT Arabic" w:hAnsi="DIN Next LT Arabic" w:cs="DIN Next LT Arabic"/>
          <w:b/>
          <w:color w:val="auto"/>
          <w:szCs w:val="24"/>
          <w:rtl/>
        </w:rPr>
        <w:t xml:space="preserve"> </w:t>
      </w:r>
      <w:bookmarkEnd w:id="410"/>
    </w:p>
    <w:p w14:paraId="3440C98C" w14:textId="113FF7C6" w:rsidR="00AE57D2" w:rsidRPr="00A56813" w:rsidRDefault="00FE41E1" w:rsidP="00AA3CAC">
      <w:pPr>
        <w:pStyle w:val="BodyText"/>
        <w:bidi/>
        <w:spacing w:before="240" w:after="0"/>
        <w:jc w:val="both"/>
        <w:rPr>
          <w:rFonts w:ascii="DIN Next LT Arabic" w:hAnsi="DIN Next LT Arabic" w:cs="DIN Next LT Arabic"/>
          <w:sz w:val="24"/>
          <w:szCs w:val="24"/>
          <w:rtl/>
        </w:rPr>
      </w:pPr>
      <w:r>
        <w:rPr>
          <w:rFonts w:ascii="DIN Next LT Arabic" w:hAnsi="DIN Next LT Arabic" w:cs="DIN Next LT Arabic"/>
          <w:sz w:val="24"/>
          <w:szCs w:val="24"/>
          <w:rtl/>
        </w:rPr>
        <w:t>يجب على المتعاقد تعيين ممثل له وإعطاؤه الصلاحيات اللازمة للنيابـة عنـه، ويشترط موافقة الجهة الحكومية على هذا التعيين، وفي حال قررت الجهة الحكومية في أي وقت سحب قبولها فعليها إخطار المتعاقد بذلك، وعلى المتعاقد فور تسلمه الإخطار استبدال ممثله وذلك خلال مدة</w:t>
      </w:r>
      <w:r>
        <w:rPr>
          <w:rFonts w:ascii="DIN Next LT Arabic" w:hAnsi="DIN Next LT Arabic" w:cs="DIN Next LT Arabic"/>
          <w:color w:val="FF0000"/>
          <w:sz w:val="24"/>
          <w:szCs w:val="24"/>
          <w:rtl/>
        </w:rPr>
        <w:t xml:space="preserve"> [أدخل المدة] </w:t>
      </w:r>
      <w:r>
        <w:rPr>
          <w:rFonts w:ascii="DIN Next LT Arabic" w:hAnsi="DIN Next LT Arabic" w:cs="DIN Next LT Arabic"/>
          <w:sz w:val="24"/>
          <w:szCs w:val="24"/>
          <w:rtl/>
        </w:rPr>
        <w:t>يومًا وعدم تكليفه بأي عمل آخر، وتعيين ممثل آخر له توافق عليه الجهة الحكومية. ويجب على ممثل المتعاقد أن يتلقى بالنيابة عن المتعاقد التعليمات والتوجيهات التي تصدرها الجهة الحكومية وإذا كان ممثل المتعاقد لا يجيد اللغة العربية وجب على المتعاقد توفير مترجم يجيد اللغة العربية تحدثا وكتابة وقراءة</w:t>
      </w:r>
      <w:r>
        <w:rPr>
          <w:rFonts w:ascii="DIN Next LT Arabic" w:hAnsi="DIN Next LT Arabic" w:cs="DIN Next LT Arabic" w:hint="cs"/>
          <w:sz w:val="24"/>
          <w:szCs w:val="24"/>
          <w:rtl/>
        </w:rPr>
        <w:t xml:space="preserve"> ليقوم بمساعدة ممثله</w:t>
      </w:r>
      <w:r>
        <w:rPr>
          <w:rFonts w:ascii="DIN Next LT Arabic" w:hAnsi="DIN Next LT Arabic" w:cs="DIN Next LT Arabic"/>
          <w:sz w:val="24"/>
          <w:szCs w:val="24"/>
          <w:rtl/>
        </w:rPr>
        <w:t>.</w:t>
      </w:r>
    </w:p>
    <w:p w14:paraId="3480D5E1" w14:textId="5BEF5E0E" w:rsidR="00AE57D2" w:rsidRPr="00A56813"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auto"/>
          <w:szCs w:val="24"/>
          <w:rtl/>
        </w:rPr>
      </w:pPr>
      <w:bookmarkStart w:id="416" w:name="_Toc26625208"/>
      <w:bookmarkStart w:id="417" w:name="_Toc26625387"/>
      <w:bookmarkStart w:id="418" w:name="_Toc15466989"/>
      <w:bookmarkStart w:id="419" w:name="_Toc20302714"/>
      <w:bookmarkStart w:id="420" w:name="_Toc20303132"/>
      <w:bookmarkStart w:id="421" w:name="_Toc26293129"/>
      <w:bookmarkStart w:id="422" w:name="_Toc31036861"/>
      <w:bookmarkStart w:id="423" w:name="_Toc32149665"/>
      <w:bookmarkStart w:id="424" w:name="_Toc38534237"/>
      <w:bookmarkStart w:id="425" w:name="_Toc38492359"/>
      <w:bookmarkStart w:id="426" w:name="_Toc40023221"/>
      <w:bookmarkStart w:id="427" w:name="_Toc40128474"/>
      <w:bookmarkStart w:id="428" w:name="_Toc41667033"/>
      <w:bookmarkEnd w:id="416"/>
      <w:bookmarkEnd w:id="417"/>
      <w:r w:rsidRPr="00A56813">
        <w:rPr>
          <w:rFonts w:ascii="DIN Next LT Arabic" w:hAnsi="DIN Next LT Arabic" w:cs="DIN Next LT Arabic"/>
          <w:b/>
          <w:color w:val="auto"/>
          <w:szCs w:val="24"/>
          <w:rtl/>
        </w:rPr>
        <w:t>التعاون</w:t>
      </w:r>
      <w:r w:rsidR="00150BFB">
        <w:rPr>
          <w:rFonts w:ascii="DIN Next LT Arabic" w:hAnsi="DIN Next LT Arabic" w:cs="DIN Next LT Arabic"/>
          <w:b/>
          <w:color w:val="auto"/>
          <w:szCs w:val="24"/>
          <w:rtl/>
        </w:rPr>
        <w:t xml:space="preserve"> مع</w:t>
      </w:r>
      <w:r w:rsidR="00150BFB">
        <w:rPr>
          <w:rFonts w:ascii="DIN Next LT Arabic" w:hAnsi="DIN Next LT Arabic" w:cs="DIN Next LT Arabic" w:hint="cs"/>
          <w:b/>
          <w:color w:val="auto"/>
          <w:szCs w:val="24"/>
          <w:rtl/>
        </w:rPr>
        <w:t xml:space="preserve"> </w:t>
      </w:r>
      <w:r w:rsidRPr="00A56813">
        <w:rPr>
          <w:rFonts w:ascii="DIN Next LT Arabic" w:hAnsi="DIN Next LT Arabic" w:cs="DIN Next LT Arabic"/>
          <w:b/>
          <w:color w:val="auto"/>
          <w:szCs w:val="24"/>
          <w:rtl/>
        </w:rPr>
        <w:t>المتعاقدين الآخرين</w:t>
      </w:r>
      <w:bookmarkEnd w:id="418"/>
      <w:bookmarkEnd w:id="419"/>
      <w:bookmarkEnd w:id="420"/>
      <w:bookmarkEnd w:id="421"/>
      <w:bookmarkEnd w:id="422"/>
      <w:bookmarkEnd w:id="423"/>
      <w:bookmarkEnd w:id="424"/>
      <w:bookmarkEnd w:id="425"/>
      <w:bookmarkEnd w:id="426"/>
      <w:bookmarkEnd w:id="427"/>
      <w:bookmarkEnd w:id="428"/>
    </w:p>
    <w:p w14:paraId="4D99E04B" w14:textId="19972D73" w:rsidR="00AE57D2" w:rsidRPr="00FE41E1" w:rsidRDefault="00AE57D2" w:rsidP="00150BFB">
      <w:pPr>
        <w:pStyle w:val="BodyText"/>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 xml:space="preserve">يجب على المتعاقد عدم إعاقة عمل أي من المتعاقدين الآخرين الذين عينتهم الجهة الحكومية لتنفيذ أي عمل لا </w:t>
      </w:r>
      <w:r w:rsidR="004A16AD">
        <w:rPr>
          <w:rFonts w:ascii="DIN Next LT Arabic" w:hAnsi="DIN Next LT Arabic" w:cs="DIN Next LT Arabic" w:hint="cs"/>
          <w:sz w:val="24"/>
          <w:szCs w:val="24"/>
          <w:rtl/>
        </w:rPr>
        <w:t>ت</w:t>
      </w:r>
      <w:r w:rsidRPr="00A56813">
        <w:rPr>
          <w:rFonts w:ascii="DIN Next LT Arabic" w:hAnsi="DIN Next LT Arabic" w:cs="DIN Next LT Arabic"/>
          <w:sz w:val="24"/>
          <w:szCs w:val="24"/>
          <w:rtl/>
        </w:rPr>
        <w:t xml:space="preserve">شتمل عليه </w:t>
      </w:r>
      <w:r w:rsidR="00E27A95">
        <w:rPr>
          <w:rFonts w:ascii="DIN Next LT Arabic" w:hAnsi="DIN Next LT Arabic" w:cs="DIN Next LT Arabic"/>
          <w:sz w:val="24"/>
          <w:szCs w:val="24"/>
          <w:rtl/>
        </w:rPr>
        <w:t>الاتفاقية</w:t>
      </w:r>
      <w:r w:rsidRPr="00A56813">
        <w:rPr>
          <w:rFonts w:ascii="DIN Next LT Arabic" w:hAnsi="DIN Next LT Arabic" w:cs="DIN Next LT Arabic"/>
          <w:sz w:val="24"/>
          <w:szCs w:val="24"/>
          <w:rtl/>
        </w:rPr>
        <w:t xml:space="preserve"> أو لتنفيذ أي عقد تبرمه الجهة الحكومية ويكون ذا صلة بالخدمات أو ملحقًا بها أو مكملًا لها، بما لا يتعارض مع الخدمات المكلف بها المتعاقد، ويشمل ذلك ممثلي هؤلاء المتعاقدين ومنسوبيهم ومن ينوب عنهم وأي جهة حكومية وممثليها ومن ينوب عنها.</w:t>
      </w:r>
    </w:p>
    <w:p w14:paraId="233E88FF" w14:textId="77777777" w:rsidR="00AE57D2" w:rsidRPr="00BE38EE"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auto"/>
          <w:szCs w:val="24"/>
          <w:rtl/>
        </w:rPr>
      </w:pPr>
      <w:bookmarkStart w:id="429" w:name="_Toc32149666"/>
      <w:bookmarkStart w:id="430" w:name="_Toc31036862"/>
      <w:bookmarkStart w:id="431" w:name="_Toc26293130"/>
      <w:bookmarkStart w:id="432" w:name="_Toc20303133"/>
      <w:bookmarkStart w:id="433" w:name="_Toc20302715"/>
      <w:bookmarkStart w:id="434" w:name="_Toc20321575"/>
      <w:bookmarkStart w:id="435" w:name="_Toc38542648"/>
      <w:bookmarkStart w:id="436" w:name="_Toc39687516"/>
      <w:bookmarkStart w:id="437" w:name="_Toc38534238"/>
      <w:bookmarkStart w:id="438" w:name="_Toc38492360"/>
      <w:bookmarkStart w:id="439" w:name="_Toc40023222"/>
      <w:bookmarkStart w:id="440" w:name="_Toc40128475"/>
      <w:bookmarkStart w:id="441" w:name="_Toc41667034"/>
      <w:bookmarkStart w:id="442" w:name="_Toc15466991"/>
      <w:r w:rsidRPr="00BE38EE">
        <w:rPr>
          <w:rFonts w:ascii="DIN Next LT Arabic" w:hAnsi="DIN Next LT Arabic" w:cs="DIN Next LT Arabic"/>
          <w:b/>
          <w:color w:val="auto"/>
          <w:szCs w:val="24"/>
          <w:rtl/>
        </w:rPr>
        <w:t>السلامة والصحة المهنية</w:t>
      </w:r>
      <w:bookmarkEnd w:id="429"/>
      <w:bookmarkEnd w:id="430"/>
      <w:bookmarkEnd w:id="431"/>
      <w:bookmarkEnd w:id="432"/>
      <w:bookmarkEnd w:id="433"/>
      <w:bookmarkEnd w:id="434"/>
      <w:bookmarkEnd w:id="435"/>
      <w:bookmarkEnd w:id="436"/>
      <w:bookmarkEnd w:id="437"/>
      <w:bookmarkEnd w:id="438"/>
      <w:bookmarkEnd w:id="439"/>
      <w:bookmarkEnd w:id="440"/>
      <w:bookmarkEnd w:id="441"/>
      <w:r w:rsidRPr="00A56813">
        <w:rPr>
          <w:rFonts w:ascii="DIN Next LT Arabic" w:hAnsi="DIN Next LT Arabic" w:cs="DIN Next LT Arabic"/>
          <w:b/>
          <w:color w:val="auto"/>
          <w:szCs w:val="24"/>
          <w:rtl/>
        </w:rPr>
        <w:t xml:space="preserve"> </w:t>
      </w:r>
    </w:p>
    <w:p w14:paraId="311A59C2" w14:textId="65A1D3FE" w:rsidR="00AE57D2" w:rsidRPr="00BE38EE" w:rsidRDefault="00AE57D2" w:rsidP="00BE38EE">
      <w:pPr>
        <w:pStyle w:val="BodyText"/>
        <w:bidi/>
        <w:spacing w:before="240" w:after="0"/>
        <w:jc w:val="both"/>
        <w:rPr>
          <w:rFonts w:ascii="DIN Next LT Arabic" w:hAnsi="DIN Next LT Arabic" w:cs="DIN Next LT Arabic"/>
          <w:sz w:val="24"/>
          <w:szCs w:val="24"/>
          <w:rtl/>
        </w:rPr>
      </w:pPr>
      <w:r w:rsidRPr="00BE38EE">
        <w:rPr>
          <w:rFonts w:ascii="DIN Next LT Arabic" w:hAnsi="DIN Next LT Arabic" w:cs="DIN Next LT Arabic"/>
          <w:b/>
          <w:bCs/>
          <w:sz w:val="24"/>
          <w:szCs w:val="24"/>
          <w:u w:val="single"/>
          <w:shd w:val="clear" w:color="auto" w:fill="FFFFFF"/>
          <w:rtl/>
        </w:rPr>
        <w:t>أولًا</w:t>
      </w:r>
      <w:r w:rsidRPr="00BE38EE">
        <w:rPr>
          <w:rFonts w:ascii="DIN Next LT Arabic" w:hAnsi="DIN Next LT Arabic" w:cs="DIN Next LT Arabic"/>
          <w:sz w:val="24"/>
          <w:szCs w:val="24"/>
          <w:rtl/>
        </w:rPr>
        <w:t>: يجب على المتعاقد الامتثال في جميع الأوقات لأنظمة السلامة والصحة المهنية الواردة في الأنظمة المعمول بها ومواصفات</w:t>
      </w:r>
      <w:r w:rsidR="00F25AA4" w:rsidRPr="00BE38EE">
        <w:rPr>
          <w:rFonts w:ascii="DIN Next LT Arabic" w:hAnsi="DIN Next LT Arabic" w:cs="DIN Next LT Arabic" w:hint="cs"/>
          <w:sz w:val="24"/>
          <w:szCs w:val="24"/>
          <w:rtl/>
        </w:rPr>
        <w:t xml:space="preserve"> ومعايير</w:t>
      </w:r>
      <w:r w:rsidRPr="00BE38EE">
        <w:rPr>
          <w:rFonts w:ascii="DIN Next LT Arabic" w:hAnsi="DIN Next LT Arabic" w:cs="DIN Next LT Arabic"/>
          <w:sz w:val="24"/>
          <w:szCs w:val="24"/>
          <w:rtl/>
        </w:rPr>
        <w:t xml:space="preserve"> السلامة</w:t>
      </w:r>
      <w:r w:rsidRPr="00A56813">
        <w:rPr>
          <w:rFonts w:ascii="DIN Next LT Arabic" w:hAnsi="DIN Next LT Arabic" w:cs="DIN Next LT Arabic"/>
          <w:sz w:val="24"/>
          <w:szCs w:val="24"/>
          <w:rtl/>
        </w:rPr>
        <w:t xml:space="preserve"> المذكورة في هذ</w:t>
      </w:r>
      <w:r w:rsidR="009D5C88">
        <w:rPr>
          <w:rFonts w:ascii="DIN Next LT Arabic" w:hAnsi="DIN Next LT Arabic" w:cs="DIN Next LT Arabic" w:hint="cs"/>
          <w:sz w:val="24"/>
          <w:szCs w:val="24"/>
          <w:rtl/>
        </w:rPr>
        <w:t>ه</w:t>
      </w:r>
      <w:r w:rsidRPr="00A56813">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A56813">
        <w:rPr>
          <w:rFonts w:ascii="DIN Next LT Arabic" w:hAnsi="DIN Next LT Arabic" w:cs="DIN Next LT Arabic"/>
          <w:sz w:val="24"/>
          <w:szCs w:val="24"/>
          <w:rtl/>
        </w:rPr>
        <w:t>.</w:t>
      </w:r>
    </w:p>
    <w:p w14:paraId="5AF22704" w14:textId="5003F054" w:rsidR="00AE57D2" w:rsidRPr="00A56813" w:rsidRDefault="00AE57D2" w:rsidP="006A619B">
      <w:pPr>
        <w:pStyle w:val="BodyText"/>
        <w:bidi/>
        <w:spacing w:before="240" w:after="0"/>
        <w:jc w:val="both"/>
        <w:rPr>
          <w:rFonts w:ascii="DIN Next LT Arabic" w:hAnsi="DIN Next LT Arabic" w:cs="DIN Next LT Arabic"/>
          <w:sz w:val="24"/>
          <w:szCs w:val="24"/>
          <w:rtl/>
        </w:rPr>
      </w:pPr>
      <w:r w:rsidRPr="00A56813">
        <w:rPr>
          <w:rFonts w:ascii="DIN Next LT Arabic" w:hAnsi="DIN Next LT Arabic" w:cs="DIN Next LT Arabic"/>
          <w:b/>
          <w:bCs/>
          <w:sz w:val="24"/>
          <w:szCs w:val="24"/>
          <w:u w:val="single"/>
          <w:shd w:val="clear" w:color="auto" w:fill="FFFFFF"/>
          <w:rtl/>
        </w:rPr>
        <w:t>ثانيًا</w:t>
      </w:r>
      <w:r w:rsidRPr="00A56813">
        <w:rPr>
          <w:rFonts w:ascii="DIN Next LT Arabic" w:hAnsi="DIN Next LT Arabic" w:cs="DIN Next LT Arabic"/>
          <w:sz w:val="24"/>
          <w:szCs w:val="24"/>
          <w:rtl/>
        </w:rPr>
        <w:t xml:space="preserve">: </w:t>
      </w:r>
      <w:r w:rsidR="00BE38EE">
        <w:rPr>
          <w:rFonts w:ascii="DIN Next LT Arabic" w:hAnsi="DIN Next LT Arabic" w:cs="DIN Next LT Arabic" w:hint="cs"/>
          <w:sz w:val="24"/>
          <w:szCs w:val="24"/>
          <w:rtl/>
        </w:rPr>
        <w:t>ي</w:t>
      </w:r>
      <w:r w:rsidRPr="00A56813">
        <w:rPr>
          <w:rFonts w:ascii="DIN Next LT Arabic" w:hAnsi="DIN Next LT Arabic" w:cs="DIN Next LT Arabic"/>
          <w:sz w:val="24"/>
          <w:szCs w:val="24"/>
          <w:rtl/>
        </w:rPr>
        <w:t xml:space="preserve">قوم المتعاقد بتعويض الجهة الحكومية عن أي أضرار أو خسائر تنتج عن عدم </w:t>
      </w:r>
      <w:r w:rsidR="00BE38EE">
        <w:rPr>
          <w:rFonts w:ascii="DIN Next LT Arabic" w:hAnsi="DIN Next LT Arabic" w:cs="DIN Next LT Arabic" w:hint="cs"/>
          <w:sz w:val="24"/>
          <w:szCs w:val="24"/>
          <w:rtl/>
        </w:rPr>
        <w:t>ا</w:t>
      </w:r>
      <w:r w:rsidRPr="00A56813">
        <w:rPr>
          <w:rFonts w:ascii="DIN Next LT Arabic" w:hAnsi="DIN Next LT Arabic" w:cs="DIN Next LT Arabic"/>
          <w:sz w:val="24"/>
          <w:szCs w:val="24"/>
          <w:rtl/>
        </w:rPr>
        <w:t>متثال المتعاقد لما تم ذكره في هذا البند و</w:t>
      </w:r>
      <w:r w:rsidR="00E27A95">
        <w:rPr>
          <w:rFonts w:ascii="DIN Next LT Arabic" w:hAnsi="DIN Next LT Arabic" w:cs="DIN Next LT Arabic"/>
          <w:sz w:val="24"/>
          <w:szCs w:val="24"/>
          <w:rtl/>
        </w:rPr>
        <w:t>الاتفاقية</w:t>
      </w:r>
      <w:r w:rsidRPr="00A56813">
        <w:rPr>
          <w:rFonts w:ascii="DIN Next LT Arabic" w:hAnsi="DIN Next LT Arabic" w:cs="DIN Next LT Arabic"/>
          <w:sz w:val="24"/>
          <w:szCs w:val="24"/>
          <w:rtl/>
        </w:rPr>
        <w:t xml:space="preserve">، كما يحق للجهة الحكومية إجراء زيارات تدقيق بشكل دوري للتحقق من امتثال المتعاقد لأنظمة السلامة والصحة المهنية، وفي حال اكتشاف أي مخالفة لهذه الأنظمة، </w:t>
      </w:r>
      <w:r w:rsidR="00F25AA4" w:rsidRPr="00A56813">
        <w:rPr>
          <w:rFonts w:ascii="DIN Next LT Arabic" w:hAnsi="DIN Next LT Arabic" w:cs="DIN Next LT Arabic"/>
          <w:sz w:val="24"/>
          <w:szCs w:val="24"/>
          <w:rtl/>
        </w:rPr>
        <w:t>يتوجب على المتعاقد معالجتها فور إخطاره بهذه المخالفة</w:t>
      </w:r>
      <w:r w:rsidR="00F25AA4" w:rsidRPr="00A56813">
        <w:rPr>
          <w:rFonts w:ascii="DIN Next LT Arabic" w:hAnsi="DIN Next LT Arabic" w:cs="DIN Next LT Arabic" w:hint="cs"/>
          <w:sz w:val="24"/>
          <w:szCs w:val="24"/>
          <w:rtl/>
        </w:rPr>
        <w:t>.</w:t>
      </w:r>
    </w:p>
    <w:p w14:paraId="2F1CEBF7" w14:textId="77777777" w:rsidR="007F4C50" w:rsidRPr="00D90FF7" w:rsidRDefault="00AE57D2" w:rsidP="00D90FF7">
      <w:pPr>
        <w:pStyle w:val="BodyText"/>
        <w:bidi/>
        <w:spacing w:before="240" w:after="0"/>
        <w:jc w:val="both"/>
        <w:rPr>
          <w:rFonts w:ascii="DIN Next LT Arabic" w:hAnsi="DIN Next LT Arabic" w:cs="DIN Next LT Arabic"/>
          <w:sz w:val="24"/>
          <w:szCs w:val="24"/>
          <w:shd w:val="clear" w:color="auto" w:fill="FFFFFF"/>
          <w:rtl/>
        </w:rPr>
      </w:pPr>
      <w:r w:rsidRPr="00D90FF7">
        <w:rPr>
          <w:rFonts w:ascii="DIN Next LT Arabic" w:hAnsi="DIN Next LT Arabic" w:cs="DIN Next LT Arabic"/>
          <w:b/>
          <w:bCs/>
          <w:sz w:val="24"/>
          <w:szCs w:val="24"/>
          <w:u w:val="single"/>
          <w:shd w:val="clear" w:color="auto" w:fill="FFFFFF"/>
          <w:rtl/>
        </w:rPr>
        <w:t>ثالثًا</w:t>
      </w:r>
      <w:r w:rsidRPr="00D90FF7">
        <w:rPr>
          <w:rFonts w:ascii="DIN Next LT Arabic" w:hAnsi="DIN Next LT Arabic" w:cs="DIN Next LT Arabic"/>
          <w:sz w:val="24"/>
          <w:szCs w:val="24"/>
          <w:shd w:val="clear" w:color="auto" w:fill="FFFFFF"/>
          <w:rtl/>
        </w:rPr>
        <w:t xml:space="preserve">: في حال </w:t>
      </w:r>
      <w:r w:rsidR="00DA50F5" w:rsidRPr="00D90FF7">
        <w:rPr>
          <w:rFonts w:ascii="DIN Next LT Arabic" w:hAnsi="DIN Next LT Arabic" w:cs="DIN Next LT Arabic"/>
          <w:sz w:val="24"/>
          <w:szCs w:val="24"/>
          <w:shd w:val="clear" w:color="auto" w:fill="FFFFFF"/>
          <w:rtl/>
        </w:rPr>
        <w:t>تبي</w:t>
      </w:r>
      <w:r w:rsidR="00382174" w:rsidRPr="00D90FF7">
        <w:rPr>
          <w:rFonts w:ascii="DIN Next LT Arabic" w:hAnsi="DIN Next LT Arabic" w:cs="DIN Next LT Arabic" w:hint="cs"/>
          <w:sz w:val="24"/>
          <w:szCs w:val="24"/>
          <w:shd w:val="clear" w:color="auto" w:fill="FFFFFF"/>
          <w:rtl/>
        </w:rPr>
        <w:t>ّ</w:t>
      </w:r>
      <w:r w:rsidR="00DA50F5" w:rsidRPr="00D90FF7">
        <w:rPr>
          <w:rFonts w:ascii="DIN Next LT Arabic" w:hAnsi="DIN Next LT Arabic" w:cs="DIN Next LT Arabic"/>
          <w:sz w:val="24"/>
          <w:szCs w:val="24"/>
          <w:shd w:val="clear" w:color="auto" w:fill="FFFFFF"/>
          <w:rtl/>
        </w:rPr>
        <w:t>ن</w:t>
      </w:r>
      <w:r w:rsidRPr="00D90FF7">
        <w:rPr>
          <w:rFonts w:ascii="DIN Next LT Arabic" w:hAnsi="DIN Next LT Arabic" w:cs="DIN Next LT Arabic"/>
          <w:sz w:val="24"/>
          <w:szCs w:val="24"/>
          <w:shd w:val="clear" w:color="auto" w:fill="FFFFFF"/>
          <w:rtl/>
        </w:rPr>
        <w:t xml:space="preserve"> للمتعاقد نشوء أي ظرف قد يتسبب في مخالفة أنظمة السلامة والصحة المهنية أو يمثل خطرًا على الموظفين والعاملين في الموقع، </w:t>
      </w:r>
      <w:r w:rsidR="00896CE6" w:rsidRPr="00D90FF7">
        <w:rPr>
          <w:rFonts w:ascii="DIN Next LT Arabic" w:hAnsi="DIN Next LT Arabic" w:cs="DIN Next LT Arabic"/>
          <w:sz w:val="24"/>
          <w:szCs w:val="24"/>
          <w:shd w:val="clear" w:color="auto" w:fill="FFFFFF"/>
          <w:rtl/>
        </w:rPr>
        <w:t>ف</w:t>
      </w:r>
      <w:r w:rsidR="00DA50F5" w:rsidRPr="00D90FF7">
        <w:rPr>
          <w:rFonts w:ascii="DIN Next LT Arabic" w:hAnsi="DIN Next LT Arabic" w:cs="DIN Next LT Arabic"/>
          <w:sz w:val="24"/>
          <w:szCs w:val="24"/>
          <w:shd w:val="clear" w:color="auto" w:fill="FFFFFF"/>
          <w:rtl/>
        </w:rPr>
        <w:t>يجب</w:t>
      </w:r>
      <w:r w:rsidRPr="00D90FF7">
        <w:rPr>
          <w:rFonts w:ascii="DIN Next LT Arabic" w:hAnsi="DIN Next LT Arabic" w:cs="DIN Next LT Arabic"/>
          <w:sz w:val="24"/>
          <w:szCs w:val="24"/>
          <w:shd w:val="clear" w:color="auto" w:fill="FFFFFF"/>
          <w:rtl/>
        </w:rPr>
        <w:t xml:space="preserve"> على المتعاقد إخطار الجهة الحكومية على الفور لمناقشة هذه الظروف ومعالجتها، وفي حال استمرار هذه الظروف، يحق للجهة الحكومية رفض تَسلُّم أي </w:t>
      </w:r>
      <w:r w:rsidR="00DD681A" w:rsidRPr="00D90FF7">
        <w:rPr>
          <w:rFonts w:ascii="DIN Next LT Arabic" w:hAnsi="DIN Next LT Arabic" w:cs="DIN Next LT Arabic" w:hint="cs"/>
          <w:sz w:val="24"/>
          <w:szCs w:val="24"/>
          <w:shd w:val="clear" w:color="auto" w:fill="FFFFFF"/>
          <w:rtl/>
        </w:rPr>
        <w:t>مخرجات</w:t>
      </w:r>
      <w:r w:rsidR="00DD681A" w:rsidRPr="00D90FF7">
        <w:rPr>
          <w:rFonts w:ascii="DIN Next LT Arabic" w:hAnsi="DIN Next LT Arabic" w:cs="DIN Next LT Arabic"/>
          <w:sz w:val="24"/>
          <w:szCs w:val="24"/>
          <w:shd w:val="clear" w:color="auto" w:fill="FFFFFF"/>
          <w:rtl/>
        </w:rPr>
        <w:t xml:space="preserve"> </w:t>
      </w:r>
      <w:r w:rsidRPr="00D90FF7">
        <w:rPr>
          <w:rFonts w:ascii="DIN Next LT Arabic" w:hAnsi="DIN Next LT Arabic" w:cs="DIN Next LT Arabic"/>
          <w:sz w:val="24"/>
          <w:szCs w:val="24"/>
          <w:shd w:val="clear" w:color="auto" w:fill="FFFFFF"/>
          <w:rtl/>
        </w:rPr>
        <w:t>حتى تتم معالجة الظروف</w:t>
      </w:r>
      <w:bookmarkStart w:id="443" w:name="_Toc32149667"/>
      <w:bookmarkStart w:id="444" w:name="_Toc31036863"/>
      <w:bookmarkStart w:id="445" w:name="_Toc26293132"/>
      <w:bookmarkStart w:id="446" w:name="_Toc20303135"/>
      <w:bookmarkStart w:id="447" w:name="_Toc20302717"/>
      <w:bookmarkStart w:id="448" w:name="_Toc15466993"/>
      <w:bookmarkStart w:id="449" w:name="_Toc38534239"/>
      <w:bookmarkEnd w:id="442"/>
      <w:r w:rsidR="007F4C50" w:rsidRPr="00D90FF7">
        <w:rPr>
          <w:rFonts w:ascii="DIN Next LT Arabic" w:hAnsi="DIN Next LT Arabic" w:cs="DIN Next LT Arabic" w:hint="cs"/>
          <w:sz w:val="24"/>
          <w:szCs w:val="24"/>
          <w:shd w:val="clear" w:color="auto" w:fill="FFFFFF"/>
          <w:rtl/>
        </w:rPr>
        <w:t>.</w:t>
      </w:r>
    </w:p>
    <w:p w14:paraId="362672DA" w14:textId="0AF5B790" w:rsidR="00AE57D2" w:rsidRPr="007F4C50" w:rsidRDefault="007F4C50" w:rsidP="00340EB6">
      <w:pPr>
        <w:pStyle w:val="Heading3"/>
        <w:numPr>
          <w:ilvl w:val="0"/>
          <w:numId w:val="53"/>
        </w:numPr>
        <w:pBdr>
          <w:top w:val="single" w:sz="4" w:space="1" w:color="auto"/>
        </w:pBdr>
        <w:bidi/>
        <w:spacing w:before="240" w:after="0"/>
        <w:jc w:val="both"/>
        <w:rPr>
          <w:rFonts w:ascii="DIN Next LT Arabic" w:hAnsi="DIN Next LT Arabic" w:cs="DIN Next LT Arabic"/>
          <w:b/>
          <w:color w:val="auto"/>
          <w:szCs w:val="24"/>
        </w:rPr>
      </w:pPr>
      <w:r w:rsidRPr="007F4C50">
        <w:rPr>
          <w:rFonts w:ascii="DIN Next LT Arabic" w:hAnsi="DIN Next LT Arabic" w:cs="DIN Next LT Arabic" w:hint="cs"/>
          <w:b/>
          <w:color w:val="auto"/>
          <w:szCs w:val="24"/>
          <w:rtl/>
        </w:rPr>
        <w:t xml:space="preserve"> </w:t>
      </w:r>
      <w:bookmarkStart w:id="450" w:name="_Toc38492361"/>
      <w:bookmarkStart w:id="451" w:name="_Toc40023223"/>
      <w:bookmarkStart w:id="452" w:name="_Toc40128476"/>
      <w:bookmarkStart w:id="453" w:name="_Toc41667035"/>
      <w:r w:rsidR="00AE57D2" w:rsidRPr="007F4C50">
        <w:rPr>
          <w:rFonts w:ascii="DIN Next LT Arabic" w:hAnsi="DIN Next LT Arabic" w:cs="DIN Next LT Arabic"/>
          <w:b/>
          <w:color w:val="auto"/>
          <w:szCs w:val="24"/>
          <w:rtl/>
        </w:rPr>
        <w:t>ضمان الجودة</w:t>
      </w:r>
      <w:bookmarkEnd w:id="443"/>
      <w:bookmarkEnd w:id="444"/>
      <w:bookmarkEnd w:id="445"/>
      <w:bookmarkEnd w:id="446"/>
      <w:bookmarkEnd w:id="447"/>
      <w:bookmarkEnd w:id="448"/>
      <w:bookmarkEnd w:id="449"/>
      <w:bookmarkEnd w:id="450"/>
      <w:bookmarkEnd w:id="451"/>
      <w:bookmarkEnd w:id="452"/>
      <w:bookmarkEnd w:id="453"/>
    </w:p>
    <w:p w14:paraId="7C10D302" w14:textId="234E4EEF" w:rsidR="00AE57D2" w:rsidRPr="009F192F" w:rsidRDefault="00AE57D2" w:rsidP="00B14C2D">
      <w:pPr>
        <w:pStyle w:val="BodyText"/>
        <w:bidi/>
        <w:spacing w:before="240" w:after="0"/>
        <w:jc w:val="both"/>
        <w:rPr>
          <w:rFonts w:ascii="DIN Next LT Arabic" w:hAnsi="DIN Next LT Arabic" w:cs="DIN Next LT Arabic"/>
          <w:sz w:val="24"/>
          <w:szCs w:val="24"/>
          <w:rtl/>
        </w:rPr>
      </w:pPr>
      <w:bookmarkStart w:id="454" w:name="_Toc20303137"/>
      <w:bookmarkStart w:id="455" w:name="_Toc20302719"/>
      <w:bookmarkStart w:id="456" w:name="_Toc15466996"/>
      <w:bookmarkStart w:id="457" w:name="_Toc9944880"/>
      <w:bookmarkStart w:id="458" w:name="_Toc26293134"/>
      <w:r w:rsidRPr="009F192F">
        <w:rPr>
          <w:rFonts w:ascii="DIN Next LT Arabic" w:hAnsi="DIN Next LT Arabic" w:cs="DIN Next LT Arabic"/>
          <w:sz w:val="24"/>
          <w:szCs w:val="24"/>
          <w:rtl/>
        </w:rPr>
        <w:t xml:space="preserve">يجب على المتعاقد </w:t>
      </w:r>
      <w:r w:rsidR="001C2992" w:rsidRPr="00A56813">
        <w:rPr>
          <w:rFonts w:ascii="DIN Next LT Arabic" w:hAnsi="DIN Next LT Arabic" w:cs="DIN Next LT Arabic" w:hint="cs"/>
          <w:sz w:val="24"/>
          <w:szCs w:val="24"/>
          <w:rtl/>
        </w:rPr>
        <w:t>تقديم خطة</w:t>
      </w:r>
      <w:r w:rsidR="001C2992" w:rsidRPr="009F192F">
        <w:rPr>
          <w:rFonts w:ascii="DIN Next LT Arabic" w:hAnsi="DIN Next LT Arabic" w:cs="DIN Next LT Arabic" w:hint="cs"/>
          <w:sz w:val="24"/>
          <w:szCs w:val="24"/>
          <w:rtl/>
        </w:rPr>
        <w:t xml:space="preserve"> </w:t>
      </w:r>
      <w:r w:rsidRPr="009F192F">
        <w:rPr>
          <w:rFonts w:ascii="DIN Next LT Arabic" w:hAnsi="DIN Next LT Arabic" w:cs="DIN Next LT Arabic"/>
          <w:sz w:val="24"/>
          <w:szCs w:val="24"/>
          <w:rtl/>
        </w:rPr>
        <w:t xml:space="preserve">ضمان جودة </w:t>
      </w:r>
      <w:r w:rsidRPr="00A56813">
        <w:rPr>
          <w:rFonts w:ascii="DIN Next LT Arabic" w:hAnsi="DIN Next LT Arabic" w:cs="DIN Next LT Arabic"/>
          <w:sz w:val="24"/>
          <w:szCs w:val="24"/>
          <w:rtl/>
        </w:rPr>
        <w:t>الخدمات المقدمة للجهة</w:t>
      </w:r>
      <w:r w:rsidR="009F192F">
        <w:rPr>
          <w:rFonts w:ascii="DIN Next LT Arabic" w:hAnsi="DIN Next LT Arabic" w:cs="DIN Next LT Arabic"/>
          <w:sz w:val="24"/>
          <w:szCs w:val="24"/>
          <w:rtl/>
        </w:rPr>
        <w:t xml:space="preserve"> الحكومية</w:t>
      </w:r>
      <w:r w:rsidR="009F192F">
        <w:rPr>
          <w:rFonts w:ascii="DIN Next LT Arabic" w:hAnsi="DIN Next LT Arabic" w:cs="DIN Next LT Arabic" w:hint="cs"/>
          <w:sz w:val="24"/>
          <w:szCs w:val="24"/>
          <w:rtl/>
        </w:rPr>
        <w:t>،</w:t>
      </w:r>
      <w:r w:rsidRPr="009F192F">
        <w:rPr>
          <w:rFonts w:ascii="DIN Next LT Arabic" w:hAnsi="DIN Next LT Arabic" w:cs="DIN Next LT Arabic"/>
          <w:sz w:val="24"/>
          <w:szCs w:val="24"/>
          <w:rtl/>
        </w:rPr>
        <w:t xml:space="preserve"> وأن تتطابق </w:t>
      </w:r>
      <w:r w:rsidRPr="00A56813">
        <w:rPr>
          <w:rFonts w:ascii="DIN Next LT Arabic" w:hAnsi="DIN Next LT Arabic" w:cs="DIN Next LT Arabic"/>
          <w:sz w:val="24"/>
          <w:szCs w:val="24"/>
          <w:rtl/>
        </w:rPr>
        <w:t>هذه الخدمات</w:t>
      </w:r>
      <w:r w:rsidRPr="009F192F">
        <w:rPr>
          <w:rFonts w:ascii="DIN Next LT Arabic" w:hAnsi="DIN Next LT Arabic" w:cs="DIN Next LT Arabic"/>
          <w:sz w:val="24"/>
          <w:szCs w:val="24"/>
          <w:rtl/>
        </w:rPr>
        <w:t xml:space="preserve"> مع المعايير </w:t>
      </w:r>
      <w:r w:rsidRPr="00A56813">
        <w:rPr>
          <w:rFonts w:ascii="DIN Next LT Arabic" w:hAnsi="DIN Next LT Arabic" w:cs="DIN Next LT Arabic"/>
          <w:sz w:val="24"/>
          <w:szCs w:val="24"/>
          <w:rtl/>
        </w:rPr>
        <w:t xml:space="preserve">القياسية </w:t>
      </w:r>
      <w:r w:rsidRPr="009F192F">
        <w:rPr>
          <w:rFonts w:ascii="DIN Next LT Arabic" w:hAnsi="DIN Next LT Arabic" w:cs="DIN Next LT Arabic"/>
          <w:sz w:val="24"/>
          <w:szCs w:val="24"/>
          <w:rtl/>
        </w:rPr>
        <w:t xml:space="preserve">المعتمدة </w:t>
      </w:r>
      <w:r w:rsidRPr="00A56813">
        <w:rPr>
          <w:rFonts w:ascii="DIN Next LT Arabic" w:hAnsi="DIN Next LT Arabic" w:cs="DIN Next LT Arabic"/>
          <w:sz w:val="24"/>
          <w:szCs w:val="24"/>
          <w:rtl/>
        </w:rPr>
        <w:t>والمتعارف عليها لتقييم جودة الخدمة المقدمة</w:t>
      </w:r>
      <w:r w:rsidRPr="009F192F">
        <w:rPr>
          <w:rFonts w:ascii="DIN Next LT Arabic" w:hAnsi="DIN Next LT Arabic" w:cs="DIN Next LT Arabic"/>
          <w:sz w:val="24"/>
          <w:szCs w:val="24"/>
          <w:rtl/>
        </w:rPr>
        <w:t xml:space="preserve">، ولا يعفي </w:t>
      </w:r>
      <w:r w:rsidRPr="00A56813">
        <w:rPr>
          <w:rFonts w:ascii="DIN Next LT Arabic" w:hAnsi="DIN Next LT Arabic" w:cs="DIN Next LT Arabic"/>
          <w:sz w:val="24"/>
          <w:szCs w:val="24"/>
          <w:rtl/>
        </w:rPr>
        <w:t xml:space="preserve">هذا </w:t>
      </w:r>
      <w:r w:rsidRPr="009F192F">
        <w:rPr>
          <w:rFonts w:ascii="DIN Next LT Arabic" w:hAnsi="DIN Next LT Arabic" w:cs="DIN Next LT Arabic"/>
          <w:sz w:val="24"/>
          <w:szCs w:val="24"/>
          <w:rtl/>
        </w:rPr>
        <w:t xml:space="preserve">الالتزام المتعاقد من أيٍّ من </w:t>
      </w:r>
      <w:r w:rsidRPr="00A56813">
        <w:rPr>
          <w:rFonts w:ascii="DIN Next LT Arabic" w:hAnsi="DIN Next LT Arabic" w:cs="DIN Next LT Arabic"/>
          <w:sz w:val="24"/>
          <w:szCs w:val="24"/>
          <w:rtl/>
        </w:rPr>
        <w:t>مسؤوليات</w:t>
      </w:r>
      <w:r w:rsidRPr="009F192F">
        <w:rPr>
          <w:rFonts w:ascii="DIN Next LT Arabic" w:hAnsi="DIN Next LT Arabic" w:cs="DIN Next LT Arabic"/>
          <w:sz w:val="24"/>
          <w:szCs w:val="24"/>
          <w:rtl/>
        </w:rPr>
        <w:t xml:space="preserve"> أو </w:t>
      </w:r>
      <w:r w:rsidRPr="00A56813">
        <w:rPr>
          <w:rFonts w:ascii="DIN Next LT Arabic" w:hAnsi="DIN Next LT Arabic" w:cs="DIN Next LT Arabic"/>
          <w:sz w:val="24"/>
          <w:szCs w:val="24"/>
          <w:rtl/>
        </w:rPr>
        <w:t>مهام</w:t>
      </w:r>
      <w:r w:rsidRPr="009F192F">
        <w:rPr>
          <w:rFonts w:ascii="DIN Next LT Arabic" w:hAnsi="DIN Next LT Arabic" w:cs="DIN Next LT Arabic"/>
          <w:sz w:val="24"/>
          <w:szCs w:val="24"/>
          <w:rtl/>
        </w:rPr>
        <w:t xml:space="preserve"> أو </w:t>
      </w:r>
      <w:r w:rsidRPr="00A56813">
        <w:rPr>
          <w:rFonts w:ascii="DIN Next LT Arabic" w:hAnsi="DIN Next LT Arabic" w:cs="DIN Next LT Arabic"/>
          <w:sz w:val="24"/>
          <w:szCs w:val="24"/>
          <w:rtl/>
        </w:rPr>
        <w:t>الواجبات</w:t>
      </w:r>
      <w:r w:rsidRPr="009F192F">
        <w:rPr>
          <w:rFonts w:ascii="DIN Next LT Arabic" w:hAnsi="DIN Next LT Arabic" w:cs="DIN Next LT Arabic"/>
          <w:sz w:val="24"/>
          <w:szCs w:val="24"/>
          <w:rtl/>
        </w:rPr>
        <w:t xml:space="preserve"> المذكورة في هذ</w:t>
      </w:r>
      <w:r w:rsidR="009D5C88" w:rsidRPr="009F192F">
        <w:rPr>
          <w:rFonts w:ascii="DIN Next LT Arabic" w:hAnsi="DIN Next LT Arabic" w:cs="DIN Next LT Arabic" w:hint="cs"/>
          <w:sz w:val="24"/>
          <w:szCs w:val="24"/>
          <w:rtl/>
        </w:rPr>
        <w:t xml:space="preserve">ه </w:t>
      </w:r>
      <w:r w:rsidR="00E27A95" w:rsidRPr="009F192F">
        <w:rPr>
          <w:rFonts w:ascii="DIN Next LT Arabic" w:hAnsi="DIN Next LT Arabic" w:cs="DIN Next LT Arabic"/>
          <w:sz w:val="24"/>
          <w:szCs w:val="24"/>
          <w:rtl/>
        </w:rPr>
        <w:t>الاتفاقية</w:t>
      </w:r>
      <w:r w:rsidR="009D5C88">
        <w:rPr>
          <w:rFonts w:ascii="DIN Next LT Arabic" w:hAnsi="DIN Next LT Arabic" w:cs="DIN Next LT Arabic" w:hint="cs"/>
          <w:sz w:val="24"/>
          <w:szCs w:val="24"/>
          <w:rtl/>
        </w:rPr>
        <w:t xml:space="preserve"> وأوامر الشراء</w:t>
      </w:r>
      <w:r w:rsidRPr="00A56813">
        <w:rPr>
          <w:rFonts w:ascii="DIN Next LT Arabic" w:hAnsi="DIN Next LT Arabic" w:cs="DIN Next LT Arabic"/>
          <w:sz w:val="24"/>
          <w:szCs w:val="24"/>
          <w:rtl/>
        </w:rPr>
        <w:t>.</w:t>
      </w:r>
      <w:r w:rsidRPr="009F192F">
        <w:rPr>
          <w:rFonts w:ascii="DIN Next LT Arabic" w:hAnsi="DIN Next LT Arabic" w:cs="DIN Next LT Arabic"/>
          <w:sz w:val="24"/>
          <w:szCs w:val="24"/>
          <w:rtl/>
        </w:rPr>
        <w:t xml:space="preserve"> </w:t>
      </w:r>
    </w:p>
    <w:p w14:paraId="7D9F410D" w14:textId="77777777" w:rsidR="00162823" w:rsidRPr="00162823" w:rsidRDefault="00B14C2D" w:rsidP="00340EB6">
      <w:pPr>
        <w:pStyle w:val="Heading3"/>
        <w:numPr>
          <w:ilvl w:val="0"/>
          <w:numId w:val="53"/>
        </w:numPr>
        <w:pBdr>
          <w:top w:val="single" w:sz="4" w:space="1" w:color="auto"/>
        </w:pBdr>
        <w:bidi/>
        <w:spacing w:before="240" w:after="0"/>
        <w:jc w:val="both"/>
        <w:rPr>
          <w:rFonts w:ascii="DIN Next LT Arabic" w:hAnsi="DIN Next LT Arabic" w:cs="DIN Next LT Arabic"/>
          <w:b/>
          <w:color w:val="auto"/>
          <w:szCs w:val="24"/>
          <w:rtl/>
        </w:rPr>
      </w:pPr>
      <w:bookmarkStart w:id="459" w:name="_Toc20321579"/>
      <w:bookmarkStart w:id="460" w:name="_Toc26264346"/>
      <w:bookmarkStart w:id="461" w:name="_Toc30950330"/>
      <w:bookmarkStart w:id="462" w:name="_Toc38542651"/>
      <w:bookmarkStart w:id="463" w:name="_Toc39687519"/>
      <w:bookmarkStart w:id="464" w:name="_Toc40014676"/>
      <w:bookmarkStart w:id="465" w:name="_Toc40023224"/>
      <w:bookmarkStart w:id="466" w:name="_Toc40128477"/>
      <w:bookmarkStart w:id="467" w:name="_Toc41667036"/>
      <w:bookmarkStart w:id="468" w:name="_Toc32149668"/>
      <w:bookmarkStart w:id="469" w:name="_Toc31036864"/>
      <w:bookmarkStart w:id="470" w:name="_Toc38534240"/>
      <w:r w:rsidRPr="00162823">
        <w:rPr>
          <w:rFonts w:ascii="DIN Next LT Arabic" w:hAnsi="DIN Next LT Arabic" w:cs="DIN Next LT Arabic" w:hint="cs"/>
          <w:b/>
          <w:color w:val="auto"/>
          <w:szCs w:val="24"/>
          <w:rtl/>
        </w:rPr>
        <w:t>ال</w:t>
      </w:r>
      <w:bookmarkEnd w:id="459"/>
      <w:bookmarkEnd w:id="460"/>
      <w:bookmarkEnd w:id="461"/>
      <w:bookmarkEnd w:id="462"/>
      <w:bookmarkEnd w:id="463"/>
      <w:r w:rsidRPr="00162823">
        <w:rPr>
          <w:rFonts w:ascii="DIN Next LT Arabic" w:hAnsi="DIN Next LT Arabic" w:cs="DIN Next LT Arabic" w:hint="cs"/>
          <w:b/>
          <w:color w:val="auto"/>
          <w:szCs w:val="24"/>
          <w:rtl/>
        </w:rPr>
        <w:t>نقل</w:t>
      </w:r>
      <w:bookmarkEnd w:id="464"/>
      <w:bookmarkEnd w:id="465"/>
      <w:bookmarkEnd w:id="466"/>
      <w:bookmarkEnd w:id="467"/>
    </w:p>
    <w:p w14:paraId="2125C79E" w14:textId="6872226B" w:rsidR="00B14C2D" w:rsidRDefault="00B14C2D" w:rsidP="00162823">
      <w:pPr>
        <w:pStyle w:val="BodyText"/>
        <w:bidi/>
        <w:spacing w:before="240"/>
        <w:jc w:val="both"/>
        <w:rPr>
          <w:rFonts w:ascii="DIN Next LT Arabic" w:hAnsi="DIN Next LT Arabic" w:cs="DIN Next LT Arabic"/>
          <w:b/>
          <w:bCs/>
          <w:sz w:val="24"/>
          <w:szCs w:val="24"/>
          <w:u w:val="single"/>
          <w:rtl/>
        </w:rPr>
      </w:pPr>
      <w:r>
        <w:rPr>
          <w:rFonts w:ascii="DIN Next LT Arabic" w:hAnsi="DIN Next LT Arabic" w:cs="DIN Next LT Arabic" w:hint="cs"/>
          <w:szCs w:val="24"/>
          <w:rtl/>
        </w:rPr>
        <w:t xml:space="preserve"> </w:t>
      </w:r>
      <w:r w:rsidRPr="00B14C2D">
        <w:rPr>
          <w:rFonts w:ascii="DIN Next LT Arabic" w:hAnsi="DIN Next LT Arabic" w:cs="DIN Next LT Arabic" w:hint="cs"/>
          <w:b/>
          <w:bCs/>
          <w:sz w:val="24"/>
          <w:szCs w:val="24"/>
          <w:rtl/>
        </w:rPr>
        <w:t>أولاً</w:t>
      </w:r>
      <w:r>
        <w:rPr>
          <w:rFonts w:ascii="DIN Next LT Arabic" w:hAnsi="DIN Next LT Arabic" w:cs="DIN Next LT Arabic" w:hint="cs"/>
          <w:sz w:val="24"/>
          <w:szCs w:val="24"/>
          <w:rtl/>
        </w:rPr>
        <w:t xml:space="preserve">: </w:t>
      </w:r>
      <w:r w:rsidR="009B6BF9" w:rsidRPr="00B159DA">
        <w:rPr>
          <w:rFonts w:ascii="DIN Next LT Arabic" w:hAnsi="DIN Next LT Arabic" w:cs="DIN Next LT Arabic"/>
          <w:sz w:val="24"/>
          <w:szCs w:val="24"/>
          <w:rtl/>
        </w:rPr>
        <w:t xml:space="preserve">يلتزم </w:t>
      </w:r>
      <w:r w:rsidR="00F20790" w:rsidRPr="00B159DA">
        <w:rPr>
          <w:rFonts w:ascii="DIN Next LT Arabic" w:hAnsi="DIN Next LT Arabic" w:cs="DIN Next LT Arabic"/>
          <w:sz w:val="24"/>
          <w:szCs w:val="24"/>
          <w:rtl/>
        </w:rPr>
        <w:t>المتعاقد</w:t>
      </w:r>
      <w:r w:rsidR="009B6BF9" w:rsidRPr="00B159DA">
        <w:rPr>
          <w:rFonts w:ascii="DIN Next LT Arabic" w:hAnsi="DIN Next LT Arabic" w:cs="DIN Next LT Arabic"/>
          <w:sz w:val="24"/>
          <w:szCs w:val="24"/>
          <w:rtl/>
        </w:rPr>
        <w:t xml:space="preserve"> بنقل كل ما يُنقل جواً ويتعلق بتنفيذ </w:t>
      </w:r>
      <w:r w:rsidR="00B716DA">
        <w:rPr>
          <w:rFonts w:ascii="DIN Next LT Arabic" w:hAnsi="DIN Next LT Arabic" w:cs="DIN Next LT Arabic" w:hint="cs"/>
          <w:sz w:val="24"/>
          <w:szCs w:val="24"/>
          <w:rtl/>
        </w:rPr>
        <w:t>الاتفاقية</w:t>
      </w:r>
      <w:r w:rsidR="00B716DA" w:rsidRPr="00B159DA">
        <w:rPr>
          <w:rFonts w:ascii="DIN Next LT Arabic" w:hAnsi="DIN Next LT Arabic" w:cs="DIN Next LT Arabic"/>
          <w:sz w:val="24"/>
          <w:szCs w:val="24"/>
          <w:rtl/>
        </w:rPr>
        <w:t xml:space="preserve"> </w:t>
      </w:r>
      <w:r w:rsidR="009B6BF9" w:rsidRPr="00B159DA">
        <w:rPr>
          <w:rFonts w:ascii="DIN Next LT Arabic" w:hAnsi="DIN Next LT Arabic" w:cs="DIN Next LT Arabic"/>
          <w:sz w:val="24"/>
          <w:szCs w:val="24"/>
          <w:rtl/>
        </w:rPr>
        <w:t>من الركاب والمواد وغير ذلك عن طريق الخطوط الجوية العربية السعودية وفي حالة مخالفته لهذا الالتزام يخضع للغرامة المقررة لذلك.</w:t>
      </w:r>
    </w:p>
    <w:p w14:paraId="65E1CEBD" w14:textId="2A798E30" w:rsidR="009B6BF9" w:rsidRPr="00B159DA" w:rsidRDefault="00B14C2D" w:rsidP="00B14C2D">
      <w:pPr>
        <w:pStyle w:val="BodyText"/>
        <w:bidi/>
        <w:spacing w:before="240"/>
        <w:jc w:val="both"/>
        <w:rPr>
          <w:rFonts w:ascii="DIN Next LT Arabic" w:hAnsi="DIN Next LT Arabic" w:cs="DIN Next LT Arabic"/>
          <w:sz w:val="24"/>
          <w:szCs w:val="24"/>
          <w:rtl/>
        </w:rPr>
      </w:pPr>
      <w:r w:rsidRPr="00B14C2D">
        <w:rPr>
          <w:rFonts w:ascii="DIN Next LT Arabic" w:hAnsi="DIN Next LT Arabic" w:cs="DIN Next LT Arabic" w:hint="cs"/>
          <w:b/>
          <w:bCs/>
          <w:sz w:val="24"/>
          <w:szCs w:val="24"/>
          <w:rtl/>
        </w:rPr>
        <w:t>ثانيًا</w:t>
      </w:r>
      <w:r w:rsidR="009B6BF9" w:rsidRPr="00B159DA">
        <w:rPr>
          <w:rFonts w:ascii="DIN Next LT Arabic" w:hAnsi="DIN Next LT Arabic" w:cs="DIN Next LT Arabic"/>
          <w:sz w:val="24"/>
          <w:szCs w:val="24"/>
          <w:rtl/>
        </w:rPr>
        <w:t xml:space="preserve">: يلتزم </w:t>
      </w:r>
      <w:r w:rsidR="00F20790" w:rsidRPr="00B159DA">
        <w:rPr>
          <w:rFonts w:ascii="DIN Next LT Arabic" w:hAnsi="DIN Next LT Arabic" w:cs="DIN Next LT Arabic"/>
          <w:sz w:val="24"/>
          <w:szCs w:val="24"/>
          <w:rtl/>
        </w:rPr>
        <w:t>المتعاقد</w:t>
      </w:r>
      <w:r w:rsidR="009B6BF9" w:rsidRPr="00B159DA">
        <w:rPr>
          <w:rFonts w:ascii="DIN Next LT Arabic" w:hAnsi="DIN Next LT Arabic" w:cs="DIN Next LT Arabic"/>
          <w:sz w:val="24"/>
          <w:szCs w:val="24"/>
          <w:rtl/>
        </w:rPr>
        <w:t xml:space="preserve"> بنقل كل ما ينقل بحراً من المواد اللازمة لتنفيذ </w:t>
      </w:r>
      <w:r w:rsidR="00B716DA">
        <w:rPr>
          <w:rFonts w:ascii="DIN Next LT Arabic" w:hAnsi="DIN Next LT Arabic" w:cs="DIN Next LT Arabic" w:hint="cs"/>
          <w:sz w:val="24"/>
          <w:szCs w:val="24"/>
          <w:rtl/>
        </w:rPr>
        <w:t>الاتفاقية</w:t>
      </w:r>
      <w:r w:rsidR="00B716DA" w:rsidRPr="00B159DA">
        <w:rPr>
          <w:rFonts w:ascii="DIN Next LT Arabic" w:hAnsi="DIN Next LT Arabic" w:cs="DIN Next LT Arabic"/>
          <w:sz w:val="24"/>
          <w:szCs w:val="24"/>
          <w:rtl/>
        </w:rPr>
        <w:t xml:space="preserve"> </w:t>
      </w:r>
      <w:r w:rsidR="009B6BF9" w:rsidRPr="00B159DA">
        <w:rPr>
          <w:rFonts w:ascii="DIN Next LT Arabic" w:hAnsi="DIN Next LT Arabic" w:cs="DIN Next LT Arabic"/>
          <w:sz w:val="24"/>
          <w:szCs w:val="24"/>
          <w:rtl/>
        </w:rPr>
        <w:t>بواسطة البواخر والسفن السعودية حسب التعليمات والأوامر المقررة لذلك.</w:t>
      </w:r>
    </w:p>
    <w:p w14:paraId="2C7BEE50" w14:textId="3B2EC7B6" w:rsidR="00AE57D2" w:rsidRPr="0036169A"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auto"/>
          <w:szCs w:val="24"/>
          <w:rtl/>
        </w:rPr>
      </w:pPr>
      <w:bookmarkStart w:id="471" w:name="_Toc20321581"/>
      <w:bookmarkStart w:id="472" w:name="_Toc38542652"/>
      <w:bookmarkStart w:id="473" w:name="_Toc39687520"/>
      <w:bookmarkStart w:id="474" w:name="_Toc38492362"/>
      <w:bookmarkStart w:id="475" w:name="_Toc40023225"/>
      <w:bookmarkStart w:id="476" w:name="_Toc40128478"/>
      <w:bookmarkStart w:id="477" w:name="_Toc41667037"/>
      <w:r w:rsidRPr="0036169A">
        <w:rPr>
          <w:rFonts w:ascii="DIN Next LT Arabic" w:hAnsi="DIN Next LT Arabic" w:cs="DIN Next LT Arabic"/>
          <w:b/>
          <w:color w:val="auto"/>
          <w:szCs w:val="24"/>
          <w:rtl/>
        </w:rPr>
        <w:t>ممتلكات الجهة</w:t>
      </w:r>
      <w:bookmarkEnd w:id="454"/>
      <w:bookmarkEnd w:id="455"/>
      <w:bookmarkEnd w:id="456"/>
      <w:bookmarkEnd w:id="457"/>
      <w:bookmarkEnd w:id="471"/>
      <w:r w:rsidRPr="0036169A">
        <w:rPr>
          <w:rFonts w:ascii="DIN Next LT Arabic" w:hAnsi="DIN Next LT Arabic" w:cs="DIN Next LT Arabic"/>
          <w:b/>
          <w:color w:val="auto"/>
          <w:szCs w:val="24"/>
          <w:rtl/>
        </w:rPr>
        <w:t xml:space="preserve"> الحكومية</w:t>
      </w:r>
      <w:bookmarkEnd w:id="458"/>
      <w:bookmarkEnd w:id="468"/>
      <w:bookmarkEnd w:id="469"/>
      <w:bookmarkEnd w:id="470"/>
      <w:bookmarkEnd w:id="472"/>
      <w:bookmarkEnd w:id="473"/>
      <w:bookmarkEnd w:id="474"/>
      <w:bookmarkEnd w:id="475"/>
      <w:bookmarkEnd w:id="476"/>
      <w:bookmarkEnd w:id="477"/>
    </w:p>
    <w:p w14:paraId="29722CD5" w14:textId="4BFB27B8" w:rsidR="00AE57D2" w:rsidRPr="003D53B5" w:rsidRDefault="00AE57D2" w:rsidP="003D53B5">
      <w:pPr>
        <w:pStyle w:val="BodyText"/>
        <w:bidi/>
        <w:spacing w:before="240" w:after="0"/>
        <w:jc w:val="both"/>
        <w:rPr>
          <w:rFonts w:ascii="DIN Next LT Arabic" w:hAnsi="DIN Next LT Arabic" w:cs="DIN Next LT Arabic"/>
          <w:sz w:val="24"/>
          <w:szCs w:val="24"/>
          <w:rtl/>
        </w:rPr>
      </w:pPr>
      <w:r w:rsidRPr="003D53B5">
        <w:rPr>
          <w:rFonts w:ascii="DIN Next LT Arabic" w:hAnsi="DIN Next LT Arabic" w:cs="DIN Next LT Arabic"/>
          <w:b/>
          <w:bCs/>
          <w:sz w:val="24"/>
          <w:szCs w:val="24"/>
          <w:u w:val="single"/>
          <w:shd w:val="clear" w:color="auto" w:fill="FFFFFF"/>
          <w:rtl/>
        </w:rPr>
        <w:t>أولًا</w:t>
      </w:r>
      <w:r w:rsidRPr="003D53B5">
        <w:rPr>
          <w:rFonts w:ascii="DIN Next LT Arabic" w:hAnsi="DIN Next LT Arabic" w:cs="DIN Next LT Arabic"/>
          <w:sz w:val="24"/>
          <w:szCs w:val="24"/>
          <w:rtl/>
        </w:rPr>
        <w:t xml:space="preserve">: </w:t>
      </w:r>
      <w:r w:rsidR="00E414C4" w:rsidRPr="00AE6B28">
        <w:rPr>
          <w:rFonts w:ascii="DIN Next LT Arabic" w:hAnsi="DIN Next LT Arabic" w:cs="DIN Next LT Arabic"/>
          <w:color w:val="000000" w:themeColor="text1"/>
          <w:sz w:val="24"/>
          <w:szCs w:val="24"/>
          <w:rtl/>
        </w:rPr>
        <w:t>تُعدُّ أي أدوات أو معدات أو مواد أخرى، بما في ذلك أي برامج أو أنظمة تقنية تم توفيرها وإتاحتها للمتعاقد</w:t>
      </w:r>
      <w:r w:rsidR="00E414C4">
        <w:rPr>
          <w:rFonts w:ascii="DIN Next LT Arabic" w:hAnsi="DIN Next LT Arabic" w:cs="DIN Next LT Arabic" w:hint="cs"/>
          <w:color w:val="000000" w:themeColor="text1"/>
          <w:sz w:val="24"/>
          <w:szCs w:val="24"/>
          <w:rtl/>
        </w:rPr>
        <w:t xml:space="preserve"> لاستخدامها</w:t>
      </w:r>
      <w:r w:rsidR="00E414C4" w:rsidRPr="00AE6B28">
        <w:rPr>
          <w:rFonts w:ascii="DIN Next LT Arabic" w:hAnsi="DIN Next LT Arabic" w:cs="DIN Next LT Arabic"/>
          <w:color w:val="000000" w:themeColor="text1"/>
          <w:sz w:val="24"/>
          <w:szCs w:val="24"/>
          <w:rtl/>
        </w:rPr>
        <w:t>، أو</w:t>
      </w:r>
      <w:r w:rsidR="00E414C4">
        <w:rPr>
          <w:rFonts w:ascii="DIN Next LT Arabic" w:hAnsi="DIN Next LT Arabic" w:cs="DIN Next LT Arabic" w:hint="cs"/>
          <w:color w:val="000000" w:themeColor="text1"/>
          <w:sz w:val="24"/>
          <w:szCs w:val="24"/>
          <w:rtl/>
        </w:rPr>
        <w:t xml:space="preserve"> ما</w:t>
      </w:r>
      <w:r w:rsidR="00E414C4" w:rsidRPr="00AE6B28">
        <w:rPr>
          <w:rFonts w:ascii="DIN Next LT Arabic" w:hAnsi="DIN Next LT Arabic" w:cs="DIN Next LT Arabic"/>
          <w:color w:val="000000" w:themeColor="text1"/>
          <w:sz w:val="24"/>
          <w:szCs w:val="24"/>
          <w:rtl/>
        </w:rPr>
        <w:t xml:space="preserve"> </w:t>
      </w:r>
      <w:r w:rsidR="00E414C4">
        <w:rPr>
          <w:rFonts w:ascii="DIN Next LT Arabic" w:hAnsi="DIN Next LT Arabic" w:cs="DIN Next LT Arabic" w:hint="cs"/>
          <w:color w:val="000000" w:themeColor="text1"/>
          <w:sz w:val="24"/>
          <w:szCs w:val="24"/>
          <w:rtl/>
        </w:rPr>
        <w:t xml:space="preserve">تم </w:t>
      </w:r>
      <w:r w:rsidR="00E414C4" w:rsidRPr="00AE6B28">
        <w:rPr>
          <w:rFonts w:ascii="DIN Next LT Arabic" w:hAnsi="DIN Next LT Arabic" w:cs="DIN Next LT Arabic"/>
          <w:color w:val="000000" w:themeColor="text1"/>
          <w:sz w:val="24"/>
          <w:szCs w:val="24"/>
          <w:rtl/>
        </w:rPr>
        <w:t>تصنيعه أو شراؤه من المتعاقد ومشمولة في</w:t>
      </w:r>
      <w:r w:rsidR="003D53B5">
        <w:rPr>
          <w:rFonts w:ascii="DIN Next LT Arabic" w:hAnsi="DIN Next LT Arabic" w:cs="DIN Next LT Arabic" w:hint="cs"/>
          <w:color w:val="000000" w:themeColor="text1"/>
          <w:sz w:val="24"/>
          <w:szCs w:val="24"/>
          <w:rtl/>
        </w:rPr>
        <w:t xml:space="preserve"> الاتفاقية أو</w:t>
      </w:r>
      <w:r w:rsidR="00E414C4" w:rsidRPr="00AE6B28">
        <w:rPr>
          <w:rFonts w:ascii="DIN Next LT Arabic" w:hAnsi="DIN Next LT Arabic" w:cs="DIN Next LT Arabic"/>
          <w:color w:val="000000" w:themeColor="text1"/>
          <w:sz w:val="24"/>
          <w:szCs w:val="24"/>
          <w:rtl/>
        </w:rPr>
        <w:t xml:space="preserve"> </w:t>
      </w:r>
      <w:r w:rsidR="009D5C88">
        <w:rPr>
          <w:rFonts w:ascii="DIN Next LT Arabic" w:hAnsi="DIN Next LT Arabic" w:cs="DIN Next LT Arabic" w:hint="cs"/>
          <w:color w:val="000000" w:themeColor="text1"/>
          <w:sz w:val="24"/>
          <w:szCs w:val="24"/>
          <w:rtl/>
        </w:rPr>
        <w:t>أمر الشراء</w:t>
      </w:r>
      <w:r w:rsidR="00E414C4" w:rsidRPr="00AE6B28">
        <w:rPr>
          <w:rFonts w:ascii="DIN Next LT Arabic" w:hAnsi="DIN Next LT Arabic" w:cs="DIN Next LT Arabic"/>
          <w:color w:val="000000" w:themeColor="text1"/>
          <w:sz w:val="24"/>
          <w:szCs w:val="24"/>
          <w:rtl/>
        </w:rPr>
        <w:t xml:space="preserve"> ملكًا خاصًّا للجهة الحكومية منفردة، وذلك من تاريخ شرائها أو الانتهاء من تصنيعها أو تسليمها للمتعاقد أو دخولها نطاق العمل حسب الأحوال</w:t>
      </w:r>
      <w:r w:rsidR="00A93C8F" w:rsidRPr="003D53B5">
        <w:rPr>
          <w:rFonts w:ascii="DIN Next LT Arabic" w:hAnsi="DIN Next LT Arabic" w:cs="DIN Next LT Arabic" w:hint="cs"/>
          <w:sz w:val="24"/>
          <w:szCs w:val="24"/>
          <w:rtl/>
        </w:rPr>
        <w:t>.</w:t>
      </w:r>
    </w:p>
    <w:p w14:paraId="1C2EC2F2" w14:textId="77777777" w:rsidR="00AE57D2" w:rsidRPr="003D53B5" w:rsidRDefault="00AE57D2" w:rsidP="00AE57D2">
      <w:pPr>
        <w:pStyle w:val="BodyText"/>
        <w:bidi/>
        <w:spacing w:before="240" w:after="0"/>
        <w:jc w:val="both"/>
        <w:rPr>
          <w:rFonts w:ascii="DIN Next LT Arabic" w:hAnsi="DIN Next LT Arabic" w:cs="DIN Next LT Arabic"/>
          <w:sz w:val="24"/>
          <w:szCs w:val="24"/>
          <w:rtl/>
        </w:rPr>
      </w:pPr>
      <w:r w:rsidRPr="003D53B5">
        <w:rPr>
          <w:rFonts w:ascii="DIN Next LT Arabic" w:hAnsi="DIN Next LT Arabic" w:cs="DIN Next LT Arabic"/>
          <w:b/>
          <w:bCs/>
          <w:sz w:val="24"/>
          <w:szCs w:val="24"/>
          <w:u w:val="single"/>
          <w:shd w:val="clear" w:color="auto" w:fill="FFFFFF"/>
          <w:rtl/>
        </w:rPr>
        <w:t>ثانيًا</w:t>
      </w:r>
      <w:r w:rsidRPr="003D53B5">
        <w:rPr>
          <w:rFonts w:ascii="DIN Next LT Arabic" w:hAnsi="DIN Next LT Arabic" w:cs="DIN Next LT Arabic"/>
          <w:b/>
          <w:bCs/>
          <w:sz w:val="24"/>
          <w:szCs w:val="24"/>
          <w:shd w:val="clear" w:color="auto" w:fill="FFFFFF"/>
          <w:rtl/>
        </w:rPr>
        <w:t>:</w:t>
      </w:r>
      <w:r w:rsidRPr="003D53B5">
        <w:rPr>
          <w:rFonts w:ascii="DIN Next LT Arabic" w:hAnsi="DIN Next LT Arabic" w:cs="DIN Next LT Arabic"/>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0B9DE4AA" w14:textId="77777777" w:rsidR="004E05EF" w:rsidRPr="00D90FF7" w:rsidRDefault="00AE57D2" w:rsidP="00D90FF7">
      <w:pPr>
        <w:pStyle w:val="BodyText"/>
        <w:bidi/>
        <w:spacing w:before="240" w:after="0"/>
        <w:jc w:val="both"/>
        <w:rPr>
          <w:rFonts w:ascii="DIN Next LT Arabic" w:hAnsi="DIN Next LT Arabic" w:cs="DIN Next LT Arabic"/>
          <w:sz w:val="24"/>
          <w:szCs w:val="24"/>
          <w:shd w:val="clear" w:color="auto" w:fill="FFFFFF"/>
          <w:rtl/>
        </w:rPr>
      </w:pPr>
      <w:r w:rsidRPr="00D90FF7">
        <w:rPr>
          <w:rFonts w:ascii="DIN Next LT Arabic" w:hAnsi="DIN Next LT Arabic" w:cs="DIN Next LT Arabic"/>
          <w:b/>
          <w:bCs/>
          <w:sz w:val="24"/>
          <w:szCs w:val="24"/>
          <w:u w:val="single"/>
          <w:shd w:val="clear" w:color="auto" w:fill="FFFFFF"/>
          <w:rtl/>
        </w:rPr>
        <w:t>ثالثًا</w:t>
      </w:r>
      <w:r w:rsidRPr="00D90FF7">
        <w:rPr>
          <w:rFonts w:ascii="DIN Next LT Arabic" w:hAnsi="DIN Next LT Arabic" w:cs="DIN Next LT Arabic"/>
          <w:sz w:val="24"/>
          <w:szCs w:val="24"/>
          <w:shd w:val="clear" w:color="auto" w:fill="FFFFFF"/>
          <w:rtl/>
        </w:rPr>
        <w:t xml:space="preserve">: 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w:t>
      </w:r>
      <w:r w:rsidR="009D5C88" w:rsidRPr="00D90FF7">
        <w:rPr>
          <w:rFonts w:ascii="DIN Next LT Arabic" w:hAnsi="DIN Next LT Arabic" w:cs="DIN Next LT Arabic" w:hint="cs"/>
          <w:sz w:val="24"/>
          <w:szCs w:val="24"/>
          <w:shd w:val="clear" w:color="auto" w:fill="FFFFFF"/>
          <w:rtl/>
        </w:rPr>
        <w:t>أمر الشراء</w:t>
      </w:r>
      <w:r w:rsidRPr="00D90FF7">
        <w:rPr>
          <w:rFonts w:ascii="DIN Next LT Arabic" w:hAnsi="DIN Next LT Arabic" w:cs="DIN Next LT Arabic"/>
          <w:sz w:val="24"/>
          <w:szCs w:val="24"/>
          <w:shd w:val="clear" w:color="auto" w:fill="FFFFFF"/>
          <w:rtl/>
        </w:rPr>
        <w:t xml:space="preserve"> طلب إعادة تسليم الممتلكات بموجب إخطار منها للمتعاقد، ويلتزم المتعاقد بإعادة الممتلكات إلى الجهة الحكومية في الموعد المبين </w:t>
      </w:r>
      <w:r w:rsidR="00DD681A" w:rsidRPr="00D90FF7">
        <w:rPr>
          <w:rFonts w:ascii="DIN Next LT Arabic" w:hAnsi="DIN Next LT Arabic" w:cs="DIN Next LT Arabic" w:hint="cs"/>
          <w:sz w:val="24"/>
          <w:szCs w:val="24"/>
          <w:shd w:val="clear" w:color="auto" w:fill="FFFFFF"/>
          <w:rtl/>
        </w:rPr>
        <w:t xml:space="preserve">في </w:t>
      </w:r>
      <w:bookmarkStart w:id="478" w:name="_Toc32149669"/>
      <w:bookmarkStart w:id="479" w:name="_Toc31036865"/>
      <w:bookmarkStart w:id="480" w:name="_Toc26293135"/>
      <w:bookmarkStart w:id="481" w:name="_Toc20303138"/>
      <w:bookmarkStart w:id="482" w:name="_Toc20302720"/>
      <w:bookmarkStart w:id="483" w:name="_Toc15466998"/>
      <w:bookmarkStart w:id="484" w:name="_Toc9944878"/>
      <w:bookmarkStart w:id="485" w:name="_Toc38534241"/>
      <w:r w:rsidR="003D53B5" w:rsidRPr="00D90FF7">
        <w:rPr>
          <w:rFonts w:ascii="DIN Next LT Arabic" w:hAnsi="DIN Next LT Arabic" w:cs="DIN Next LT Arabic"/>
          <w:sz w:val="24"/>
          <w:szCs w:val="24"/>
          <w:shd w:val="clear" w:color="auto" w:fill="FFFFFF"/>
          <w:rtl/>
        </w:rPr>
        <w:t>الإخطار.</w:t>
      </w:r>
    </w:p>
    <w:p w14:paraId="244C1D54" w14:textId="72D90B92" w:rsidR="006F6F7F" w:rsidRPr="004E05EF"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color w:val="auto"/>
          <w:szCs w:val="24"/>
          <w:rtl/>
        </w:rPr>
      </w:pPr>
      <w:bookmarkStart w:id="486" w:name="_Toc38492363"/>
      <w:bookmarkStart w:id="487" w:name="_Toc40023226"/>
      <w:bookmarkStart w:id="488" w:name="_Toc40128479"/>
      <w:bookmarkStart w:id="489" w:name="_Toc41667038"/>
      <w:r w:rsidRPr="004E05EF">
        <w:rPr>
          <w:rFonts w:ascii="DIN Next LT Arabic" w:hAnsi="DIN Next LT Arabic" w:cs="DIN Next LT Arabic"/>
          <w:b/>
          <w:color w:val="auto"/>
          <w:szCs w:val="24"/>
          <w:rtl/>
        </w:rPr>
        <w:t>التَّأمي</w:t>
      </w:r>
      <w:bookmarkEnd w:id="478"/>
      <w:bookmarkEnd w:id="479"/>
      <w:bookmarkEnd w:id="480"/>
      <w:bookmarkEnd w:id="481"/>
      <w:bookmarkEnd w:id="482"/>
      <w:bookmarkEnd w:id="483"/>
      <w:bookmarkEnd w:id="484"/>
      <w:bookmarkEnd w:id="485"/>
      <w:r w:rsidR="00780E6A" w:rsidRPr="004E05EF">
        <w:rPr>
          <w:rFonts w:ascii="DIN Next LT Arabic" w:hAnsi="DIN Next LT Arabic" w:cs="DIN Next LT Arabic" w:hint="cs"/>
          <w:b/>
          <w:color w:val="auto"/>
          <w:szCs w:val="24"/>
          <w:rtl/>
        </w:rPr>
        <w:t>ن</w:t>
      </w:r>
      <w:bookmarkEnd w:id="486"/>
      <w:bookmarkEnd w:id="487"/>
      <w:bookmarkEnd w:id="488"/>
      <w:bookmarkEnd w:id="489"/>
    </w:p>
    <w:p w14:paraId="170DF65C" w14:textId="35AEF475" w:rsidR="00552FF5" w:rsidRPr="004856C4" w:rsidRDefault="00552FF5" w:rsidP="00552FF5">
      <w:pPr>
        <w:pStyle w:val="CommentText"/>
        <w:bidi/>
        <w:jc w:val="both"/>
        <w:rPr>
          <w:rFonts w:ascii="DIN Next LT Arabic" w:hAnsi="DIN Next LT Arabic" w:cs="DIN Next LT Arabic"/>
          <w:color w:val="0070C0"/>
          <w:sz w:val="24"/>
          <w:szCs w:val="24"/>
        </w:rPr>
      </w:pPr>
      <w:r w:rsidRPr="004856C4">
        <w:rPr>
          <w:rFonts w:ascii="DIN Next LT Arabic" w:hAnsi="DIN Next LT Arabic" w:cs="DIN Next LT Arabic"/>
          <w:color w:val="0070C0"/>
          <w:sz w:val="24"/>
          <w:szCs w:val="24"/>
          <w:rtl/>
        </w:rPr>
        <w:t xml:space="preserve">[ملاحظة: يشترط لإدراجها في </w:t>
      </w:r>
      <w:r w:rsidR="00E27A95">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وجودها</w:t>
      </w:r>
      <w:r w:rsidR="00DD681A">
        <w:rPr>
          <w:rFonts w:ascii="DIN Next LT Arabic" w:hAnsi="DIN Next LT Arabic" w:cs="DIN Next LT Arabic" w:hint="cs"/>
          <w:color w:val="0070C0"/>
          <w:sz w:val="24"/>
          <w:szCs w:val="24"/>
          <w:rtl/>
        </w:rPr>
        <w:t xml:space="preserve"> في</w:t>
      </w:r>
      <w:r w:rsidRPr="004856C4">
        <w:rPr>
          <w:rFonts w:ascii="DIN Next LT Arabic" w:hAnsi="DIN Next LT Arabic" w:cs="DIN Next LT Arabic"/>
          <w:color w:val="0070C0"/>
          <w:sz w:val="24"/>
          <w:szCs w:val="24"/>
          <w:rtl/>
        </w:rPr>
        <w:t xml:space="preserve"> وثائق المنافسة وإلزام المتنافس بها]</w:t>
      </w:r>
    </w:p>
    <w:p w14:paraId="0DB0EEE8" w14:textId="492455B0" w:rsidR="00552FF5" w:rsidRPr="00780E6A" w:rsidRDefault="00552FF5" w:rsidP="000C4602">
      <w:pPr>
        <w:bidi/>
        <w:jc w:val="both"/>
        <w:rPr>
          <w:rFonts w:ascii="DIN Next LT Arabic" w:hAnsi="DIN Next LT Arabic" w:cs="DIN Next LT Arabic"/>
          <w:sz w:val="24"/>
          <w:szCs w:val="24"/>
          <w:rtl/>
        </w:rPr>
      </w:pPr>
      <w:r w:rsidRPr="004856C4">
        <w:rPr>
          <w:rFonts w:ascii="DIN Next LT Arabic" w:hAnsi="DIN Next LT Arabic" w:cs="DIN Next LT Arabic"/>
          <w:color w:val="FF0000"/>
          <w:sz w:val="24"/>
          <w:szCs w:val="24"/>
          <w:rtl/>
        </w:rPr>
        <w:t xml:space="preserve">يجب على المتعاقد أن يحمل وثائق التغطية التأمينية اللازمة ووفقًا للشروط المنصوص عليها في </w:t>
      </w:r>
      <w:r w:rsidR="00B716DA">
        <w:rPr>
          <w:rFonts w:ascii="DIN Next LT Arabic" w:hAnsi="DIN Next LT Arabic" w:cs="DIN Next LT Arabic" w:hint="cs"/>
          <w:color w:val="FF0000"/>
          <w:sz w:val="24"/>
          <w:szCs w:val="24"/>
          <w:rtl/>
        </w:rPr>
        <w:t>الاتفاقية</w:t>
      </w:r>
      <w:r w:rsidRPr="004856C4">
        <w:rPr>
          <w:rFonts w:ascii="DIN Next LT Arabic" w:hAnsi="DIN Next LT Arabic" w:cs="DIN Next LT Arabic"/>
          <w:color w:val="FF0000"/>
          <w:sz w:val="24"/>
          <w:szCs w:val="24"/>
          <w:rtl/>
        </w:rPr>
        <w:t xml:space="preserve"> والمحافظة على صلاحيتها طوال فترة تنفيذ </w:t>
      </w:r>
      <w:r w:rsidR="00B716DA">
        <w:rPr>
          <w:rFonts w:ascii="DIN Next LT Arabic" w:hAnsi="DIN Next LT Arabic" w:cs="DIN Next LT Arabic" w:hint="cs"/>
          <w:color w:val="FF0000"/>
          <w:sz w:val="24"/>
          <w:szCs w:val="24"/>
          <w:rtl/>
        </w:rPr>
        <w:t>الاتفاقية</w:t>
      </w:r>
      <w:r w:rsidRPr="004856C4">
        <w:rPr>
          <w:rFonts w:ascii="DIN Next LT Arabic" w:hAnsi="DIN Next LT Arabic" w:cs="DIN Next LT Arabic"/>
          <w:color w:val="FF0000"/>
          <w:sz w:val="24"/>
          <w:szCs w:val="24"/>
          <w:rtl/>
        </w:rPr>
        <w:t xml:space="preserve"> وما يطرأ عليها من فترات تمديد، ويحق للجهة الحكومية الاطلاع على جميع شهادات التأمين والشهادات التي تثبت أنَّ المتعاقد يحمل وثائق التأمين اللازمة، ويجب على المتعاقد كذلك إخطار الجهة الحكومية على الفور بكل ما قد يُؤثر في تغطية التأمين المطلوب، وفقًا لأحكام </w:t>
      </w:r>
      <w:r w:rsidR="000C4602">
        <w:rPr>
          <w:rFonts w:ascii="DIN Next LT Arabic" w:hAnsi="DIN Next LT Arabic" w:cs="DIN Next LT Arabic" w:hint="cs"/>
          <w:color w:val="FF0000"/>
          <w:sz w:val="24"/>
          <w:szCs w:val="24"/>
          <w:rtl/>
        </w:rPr>
        <w:t>هذه</w:t>
      </w:r>
      <w:r w:rsidRPr="004856C4">
        <w:rPr>
          <w:rFonts w:ascii="DIN Next LT Arabic" w:hAnsi="DIN Next LT Arabic" w:cs="DIN Next LT Arabic"/>
          <w:color w:val="FF0000"/>
          <w:sz w:val="24"/>
          <w:szCs w:val="24"/>
          <w:rtl/>
        </w:rPr>
        <w:t xml:space="preserve"> </w:t>
      </w:r>
      <w:r w:rsidR="00E27A95">
        <w:rPr>
          <w:rFonts w:ascii="DIN Next LT Arabic" w:hAnsi="DIN Next LT Arabic" w:cs="DIN Next LT Arabic"/>
          <w:color w:val="FF0000"/>
          <w:sz w:val="24"/>
          <w:szCs w:val="24"/>
          <w:rtl/>
        </w:rPr>
        <w:t>الاتفاقية</w:t>
      </w:r>
      <w:r w:rsidRPr="004856C4">
        <w:rPr>
          <w:rFonts w:ascii="DIN Next LT Arabic" w:hAnsi="DIN Next LT Arabic" w:cs="DIN Next LT Arabic"/>
          <w:color w:val="FF0000"/>
          <w:sz w:val="24"/>
          <w:szCs w:val="24"/>
          <w:rtl/>
        </w:rPr>
        <w:t>.</w:t>
      </w:r>
    </w:p>
    <w:p w14:paraId="7A56AA43" w14:textId="451DF545" w:rsidR="00AE57D2" w:rsidRPr="004856C4" w:rsidRDefault="00AE57D2" w:rsidP="00EB2FFA">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490" w:name="_Toc38542655"/>
      <w:bookmarkStart w:id="491" w:name="_Toc39687523"/>
      <w:bookmarkStart w:id="492" w:name="_Toc15466999"/>
      <w:bookmarkStart w:id="493" w:name="_Toc32149670"/>
      <w:bookmarkStart w:id="494" w:name="_Toc31036866"/>
      <w:bookmarkStart w:id="495" w:name="_Toc26293136"/>
      <w:bookmarkStart w:id="496" w:name="_Toc20303139"/>
      <w:bookmarkStart w:id="497" w:name="_Toc20302721"/>
      <w:bookmarkStart w:id="498" w:name="_Toc38534242"/>
      <w:bookmarkStart w:id="499" w:name="_Toc38492364"/>
      <w:bookmarkStart w:id="500" w:name="_Toc40023227"/>
      <w:bookmarkStart w:id="501" w:name="_Toc40128480"/>
      <w:bookmarkStart w:id="502" w:name="_Toc41667039"/>
      <w:bookmarkStart w:id="503" w:name="_Toc20321585"/>
      <w:bookmarkStart w:id="504" w:name="_Toc9944873"/>
      <w:r w:rsidRPr="004856C4">
        <w:rPr>
          <w:rFonts w:ascii="DIN Next LT Arabic" w:hAnsi="DIN Next LT Arabic" w:cs="DIN Next LT Arabic"/>
          <w:sz w:val="24"/>
          <w:szCs w:val="24"/>
          <w:rtl/>
        </w:rPr>
        <w:t xml:space="preserve">القسم الرابع: </w:t>
      </w:r>
      <w:bookmarkEnd w:id="490"/>
      <w:bookmarkEnd w:id="491"/>
      <w:r w:rsidRPr="004856C4">
        <w:rPr>
          <w:rFonts w:ascii="DIN Next LT Arabic" w:hAnsi="DIN Next LT Arabic" w:cs="DIN Next LT Arabic"/>
          <w:sz w:val="24"/>
          <w:szCs w:val="24"/>
          <w:rtl/>
        </w:rPr>
        <w:t>تنفيذ ال</w:t>
      </w:r>
      <w:bookmarkEnd w:id="492"/>
      <w:r w:rsidRPr="004856C4">
        <w:rPr>
          <w:rFonts w:ascii="DIN Next LT Arabic" w:hAnsi="DIN Next LT Arabic" w:cs="DIN Next LT Arabic"/>
          <w:sz w:val="24"/>
          <w:szCs w:val="24"/>
          <w:rtl/>
        </w:rPr>
        <w:t>خدمات</w:t>
      </w:r>
      <w:bookmarkEnd w:id="493"/>
      <w:bookmarkEnd w:id="494"/>
      <w:bookmarkEnd w:id="495"/>
      <w:bookmarkEnd w:id="496"/>
      <w:bookmarkEnd w:id="497"/>
      <w:bookmarkEnd w:id="498"/>
      <w:bookmarkEnd w:id="499"/>
      <w:bookmarkEnd w:id="500"/>
      <w:bookmarkEnd w:id="501"/>
      <w:bookmarkEnd w:id="502"/>
    </w:p>
    <w:p w14:paraId="69CED83B" w14:textId="07F6A5BD" w:rsidR="00AE57D2" w:rsidRPr="004856C4" w:rsidRDefault="00AE57D2" w:rsidP="00EB2FFA">
      <w:pPr>
        <w:pStyle w:val="BodyText"/>
        <w:bidi/>
        <w:jc w:val="both"/>
        <w:rPr>
          <w:rFonts w:ascii="DIN Next LT Arabic" w:hAnsi="DIN Next LT Arabic" w:cs="DIN Next LT Arabic"/>
          <w:color w:val="00B050"/>
          <w:sz w:val="24"/>
          <w:szCs w:val="24"/>
          <w:rtl/>
        </w:rPr>
      </w:pPr>
      <w:r w:rsidRPr="004856C4">
        <w:rPr>
          <w:rFonts w:ascii="DIN Next LT Arabic" w:hAnsi="DIN Next LT Arabic" w:cs="DIN Next LT Arabic"/>
          <w:color w:val="0070C0"/>
          <w:sz w:val="24"/>
          <w:szCs w:val="24"/>
          <w:rtl/>
        </w:rPr>
        <w:t>[ملاحظة: تقوم الجهة الحكومية بتعديل البنود</w:t>
      </w:r>
      <w:r w:rsidRPr="004856C4">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w:t>
      </w:r>
      <w:r w:rsidR="00EB2FFA">
        <w:rPr>
          <w:rFonts w:ascii="DIN Next LT Arabic" w:hAnsi="DIN Next LT Arabic" w:cs="DIN Next LT Arabic" w:hint="cs"/>
          <w:color w:val="0070C0"/>
          <w:sz w:val="24"/>
          <w:szCs w:val="24"/>
          <w:rtl/>
          <w:lang w:bidi="ar-LB"/>
        </w:rPr>
        <w:t>ال</w:t>
      </w:r>
      <w:r w:rsidRPr="004856C4">
        <w:rPr>
          <w:rFonts w:ascii="DIN Next LT Arabic" w:hAnsi="DIN Next LT Arabic" w:cs="DIN Next LT Arabic"/>
          <w:color w:val="0070C0"/>
          <w:sz w:val="24"/>
          <w:szCs w:val="24"/>
          <w:rtl/>
          <w:lang w:bidi="ar-LB"/>
        </w:rPr>
        <w:t>خدمات ونطاق العمل والالتزامات والمخرجات المزمعة بموضوع هذا القسم أو أي من بنوده أو اتساقها معه ويراعى في التعديلات أن تكون محققة للمصلحة.</w:t>
      </w:r>
      <w:r w:rsidRPr="004856C4">
        <w:rPr>
          <w:rFonts w:ascii="DIN Next LT Arabic" w:hAnsi="DIN Next LT Arabic" w:cs="DIN Next LT Arabic"/>
          <w:color w:val="0070C0"/>
          <w:sz w:val="24"/>
          <w:szCs w:val="24"/>
          <w:rtl/>
        </w:rPr>
        <w:t>]</w:t>
      </w:r>
    </w:p>
    <w:p w14:paraId="3F4A2E12"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tl/>
        </w:rPr>
      </w:pPr>
      <w:bookmarkStart w:id="505" w:name="_Toc30864015"/>
      <w:bookmarkStart w:id="506" w:name="_Toc30864428"/>
      <w:bookmarkStart w:id="507" w:name="_Toc30864607"/>
      <w:bookmarkStart w:id="508" w:name="_Toc30950460"/>
      <w:bookmarkStart w:id="509" w:name="_Toc31036415"/>
      <w:bookmarkStart w:id="510" w:name="_Toc32149671"/>
      <w:bookmarkStart w:id="511" w:name="_Toc38542656"/>
      <w:bookmarkStart w:id="512" w:name="_Toc39687524"/>
      <w:bookmarkStart w:id="513" w:name="_Toc38534243"/>
      <w:bookmarkStart w:id="514" w:name="_Toc38492365"/>
      <w:bookmarkStart w:id="515" w:name="_Toc40023228"/>
      <w:bookmarkStart w:id="516" w:name="_Toc40128481"/>
      <w:bookmarkStart w:id="517" w:name="_Toc41667040"/>
      <w:bookmarkEnd w:id="505"/>
      <w:bookmarkEnd w:id="506"/>
      <w:bookmarkEnd w:id="507"/>
      <w:bookmarkEnd w:id="508"/>
      <w:bookmarkEnd w:id="509"/>
      <w:r w:rsidRPr="004856C4">
        <w:rPr>
          <w:rFonts w:ascii="DIN Next LT Arabic" w:hAnsi="DIN Next LT Arabic" w:cs="DIN Next LT Arabic"/>
          <w:color w:val="000000"/>
          <w:szCs w:val="24"/>
          <w:rtl/>
        </w:rPr>
        <w:t>بدء الأعمال</w:t>
      </w:r>
      <w:bookmarkEnd w:id="503"/>
      <w:bookmarkEnd w:id="510"/>
      <w:bookmarkEnd w:id="511"/>
      <w:bookmarkEnd w:id="512"/>
      <w:bookmarkEnd w:id="513"/>
      <w:bookmarkEnd w:id="514"/>
      <w:bookmarkEnd w:id="515"/>
      <w:bookmarkEnd w:id="516"/>
      <w:bookmarkEnd w:id="517"/>
    </w:p>
    <w:p w14:paraId="1BD62BD4" w14:textId="6E11DCDC" w:rsidR="00AE57D2" w:rsidRPr="004856C4" w:rsidRDefault="00AE57D2" w:rsidP="00EC5244">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b/>
          <w:bCs/>
          <w:color w:val="000000"/>
          <w:sz w:val="24"/>
          <w:szCs w:val="24"/>
          <w:shd w:val="clear" w:color="auto" w:fill="FFFFFF"/>
          <w:rtl/>
        </w:rPr>
        <w:t xml:space="preserve">: </w:t>
      </w:r>
      <w:bookmarkStart w:id="518" w:name="_Hlk30868719"/>
      <w:r w:rsidRPr="004856C4">
        <w:rPr>
          <w:rFonts w:ascii="DIN Next LT Arabic" w:hAnsi="DIN Next LT Arabic" w:cs="DIN Next LT Arabic"/>
          <w:sz w:val="24"/>
          <w:szCs w:val="24"/>
          <w:rtl/>
        </w:rPr>
        <w:t xml:space="preserve">يجب على المتعاقد البدء في تنفيذ الخدمات </w:t>
      </w:r>
      <w:r w:rsidR="00747DFA" w:rsidRPr="004856C4">
        <w:rPr>
          <w:rFonts w:ascii="DIN Next LT Arabic" w:hAnsi="DIN Next LT Arabic" w:cs="DIN Next LT Arabic"/>
          <w:sz w:val="24"/>
          <w:szCs w:val="24"/>
          <w:rtl/>
        </w:rPr>
        <w:t>والأعمال اعتبارًا</w:t>
      </w:r>
      <w:r w:rsidRPr="004856C4">
        <w:rPr>
          <w:rFonts w:ascii="DIN Next LT Arabic" w:hAnsi="DIN Next LT Arabic" w:cs="DIN Next LT Arabic"/>
          <w:sz w:val="24"/>
          <w:szCs w:val="24"/>
          <w:rtl/>
        </w:rPr>
        <w:t xml:space="preserve"> من </w:t>
      </w:r>
      <w:r w:rsidR="009D5C88">
        <w:rPr>
          <w:rFonts w:ascii="DIN Next LT Arabic" w:hAnsi="DIN Next LT Arabic" w:cs="DIN Next LT Arabic" w:hint="cs"/>
          <w:sz w:val="24"/>
          <w:szCs w:val="24"/>
          <w:rtl/>
        </w:rPr>
        <w:t>التاريخ المحدد في أمر الشراء الصادر من الجهة الحكومية</w:t>
      </w:r>
      <w:r w:rsidRPr="004856C4">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bookmarkEnd w:id="518"/>
    </w:p>
    <w:p w14:paraId="025C1BD7" w14:textId="29DAAA45" w:rsidR="00AE57D2" w:rsidRDefault="00AE57D2" w:rsidP="00990039">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ثانيًا</w:t>
      </w:r>
      <w:r w:rsidRPr="004856C4">
        <w:rPr>
          <w:rFonts w:ascii="DIN Next LT Arabic" w:hAnsi="DIN Next LT Arabic" w:cs="DIN Next LT Arabic"/>
          <w:b/>
          <w:bCs/>
          <w:color w:val="000000"/>
          <w:sz w:val="24"/>
          <w:szCs w:val="24"/>
          <w:shd w:val="clear" w:color="auto" w:fill="FFFFFF"/>
          <w:rtl/>
        </w:rPr>
        <w:t>:</w:t>
      </w:r>
      <w:r w:rsidRPr="004856C4">
        <w:rPr>
          <w:rFonts w:ascii="DIN Next LT Arabic" w:hAnsi="DIN Next LT Arabic" w:cs="DIN Next LT Arabic"/>
          <w:sz w:val="24"/>
          <w:szCs w:val="24"/>
          <w:rtl/>
        </w:rPr>
        <w:t xml:space="preserve"> إذا تأخر أو تباطأ أو امتنع المتعاقد عن بدء الخدمات</w:t>
      </w:r>
      <w:r w:rsidR="00D86BF4" w:rsidRPr="004856C4">
        <w:rPr>
          <w:rFonts w:ascii="DIN Next LT Arabic" w:hAnsi="DIN Next LT Arabic" w:cs="DIN Next LT Arabic"/>
          <w:sz w:val="24"/>
          <w:szCs w:val="24"/>
          <w:rtl/>
        </w:rPr>
        <w:t xml:space="preserve"> أو الأعمال</w:t>
      </w:r>
      <w:r w:rsidRPr="004856C4">
        <w:rPr>
          <w:rFonts w:ascii="DIN Next LT Arabic" w:hAnsi="DIN Next LT Arabic" w:cs="DIN Next LT Arabic"/>
          <w:sz w:val="24"/>
          <w:szCs w:val="24"/>
          <w:rtl/>
        </w:rPr>
        <w:t xml:space="preserve">، يتم إنذاره كتابياً </w:t>
      </w:r>
      <w:r w:rsidR="009D5C88">
        <w:rPr>
          <w:rFonts w:ascii="DIN Next LT Arabic" w:hAnsi="DIN Next LT Arabic" w:cs="DIN Next LT Arabic" w:hint="cs"/>
          <w:sz w:val="24"/>
          <w:szCs w:val="24"/>
          <w:rtl/>
        </w:rPr>
        <w:t xml:space="preserve">من قبل الجهة الحكومية </w:t>
      </w:r>
      <w:r w:rsidRPr="004856C4">
        <w:rPr>
          <w:rFonts w:ascii="DIN Next LT Arabic" w:hAnsi="DIN Next LT Arabic" w:cs="DIN Next LT Arabic"/>
          <w:sz w:val="24"/>
          <w:szCs w:val="24"/>
          <w:rtl/>
        </w:rPr>
        <w:t xml:space="preserve">للبدء في التنفيذ خلال (15) خمسة عشر يومًا، فإذا انقضت هذه المدة ولم يبدأ الخدمات، جاز إنهاء </w:t>
      </w:r>
      <w:r w:rsidR="00990039">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حسب شروط البند "إنهاء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من الجهة الحكومية".</w:t>
      </w:r>
    </w:p>
    <w:p w14:paraId="6C33D14A" w14:textId="43DA34C4" w:rsidR="00DD681A" w:rsidRPr="004856C4" w:rsidRDefault="00DD681A" w:rsidP="00DD681A">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b/>
          <w:bCs/>
          <w:sz w:val="24"/>
          <w:szCs w:val="24"/>
          <w:u w:val="single"/>
          <w:shd w:val="clear" w:color="auto" w:fill="FFFFFF"/>
          <w:rtl/>
        </w:rPr>
        <w:t>ثالثًا</w:t>
      </w:r>
      <w:r w:rsidRPr="0094406B">
        <w:rPr>
          <w:rFonts w:ascii="DIN Next LT Arabic" w:hAnsi="DIN Next LT Arabic" w:cs="DIN Next LT Arabic"/>
          <w:b/>
          <w:bCs/>
          <w:sz w:val="24"/>
          <w:szCs w:val="24"/>
          <w:shd w:val="clear" w:color="auto" w:fill="FFFFFF"/>
          <w:rtl/>
        </w:rPr>
        <w:t xml:space="preserve">: </w:t>
      </w:r>
      <w:r w:rsidRPr="0094406B">
        <w:rPr>
          <w:rFonts w:ascii="DIN Next LT Arabic" w:hAnsi="DIN Next LT Arabic" w:cs="DIN Next LT Arabic"/>
          <w:sz w:val="24"/>
          <w:szCs w:val="24"/>
          <w:rtl/>
        </w:rPr>
        <w:t>إذا احتج المتعاقد بوجود عوائق تمنعه من أداء الخدمات فيجب عليه إخطار ممثل الجهة كتابةً بأسباب احتجاجه، وليس له الحق في رفض البدء، وفي حال كان لديه تحفظات تجاه الخدمات فعليه أن يقوم بإبلاغ الجهة الحكومية بذلك كتابة، وعلى الجهة الحكومية التَّأكد من الجاهزية للبدء في التنفيذ.</w:t>
      </w:r>
    </w:p>
    <w:p w14:paraId="22A4C6F2"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000000"/>
          <w:szCs w:val="24"/>
          <w:rtl/>
        </w:rPr>
      </w:pPr>
      <w:bookmarkStart w:id="519" w:name="_Toc32149672"/>
      <w:bookmarkStart w:id="520" w:name="_Toc31036868"/>
      <w:bookmarkStart w:id="521" w:name="_Toc26293141"/>
      <w:bookmarkStart w:id="522" w:name="_Toc20303142"/>
      <w:bookmarkStart w:id="523" w:name="_Toc20302725"/>
      <w:bookmarkStart w:id="524" w:name="_Toc38492366"/>
      <w:bookmarkStart w:id="525" w:name="_Toc38534244"/>
      <w:bookmarkStart w:id="526" w:name="_Toc40023229"/>
      <w:bookmarkStart w:id="527" w:name="_Toc40128482"/>
      <w:bookmarkStart w:id="528" w:name="_Toc41667041"/>
      <w:bookmarkStart w:id="529" w:name="_Toc15467001"/>
      <w:bookmarkEnd w:id="504"/>
      <w:r w:rsidRPr="004856C4">
        <w:rPr>
          <w:rFonts w:ascii="DIN Next LT Arabic" w:hAnsi="DIN Next LT Arabic" w:cs="DIN Next LT Arabic"/>
          <w:b/>
          <w:color w:val="000000"/>
          <w:szCs w:val="24"/>
          <w:rtl/>
        </w:rPr>
        <w:t>مدة إنجاز الخدمات</w:t>
      </w:r>
      <w:bookmarkEnd w:id="519"/>
      <w:bookmarkEnd w:id="520"/>
      <w:bookmarkEnd w:id="521"/>
      <w:bookmarkEnd w:id="522"/>
      <w:bookmarkEnd w:id="523"/>
      <w:bookmarkEnd w:id="524"/>
      <w:r w:rsidR="0077555C" w:rsidRPr="004856C4">
        <w:rPr>
          <w:rFonts w:ascii="DIN Next LT Arabic" w:hAnsi="DIN Next LT Arabic" w:cs="DIN Next LT Arabic"/>
          <w:b/>
          <w:color w:val="000000"/>
          <w:szCs w:val="24"/>
          <w:rtl/>
        </w:rPr>
        <w:t xml:space="preserve"> والأعمال</w:t>
      </w:r>
      <w:bookmarkEnd w:id="525"/>
      <w:bookmarkEnd w:id="526"/>
      <w:bookmarkEnd w:id="527"/>
      <w:bookmarkEnd w:id="528"/>
      <w:r w:rsidRPr="004856C4">
        <w:rPr>
          <w:rFonts w:ascii="DIN Next LT Arabic" w:hAnsi="DIN Next LT Arabic" w:cs="DIN Next LT Arabic"/>
          <w:b/>
          <w:color w:val="000000"/>
          <w:szCs w:val="24"/>
          <w:rtl/>
        </w:rPr>
        <w:t xml:space="preserve"> </w:t>
      </w:r>
      <w:bookmarkEnd w:id="529"/>
    </w:p>
    <w:p w14:paraId="587863D3" w14:textId="1ADBCAD8" w:rsidR="00AE57D2" w:rsidRPr="003524F8" w:rsidRDefault="00AE57D2" w:rsidP="00F04D16">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يجب على المتعاقد أن ينجز جميع الخدمات خلال </w:t>
      </w:r>
      <w:r w:rsidR="0077555C" w:rsidRPr="004856C4">
        <w:rPr>
          <w:rFonts w:ascii="DIN Next LT Arabic" w:hAnsi="DIN Next LT Arabic" w:cs="DIN Next LT Arabic"/>
          <w:sz w:val="24"/>
          <w:szCs w:val="24"/>
          <w:rtl/>
        </w:rPr>
        <w:t>ال</w:t>
      </w:r>
      <w:r w:rsidRPr="004856C4">
        <w:rPr>
          <w:rFonts w:ascii="DIN Next LT Arabic" w:hAnsi="DIN Next LT Arabic" w:cs="DIN Next LT Arabic"/>
          <w:sz w:val="24"/>
          <w:szCs w:val="24"/>
          <w:rtl/>
        </w:rPr>
        <w:t xml:space="preserve">مدة المقررة </w:t>
      </w:r>
      <w:r w:rsidR="00990039">
        <w:rPr>
          <w:rFonts w:ascii="DIN Next LT Arabic" w:hAnsi="DIN Next LT Arabic" w:cs="DIN Next LT Arabic" w:hint="cs"/>
          <w:sz w:val="24"/>
          <w:szCs w:val="24"/>
          <w:rtl/>
        </w:rPr>
        <w:t>في أمر الشراء</w:t>
      </w:r>
      <w:r w:rsidRPr="004856C4">
        <w:rPr>
          <w:rFonts w:ascii="DIN Next LT Arabic" w:hAnsi="DIN Next LT Arabic" w:cs="DIN Next LT Arabic"/>
          <w:sz w:val="24"/>
          <w:szCs w:val="24"/>
          <w:rtl/>
        </w:rPr>
        <w:t xml:space="preserve"> أو أي تمديد لها وفقًا لبرنامج العمل المعتمد في هذا </w:t>
      </w:r>
      <w:r w:rsidR="00990039">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بما في ذلك</w:t>
      </w:r>
      <w:r w:rsidR="003524F8">
        <w:rPr>
          <w:rFonts w:ascii="DIN Next LT Arabic" w:hAnsi="DIN Next LT Arabic" w:cs="DIN Next LT Arabic" w:hint="cs"/>
          <w:sz w:val="24"/>
          <w:szCs w:val="24"/>
          <w:rtl/>
        </w:rPr>
        <w:t xml:space="preserve"> </w:t>
      </w:r>
      <w:r w:rsidR="003524F8" w:rsidRPr="003524F8">
        <w:rPr>
          <w:rFonts w:ascii="DIN Next LT Arabic" w:hAnsi="DIN Next LT Arabic" w:cs="DIN Next LT Arabic" w:hint="cs"/>
          <w:color w:val="00B050"/>
          <w:sz w:val="24"/>
          <w:szCs w:val="24"/>
          <w:rtl/>
        </w:rPr>
        <w:t>[</w:t>
      </w:r>
      <w:r w:rsidR="003524F8" w:rsidRPr="003524F8">
        <w:rPr>
          <w:rFonts w:ascii="DIN Next LT Arabic" w:hAnsi="DIN Next LT Arabic" w:cs="DIN Next LT Arabic"/>
          <w:color w:val="00B050"/>
          <w:sz w:val="24"/>
          <w:szCs w:val="24"/>
          <w:rtl/>
        </w:rPr>
        <w:t>إنجاز</w:t>
      </w:r>
      <w:r w:rsidRPr="004856C4">
        <w:rPr>
          <w:rFonts w:ascii="DIN Next LT Arabic" w:hAnsi="DIN Next LT Arabic" w:cs="DIN Next LT Arabic"/>
          <w:color w:val="00B050"/>
          <w:sz w:val="24"/>
          <w:szCs w:val="24"/>
          <w:rtl/>
        </w:rPr>
        <w:t xml:space="preserve"> كل الخدمات </w:t>
      </w:r>
      <w:r w:rsidR="007D71E4" w:rsidRPr="004856C4">
        <w:rPr>
          <w:rFonts w:ascii="DIN Next LT Arabic" w:hAnsi="DIN Next LT Arabic" w:cs="DIN Next LT Arabic"/>
          <w:color w:val="00B050"/>
          <w:sz w:val="24"/>
          <w:szCs w:val="24"/>
          <w:rtl/>
        </w:rPr>
        <w:t>والأعمال المحددة</w:t>
      </w:r>
      <w:r w:rsidRPr="004856C4">
        <w:rPr>
          <w:rFonts w:ascii="DIN Next LT Arabic" w:hAnsi="DIN Next LT Arabic" w:cs="DIN Next LT Arabic"/>
          <w:color w:val="00B050"/>
          <w:sz w:val="24"/>
          <w:szCs w:val="24"/>
          <w:rtl/>
        </w:rPr>
        <w:t xml:space="preserve"> في </w:t>
      </w:r>
      <w:r w:rsidR="00990039">
        <w:rPr>
          <w:rFonts w:ascii="DIN Next LT Arabic" w:hAnsi="DIN Next LT Arabic" w:cs="DIN Next LT Arabic" w:hint="cs"/>
          <w:color w:val="00B050"/>
          <w:sz w:val="24"/>
          <w:szCs w:val="24"/>
          <w:rtl/>
        </w:rPr>
        <w:t>أمر الشراء</w:t>
      </w:r>
      <w:r w:rsidRPr="004856C4">
        <w:rPr>
          <w:rFonts w:ascii="DIN Next LT Arabic" w:hAnsi="DIN Next LT Arabic" w:cs="DIN Next LT Arabic"/>
          <w:color w:val="00B050"/>
          <w:sz w:val="24"/>
          <w:szCs w:val="24"/>
          <w:rtl/>
        </w:rPr>
        <w:t>، على الوجه المطلوب، بحيث يمكن اعتبارها قد اكتملت لأغراض تسليمها</w:t>
      </w:r>
      <w:r w:rsidR="003524F8">
        <w:rPr>
          <w:rFonts w:ascii="DIN Next LT Arabic" w:hAnsi="DIN Next LT Arabic" w:cs="DIN Next LT Arabic" w:hint="cs"/>
          <w:color w:val="00B050"/>
          <w:sz w:val="24"/>
          <w:szCs w:val="24"/>
          <w:rtl/>
        </w:rPr>
        <w:t>]</w:t>
      </w:r>
      <w:r w:rsidRPr="004856C4">
        <w:rPr>
          <w:rFonts w:ascii="DIN Next LT Arabic" w:hAnsi="DIN Next LT Arabic" w:cs="DIN Next LT Arabic"/>
          <w:color w:val="00B050"/>
          <w:sz w:val="24"/>
          <w:szCs w:val="24"/>
          <w:rtl/>
        </w:rPr>
        <w:t>.</w:t>
      </w:r>
    </w:p>
    <w:p w14:paraId="1D9A7244" w14:textId="77777777" w:rsidR="00AE57D2" w:rsidRPr="00552CCF"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000000"/>
          <w:szCs w:val="24"/>
        </w:rPr>
      </w:pPr>
      <w:bookmarkStart w:id="530" w:name="_Toc32149673"/>
      <w:bookmarkStart w:id="531" w:name="_Toc31036869"/>
      <w:bookmarkStart w:id="532" w:name="_Toc26293142"/>
      <w:bookmarkStart w:id="533" w:name="_Toc20303143"/>
      <w:bookmarkStart w:id="534" w:name="_Toc20302726"/>
      <w:bookmarkStart w:id="535" w:name="_Toc15467002"/>
      <w:bookmarkStart w:id="536" w:name="_Toc20321587"/>
      <w:bookmarkStart w:id="537" w:name="_Toc38542657"/>
      <w:bookmarkStart w:id="538" w:name="_Toc39687525"/>
      <w:bookmarkStart w:id="539" w:name="_Toc38534245"/>
      <w:bookmarkStart w:id="540" w:name="_Toc38492367"/>
      <w:bookmarkStart w:id="541" w:name="_Toc40023230"/>
      <w:bookmarkStart w:id="542" w:name="_Toc40128483"/>
      <w:bookmarkStart w:id="543" w:name="_Toc41667042"/>
      <w:r w:rsidRPr="00552CCF">
        <w:rPr>
          <w:rFonts w:ascii="DIN Next LT Arabic" w:hAnsi="DIN Next LT Arabic" w:cs="DIN Next LT Arabic"/>
          <w:b/>
          <w:color w:val="000000"/>
          <w:szCs w:val="24"/>
          <w:rtl/>
        </w:rPr>
        <w:t>برنامج العمل</w:t>
      </w:r>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p>
    <w:p w14:paraId="491E61A9" w14:textId="6A994569" w:rsidR="00AE57D2" w:rsidRPr="004856C4" w:rsidRDefault="00AE57D2" w:rsidP="00837742">
      <w:pPr>
        <w:pStyle w:val="BodyText"/>
        <w:bidi/>
        <w:spacing w:before="240" w:after="0"/>
        <w:jc w:val="both"/>
        <w:rPr>
          <w:rFonts w:ascii="DIN Next LT Arabic" w:hAnsi="DIN Next LT Arabic" w:cs="DIN Next LT Arabic"/>
          <w:sz w:val="24"/>
          <w:szCs w:val="24"/>
          <w:rtl/>
        </w:rPr>
      </w:pPr>
      <w:bookmarkStart w:id="544" w:name="_Hlk26469867"/>
      <w:r w:rsidRPr="004856C4">
        <w:rPr>
          <w:rFonts w:ascii="DIN Next LT Arabic" w:hAnsi="DIN Next LT Arabic" w:cs="DIN Next LT Arabic"/>
          <w:b/>
          <w:bCs/>
          <w:sz w:val="24"/>
          <w:szCs w:val="24"/>
          <w:u w:val="single"/>
          <w:rtl/>
        </w:rPr>
        <w:t>أولًا</w:t>
      </w:r>
      <w:r w:rsidRPr="00552CCF">
        <w:rPr>
          <w:rFonts w:ascii="DIN Next LT Arabic" w:hAnsi="DIN Next LT Arabic" w:cs="DIN Next LT Arabic"/>
          <w:sz w:val="24"/>
          <w:szCs w:val="24"/>
          <w:rtl/>
        </w:rPr>
        <w:t xml:space="preserve">: </w:t>
      </w:r>
      <w:r w:rsidR="00F00A72" w:rsidRPr="00F00A72">
        <w:rPr>
          <w:rFonts w:ascii="DIN Next LT Arabic" w:hAnsi="DIN Next LT Arabic" w:cs="DIN Next LT Arabic" w:hint="cs"/>
          <w:sz w:val="24"/>
          <w:szCs w:val="24"/>
          <w:rtl/>
        </w:rPr>
        <w:t xml:space="preserve">بناءً على تعليمات الجهة </w:t>
      </w:r>
      <w:r w:rsidR="00F00A72">
        <w:rPr>
          <w:rFonts w:ascii="DIN Next LT Arabic" w:hAnsi="DIN Next LT Arabic" w:cs="DIN Next LT Arabic" w:hint="cs"/>
          <w:sz w:val="24"/>
          <w:szCs w:val="24"/>
          <w:rtl/>
        </w:rPr>
        <w:t>ا</w:t>
      </w:r>
      <w:r w:rsidR="00F00A72" w:rsidRPr="00F00A72">
        <w:rPr>
          <w:rFonts w:ascii="DIN Next LT Arabic" w:hAnsi="DIN Next LT Arabic" w:cs="DIN Next LT Arabic" w:hint="cs"/>
          <w:sz w:val="24"/>
          <w:szCs w:val="24"/>
          <w:rtl/>
        </w:rPr>
        <w:t xml:space="preserve">لحكومية </w:t>
      </w:r>
      <w:r w:rsidR="00F00A72">
        <w:rPr>
          <w:rFonts w:ascii="DIN Next LT Arabic" w:hAnsi="DIN Next LT Arabic" w:cs="DIN Next LT Arabic" w:hint="cs"/>
          <w:sz w:val="24"/>
          <w:szCs w:val="24"/>
          <w:rtl/>
        </w:rPr>
        <w:t>وتقديرها</w:t>
      </w:r>
      <w:r w:rsidR="00F00A72" w:rsidRPr="00F00A72">
        <w:rPr>
          <w:rFonts w:ascii="DIN Next LT Arabic" w:hAnsi="DIN Next LT Arabic" w:cs="DIN Next LT Arabic" w:hint="cs"/>
          <w:sz w:val="24"/>
          <w:szCs w:val="24"/>
          <w:rtl/>
        </w:rPr>
        <w:t>،</w:t>
      </w:r>
      <w:r w:rsidR="00F00A72">
        <w:rPr>
          <w:rFonts w:ascii="DIN Next LT Arabic" w:hAnsi="DIN Next LT Arabic" w:cs="DIN Next LT Arabic" w:hint="cs"/>
          <w:b/>
          <w:bCs/>
          <w:sz w:val="24"/>
          <w:szCs w:val="24"/>
          <w:rtl/>
        </w:rPr>
        <w:t xml:space="preserve"> </w:t>
      </w:r>
      <w:r w:rsidRPr="004856C4">
        <w:rPr>
          <w:rFonts w:ascii="DIN Next LT Arabic" w:hAnsi="DIN Next LT Arabic" w:cs="DIN Next LT Arabic"/>
          <w:sz w:val="24"/>
          <w:szCs w:val="24"/>
          <w:rtl/>
        </w:rPr>
        <w:t>يقدم المتعاقد إلى الجهة</w:t>
      </w:r>
      <w:r w:rsidR="009E5B2A">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برنامج عمل زمني مفصل خلال </w:t>
      </w:r>
      <w:r w:rsidR="001173F3" w:rsidRPr="00B75872">
        <w:rPr>
          <w:rFonts w:ascii="DIN Next LT Arabic" w:hAnsi="DIN Next LT Arabic" w:cs="DIN Next LT Arabic" w:hint="cs"/>
          <w:color w:val="FF0000"/>
          <w:sz w:val="24"/>
          <w:szCs w:val="24"/>
          <w:rtl/>
        </w:rPr>
        <w:t>[</w:t>
      </w:r>
      <w:r w:rsidR="006643C9">
        <w:rPr>
          <w:rFonts w:ascii="DIN Next LT Arabic" w:hAnsi="DIN Next LT Arabic" w:cs="DIN Next LT Arabic" w:hint="cs"/>
          <w:color w:val="FF0000"/>
          <w:sz w:val="24"/>
          <w:szCs w:val="24"/>
          <w:rtl/>
        </w:rPr>
        <w:t xml:space="preserve">المدة التي تحددها الجهة الحكومية في </w:t>
      </w:r>
      <w:r w:rsidR="006643C9" w:rsidRPr="00552CCF">
        <w:rPr>
          <w:rFonts w:ascii="DIN Next LT Arabic" w:hAnsi="DIN Next LT Arabic" w:cs="DIN Next LT Arabic" w:hint="cs"/>
          <w:color w:val="FF0000"/>
          <w:sz w:val="24"/>
          <w:szCs w:val="24"/>
          <w:rtl/>
        </w:rPr>
        <w:t>أمر الشراء</w:t>
      </w:r>
      <w:r w:rsidR="001173F3">
        <w:rPr>
          <w:rFonts w:ascii="DIN Next LT Arabic" w:hAnsi="DIN Next LT Arabic" w:cs="DIN Next LT Arabic" w:hint="cs"/>
          <w:color w:val="FF0000"/>
          <w:sz w:val="24"/>
          <w:szCs w:val="24"/>
          <w:rtl/>
        </w:rPr>
        <w:t>]</w:t>
      </w:r>
      <w:r w:rsidRPr="004856C4">
        <w:rPr>
          <w:rFonts w:ascii="DIN Next LT Arabic" w:hAnsi="DIN Next LT Arabic" w:cs="DIN Next LT Arabic"/>
          <w:sz w:val="24"/>
          <w:szCs w:val="24"/>
          <w:rtl/>
        </w:rPr>
        <w:t xml:space="preserve"> كما يجب عليه كذلك تقديم برنامج عمل زمني </w:t>
      </w:r>
      <w:r w:rsidR="00DA50F5" w:rsidRPr="00C90B43">
        <w:rPr>
          <w:rFonts w:ascii="DIN Next LT Arabic" w:hAnsi="DIN Next LT Arabic" w:cs="DIN Next LT Arabic"/>
          <w:sz w:val="24"/>
          <w:szCs w:val="24"/>
          <w:rtl/>
        </w:rPr>
        <w:t>معد</w:t>
      </w:r>
      <w:r w:rsidR="00264064">
        <w:rPr>
          <w:rFonts w:ascii="DIN Next LT Arabic" w:hAnsi="DIN Next LT Arabic" w:cs="DIN Next LT Arabic" w:hint="cs"/>
          <w:sz w:val="24"/>
          <w:szCs w:val="24"/>
          <w:rtl/>
        </w:rPr>
        <w:t>ّ</w:t>
      </w:r>
      <w:r w:rsidR="003D12EA">
        <w:rPr>
          <w:rFonts w:ascii="DIN Next LT Arabic" w:hAnsi="DIN Next LT Arabic" w:cs="DIN Next LT Arabic" w:hint="cs"/>
          <w:sz w:val="24"/>
          <w:szCs w:val="24"/>
          <w:rtl/>
        </w:rPr>
        <w:t xml:space="preserve">ل </w:t>
      </w:r>
      <w:r w:rsidRPr="004856C4">
        <w:rPr>
          <w:rFonts w:ascii="DIN Next LT Arabic" w:hAnsi="DIN Next LT Arabic" w:cs="DIN Next LT Arabic"/>
          <w:sz w:val="24"/>
          <w:szCs w:val="24"/>
          <w:rtl/>
        </w:rPr>
        <w:t xml:space="preserve">في حال أن البرنامج الذي تم تقديمه سابقًا لم يعد يتماشى مع التقدم الفعلي أو التزاماته. </w:t>
      </w:r>
    </w:p>
    <w:p w14:paraId="2D956AC2" w14:textId="77777777"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يجب أن يشتمل برنامج العمل الزمني على الآتي:</w:t>
      </w:r>
    </w:p>
    <w:bookmarkEnd w:id="544"/>
    <w:p w14:paraId="582D7090" w14:textId="0ED482E3" w:rsidR="00AE57D2" w:rsidRPr="004856C4" w:rsidRDefault="00AE57D2" w:rsidP="0055178C">
      <w:pPr>
        <w:pStyle w:val="BodyText"/>
        <w:numPr>
          <w:ilvl w:val="0"/>
          <w:numId w:val="40"/>
        </w:numPr>
        <w:bidi/>
        <w:spacing w:before="240"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B050"/>
          <w:sz w:val="24"/>
          <w:szCs w:val="24"/>
          <w:rtl/>
        </w:rPr>
        <w:t>الترتيب الذي يعتزم المتعاقد عليه تنفيذ الخدمات بمقتضاه، بما في ذلك التوقيت المتوقع لكل نشاط</w:t>
      </w:r>
      <w:r w:rsidR="00837742">
        <w:rPr>
          <w:rFonts w:ascii="DIN Next LT Arabic" w:hAnsi="DIN Next LT Arabic" w:cs="DIN Next LT Arabic" w:hint="cs"/>
          <w:color w:val="00B050"/>
          <w:sz w:val="24"/>
          <w:szCs w:val="24"/>
          <w:rtl/>
        </w:rPr>
        <w:t xml:space="preserve">، </w:t>
      </w:r>
      <w:r w:rsidRPr="004856C4">
        <w:rPr>
          <w:rFonts w:ascii="DIN Next LT Arabic" w:hAnsi="DIN Next LT Arabic" w:cs="DIN Next LT Arabic"/>
          <w:color w:val="00B050"/>
          <w:sz w:val="24"/>
          <w:szCs w:val="24"/>
          <w:rtl/>
        </w:rPr>
        <w:t xml:space="preserve">بالإضافة </w:t>
      </w:r>
      <w:r w:rsidR="00DA50F5" w:rsidRPr="00C90B43">
        <w:rPr>
          <w:rFonts w:ascii="DIN Next LT Arabic" w:hAnsi="DIN Next LT Arabic" w:cs="DIN Next LT Arabic"/>
          <w:color w:val="00B050"/>
          <w:sz w:val="24"/>
          <w:szCs w:val="24"/>
          <w:rtl/>
        </w:rPr>
        <w:t>إلى كل</w:t>
      </w:r>
      <w:r w:rsidRPr="004856C4">
        <w:rPr>
          <w:rFonts w:ascii="DIN Next LT Arabic" w:hAnsi="DIN Next LT Arabic" w:cs="DIN Next LT Arabic"/>
          <w:color w:val="00B050"/>
          <w:sz w:val="24"/>
          <w:szCs w:val="24"/>
          <w:rtl/>
        </w:rPr>
        <w:t xml:space="preserve"> مرحلة من مراحل تنفيذ الخدمات (إذا نص </w:t>
      </w:r>
      <w:r w:rsidR="006643C9">
        <w:rPr>
          <w:rFonts w:ascii="DIN Next LT Arabic" w:hAnsi="DIN Next LT Arabic" w:cs="DIN Next LT Arabic" w:hint="cs"/>
          <w:color w:val="00B050"/>
          <w:sz w:val="24"/>
          <w:szCs w:val="24"/>
          <w:rtl/>
        </w:rPr>
        <w:t>أمر الشراء</w:t>
      </w:r>
      <w:r w:rsidRPr="004856C4">
        <w:rPr>
          <w:rFonts w:ascii="DIN Next LT Arabic" w:hAnsi="DIN Next LT Arabic" w:cs="DIN Next LT Arabic"/>
          <w:color w:val="00B050"/>
          <w:sz w:val="24"/>
          <w:szCs w:val="24"/>
          <w:rtl/>
        </w:rPr>
        <w:t xml:space="preserve"> على التنفيذ على عدة مراحل)، وإعداد الوثائق اللازمة وغيرها.</w:t>
      </w:r>
    </w:p>
    <w:p w14:paraId="62442737" w14:textId="68F59BE5" w:rsidR="00AE57D2" w:rsidRPr="004856C4" w:rsidRDefault="00AE57D2" w:rsidP="0055178C">
      <w:pPr>
        <w:pStyle w:val="BodyText"/>
        <w:numPr>
          <w:ilvl w:val="0"/>
          <w:numId w:val="40"/>
        </w:numPr>
        <w:bidi/>
        <w:spacing w:before="240"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B050"/>
          <w:sz w:val="24"/>
          <w:szCs w:val="24"/>
          <w:rtl/>
        </w:rPr>
        <w:t>بيان أدوار المتعاقدين من الباطن لكل مرحلة من مراحل تنفيذ الخدمات</w:t>
      </w:r>
      <w:r w:rsidR="003C4056">
        <w:rPr>
          <w:rFonts w:ascii="DIN Next LT Arabic" w:hAnsi="DIN Next LT Arabic" w:cs="DIN Next LT Arabic" w:hint="cs"/>
          <w:color w:val="00B050"/>
          <w:sz w:val="24"/>
          <w:szCs w:val="24"/>
          <w:rtl/>
        </w:rPr>
        <w:t xml:space="preserve"> بموجب أمر الشراء</w:t>
      </w:r>
      <w:r w:rsidRPr="004856C4">
        <w:rPr>
          <w:rFonts w:ascii="DIN Next LT Arabic" w:hAnsi="DIN Next LT Arabic" w:cs="DIN Next LT Arabic"/>
          <w:color w:val="00B050"/>
          <w:sz w:val="24"/>
          <w:szCs w:val="24"/>
          <w:rtl/>
        </w:rPr>
        <w:t>.</w:t>
      </w:r>
    </w:p>
    <w:p w14:paraId="6BA16030" w14:textId="77777777" w:rsidR="00AE57D2" w:rsidRPr="004856C4" w:rsidRDefault="00AE57D2" w:rsidP="00AE57D2">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sz w:val="24"/>
          <w:szCs w:val="24"/>
          <w:rtl/>
        </w:rPr>
        <w:t>: يجب على المتعاقد كذلك تقديم تقرير مساند يتضمن:</w:t>
      </w:r>
    </w:p>
    <w:p w14:paraId="28F41144" w14:textId="7C47AB02" w:rsidR="00AE57D2" w:rsidRPr="004856C4" w:rsidRDefault="00AE57D2" w:rsidP="00837506">
      <w:pPr>
        <w:pStyle w:val="BodyText"/>
        <w:numPr>
          <w:ilvl w:val="0"/>
          <w:numId w:val="41"/>
        </w:numPr>
        <w:bidi/>
        <w:spacing w:before="240"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B050"/>
          <w:sz w:val="24"/>
          <w:szCs w:val="24"/>
          <w:rtl/>
        </w:rPr>
        <w:t xml:space="preserve">الوصف العام لأساليب تنفيذ الخدمات المعتمدة لكل مرحلة رئيسة من مراحل </w:t>
      </w:r>
      <w:r w:rsidR="00837506">
        <w:rPr>
          <w:rFonts w:ascii="DIN Next LT Arabic" w:hAnsi="DIN Next LT Arabic" w:cs="DIN Next LT Arabic" w:hint="cs"/>
          <w:color w:val="00B050"/>
          <w:sz w:val="24"/>
          <w:szCs w:val="24"/>
          <w:rtl/>
        </w:rPr>
        <w:t xml:space="preserve">تنفيذ أمر الشراء </w:t>
      </w:r>
      <w:r w:rsidRPr="004856C4">
        <w:rPr>
          <w:rFonts w:ascii="DIN Next LT Arabic" w:hAnsi="DIN Next LT Arabic" w:cs="DIN Next LT Arabic"/>
          <w:color w:val="00B050"/>
          <w:sz w:val="24"/>
          <w:szCs w:val="24"/>
          <w:rtl/>
        </w:rPr>
        <w:t>.</w:t>
      </w:r>
    </w:p>
    <w:p w14:paraId="3647330C" w14:textId="25846284" w:rsidR="00AE57D2" w:rsidRPr="004856C4" w:rsidRDefault="00AE57D2" w:rsidP="0055178C">
      <w:pPr>
        <w:pStyle w:val="BodyText"/>
        <w:numPr>
          <w:ilvl w:val="0"/>
          <w:numId w:val="41"/>
        </w:numPr>
        <w:bidi/>
        <w:spacing w:before="240" w:after="0"/>
        <w:jc w:val="both"/>
        <w:rPr>
          <w:rFonts w:ascii="DIN Next LT Arabic" w:hAnsi="DIN Next LT Arabic" w:cs="DIN Next LT Arabic"/>
          <w:color w:val="00B050"/>
          <w:sz w:val="24"/>
          <w:szCs w:val="24"/>
        </w:rPr>
      </w:pPr>
      <w:r w:rsidRPr="004856C4">
        <w:rPr>
          <w:rFonts w:ascii="DIN Next LT Arabic" w:hAnsi="DIN Next LT Arabic" w:cs="DIN Next LT Arabic"/>
          <w:color w:val="00B050"/>
          <w:sz w:val="24"/>
          <w:szCs w:val="24"/>
          <w:rtl/>
        </w:rPr>
        <w:t>بيان فريق عمل المتعاقد مصنفين حسب المهارات لكل مرحلة من مراحل تنفيذ الخدمات</w:t>
      </w:r>
      <w:r w:rsidR="00604D30">
        <w:rPr>
          <w:rFonts w:ascii="DIN Next LT Arabic" w:hAnsi="DIN Next LT Arabic" w:cs="DIN Next LT Arabic" w:hint="cs"/>
          <w:color w:val="00B050"/>
          <w:sz w:val="24"/>
          <w:szCs w:val="24"/>
          <w:rtl/>
        </w:rPr>
        <w:t xml:space="preserve"> بموجب أوامر الشراء</w:t>
      </w:r>
      <w:r w:rsidRPr="004856C4">
        <w:rPr>
          <w:rFonts w:ascii="DIN Next LT Arabic" w:hAnsi="DIN Next LT Arabic" w:cs="DIN Next LT Arabic"/>
          <w:color w:val="00B050"/>
          <w:sz w:val="24"/>
          <w:szCs w:val="24"/>
          <w:rtl/>
        </w:rPr>
        <w:t>.</w:t>
      </w:r>
    </w:p>
    <w:p w14:paraId="647E28ED" w14:textId="7EB97DBA" w:rsidR="00AE57D2" w:rsidRPr="004856C4" w:rsidRDefault="00AE57D2" w:rsidP="00457E53">
      <w:pPr>
        <w:pStyle w:val="BodyText"/>
        <w:bidi/>
        <w:spacing w:before="240" w:after="0"/>
        <w:jc w:val="both"/>
        <w:rPr>
          <w:rFonts w:ascii="DIN Next LT Arabic" w:hAnsi="DIN Next LT Arabic" w:cs="DIN Next LT Arabic"/>
          <w:sz w:val="24"/>
          <w:szCs w:val="24"/>
        </w:rPr>
      </w:pPr>
      <w:bookmarkStart w:id="545" w:name="_Hlk26470039"/>
      <w:r w:rsidRPr="004856C4">
        <w:rPr>
          <w:rFonts w:ascii="DIN Next LT Arabic" w:hAnsi="DIN Next LT Arabic" w:cs="DIN Next LT Arabic"/>
          <w:b/>
          <w:bCs/>
          <w:sz w:val="24"/>
          <w:szCs w:val="24"/>
          <w:u w:val="single"/>
          <w:rtl/>
        </w:rPr>
        <w:t>ثالثًا</w:t>
      </w:r>
      <w:r w:rsidRPr="004856C4">
        <w:rPr>
          <w:rFonts w:ascii="DIN Next LT Arabic" w:hAnsi="DIN Next LT Arabic" w:cs="DIN Next LT Arabic"/>
          <w:sz w:val="24"/>
          <w:szCs w:val="24"/>
          <w:rtl/>
        </w:rPr>
        <w:t xml:space="preserve">: إذا لم </w:t>
      </w:r>
      <w:r w:rsidR="009E5B2A">
        <w:rPr>
          <w:rFonts w:ascii="DIN Next LT Arabic" w:hAnsi="DIN Next LT Arabic" w:cs="DIN Next LT Arabic" w:hint="cs"/>
          <w:sz w:val="24"/>
          <w:szCs w:val="24"/>
          <w:rtl/>
        </w:rPr>
        <w:t>ت</w:t>
      </w:r>
      <w:r w:rsidRPr="004856C4">
        <w:rPr>
          <w:rFonts w:ascii="DIN Next LT Arabic" w:hAnsi="DIN Next LT Arabic" w:cs="DIN Next LT Arabic"/>
          <w:sz w:val="24"/>
          <w:szCs w:val="24"/>
          <w:rtl/>
        </w:rPr>
        <w:t xml:space="preserve">ُبدِ الجهة </w:t>
      </w:r>
      <w:r w:rsidR="00654ED0">
        <w:rPr>
          <w:rFonts w:ascii="DIN Next LT Arabic" w:hAnsi="DIN Next LT Arabic" w:cs="DIN Next LT Arabic" w:hint="cs"/>
          <w:sz w:val="24"/>
          <w:szCs w:val="24"/>
          <w:rtl/>
        </w:rPr>
        <w:t xml:space="preserve">الحكومية </w:t>
      </w:r>
      <w:r w:rsidRPr="004856C4">
        <w:rPr>
          <w:rFonts w:ascii="DIN Next LT Arabic" w:hAnsi="DIN Next LT Arabic" w:cs="DIN Next LT Arabic"/>
          <w:sz w:val="24"/>
          <w:szCs w:val="24"/>
          <w:rtl/>
        </w:rPr>
        <w:t xml:space="preserve">أية ملاحظات على البرنامج خلال </w:t>
      </w:r>
      <w:r w:rsidR="00DA50F5" w:rsidRPr="00C90B43">
        <w:rPr>
          <w:rFonts w:ascii="DIN Next LT Arabic" w:hAnsi="DIN Next LT Arabic" w:cs="DIN Next LT Arabic"/>
          <w:sz w:val="24"/>
          <w:szCs w:val="24"/>
          <w:rtl/>
        </w:rPr>
        <w:t>[</w:t>
      </w:r>
      <w:r w:rsidR="00DA50F5" w:rsidRPr="00C90B43">
        <w:rPr>
          <w:rFonts w:ascii="DIN Next LT Arabic" w:hAnsi="DIN Next LT Arabic" w:cs="DIN Next LT Arabic"/>
          <w:color w:val="FF0000"/>
          <w:sz w:val="24"/>
          <w:szCs w:val="24"/>
          <w:rtl/>
        </w:rPr>
        <w:t>أدخل المدة</w:t>
      </w:r>
      <w:r w:rsidR="00DA50F5" w:rsidRPr="00C90B43">
        <w:rPr>
          <w:rFonts w:ascii="DIN Next LT Arabic" w:hAnsi="DIN Next LT Arabic" w:cs="DIN Next LT Arabic"/>
          <w:sz w:val="24"/>
          <w:szCs w:val="24"/>
          <w:rtl/>
        </w:rPr>
        <w:t>] يومًا من تاريخ تسلمه</w:t>
      </w:r>
      <w:r w:rsidR="00654ED0">
        <w:rPr>
          <w:rFonts w:ascii="DIN Next LT Arabic" w:hAnsi="DIN Next LT Arabic" w:cs="DIN Next LT Arabic" w:hint="cs"/>
          <w:sz w:val="24"/>
          <w:szCs w:val="24"/>
          <w:rtl/>
        </w:rPr>
        <w:t>ا</w:t>
      </w:r>
      <w:r w:rsidR="00DA50F5" w:rsidRPr="00C90B43">
        <w:rPr>
          <w:rFonts w:ascii="DIN Next LT Arabic" w:hAnsi="DIN Next LT Arabic" w:cs="DIN Next LT Arabic"/>
          <w:sz w:val="24"/>
          <w:szCs w:val="24"/>
          <w:rtl/>
        </w:rPr>
        <w:t xml:space="preserve"> للبرنامج، أو أي مدة </w:t>
      </w:r>
      <w:r w:rsidR="00457E53" w:rsidRPr="00457E53">
        <w:rPr>
          <w:rFonts w:ascii="DIN Next LT Arabic" w:hAnsi="DIN Next LT Arabic" w:cs="DIN Next LT Arabic" w:hint="cs"/>
          <w:sz w:val="24"/>
          <w:szCs w:val="24"/>
          <w:rtl/>
        </w:rPr>
        <w:t xml:space="preserve">تحددها الجهة الحكومية في أمر الشراء </w:t>
      </w:r>
      <w:r w:rsidR="00EA348A">
        <w:rPr>
          <w:rFonts w:ascii="DIN Next LT Arabic" w:hAnsi="DIN Next LT Arabic" w:cs="DIN Next LT Arabic" w:hint="cs"/>
          <w:sz w:val="24"/>
          <w:szCs w:val="24"/>
          <w:rtl/>
        </w:rPr>
        <w:t xml:space="preserve">حسب </w:t>
      </w:r>
      <w:r w:rsidR="00DA50F5" w:rsidRPr="00C90B43">
        <w:rPr>
          <w:rFonts w:ascii="DIN Next LT Arabic" w:hAnsi="DIN Next LT Arabic" w:cs="DIN Next LT Arabic"/>
          <w:sz w:val="24"/>
          <w:szCs w:val="24"/>
          <w:rtl/>
        </w:rPr>
        <w:t>طبيعة المشروع،</w:t>
      </w:r>
      <w:r w:rsidR="006643C9" w:rsidRPr="00457E53">
        <w:rPr>
          <w:rFonts w:ascii="DIN Next LT Arabic" w:hAnsi="DIN Next LT Arabic" w:cs="DIN Next LT Arabic" w:hint="cs"/>
          <w:color w:val="FF0000"/>
          <w:sz w:val="24"/>
          <w:szCs w:val="24"/>
          <w:rtl/>
        </w:rPr>
        <w:t xml:space="preserve"> </w:t>
      </w:r>
      <w:r w:rsidRPr="004856C4">
        <w:rPr>
          <w:rFonts w:ascii="DIN Next LT Arabic" w:hAnsi="DIN Next LT Arabic" w:cs="DIN Next LT Arabic"/>
          <w:sz w:val="24"/>
          <w:szCs w:val="24"/>
          <w:rtl/>
        </w:rPr>
        <w:t xml:space="preserve">والتعليق عليه وإخطار المتعاقد عن مدى مطابقة/ عدم مطابقة البرنامج لمتطلبات </w:t>
      </w:r>
      <w:r w:rsidR="000E2369">
        <w:rPr>
          <w:rFonts w:ascii="DIN Next LT Arabic" w:hAnsi="DIN Next LT Arabic" w:cs="DIN Next LT Arabic" w:hint="cs"/>
          <w:sz w:val="24"/>
          <w:szCs w:val="24"/>
          <w:rtl/>
        </w:rPr>
        <w:t xml:space="preserve">الاتفاقية أو </w:t>
      </w:r>
      <w:r w:rsidR="006643C9">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فللمتعاقد الحق في تنفيذ الخدمات بموجب البرنامج، مع مراعاة التزاماته الأخرى وفقًا </w:t>
      </w:r>
      <w:r w:rsidR="000E2369">
        <w:rPr>
          <w:rFonts w:ascii="DIN Next LT Arabic" w:hAnsi="DIN Next LT Arabic" w:cs="DIN Next LT Arabic" w:hint="cs"/>
          <w:sz w:val="24"/>
          <w:szCs w:val="24"/>
          <w:rtl/>
        </w:rPr>
        <w:t>للاتفاقية وأمر</w:t>
      </w:r>
      <w:r w:rsidR="006643C9">
        <w:rPr>
          <w:rFonts w:ascii="DIN Next LT Arabic" w:hAnsi="DIN Next LT Arabic" w:cs="DIN Next LT Arabic" w:hint="cs"/>
          <w:sz w:val="24"/>
          <w:szCs w:val="24"/>
          <w:rtl/>
        </w:rPr>
        <w:t xml:space="preserve"> الشراء</w:t>
      </w:r>
      <w:r w:rsidRPr="004856C4">
        <w:rPr>
          <w:rFonts w:ascii="DIN Next LT Arabic" w:hAnsi="DIN Next LT Arabic" w:cs="DIN Next LT Arabic"/>
          <w:sz w:val="24"/>
          <w:szCs w:val="24"/>
          <w:rtl/>
        </w:rPr>
        <w:t>، كما يحق للجهة الحكومية الاعتماد على البرنامج الزمني عند التخطيط لأداء أنشطتها.</w:t>
      </w:r>
    </w:p>
    <w:p w14:paraId="56F4F692" w14:textId="3C6076B1" w:rsidR="00AE57D2" w:rsidRPr="004856C4" w:rsidRDefault="00AE57D2" w:rsidP="006F4F80">
      <w:pPr>
        <w:pStyle w:val="BodyText"/>
        <w:bidi/>
        <w:spacing w:before="240" w:after="0"/>
        <w:jc w:val="both"/>
        <w:rPr>
          <w:rFonts w:ascii="DIN Next LT Arabic" w:hAnsi="DIN Next LT Arabic" w:cs="DIN Next LT Arabic"/>
          <w:sz w:val="24"/>
          <w:szCs w:val="24"/>
        </w:rPr>
      </w:pPr>
      <w:bookmarkStart w:id="546" w:name="_Hlk26470069"/>
      <w:bookmarkEnd w:id="545"/>
      <w:r w:rsidRPr="004856C4">
        <w:rPr>
          <w:rFonts w:ascii="DIN Next LT Arabic" w:hAnsi="DIN Next LT Arabic" w:cs="DIN Next LT Arabic"/>
          <w:b/>
          <w:bCs/>
          <w:sz w:val="24"/>
          <w:szCs w:val="24"/>
          <w:u w:val="single"/>
          <w:rtl/>
        </w:rPr>
        <w:t>رابعًا</w:t>
      </w:r>
      <w:r w:rsidRPr="004856C4">
        <w:rPr>
          <w:rFonts w:ascii="DIN Next LT Arabic" w:hAnsi="DIN Next LT Arabic" w:cs="DIN Next LT Arabic"/>
          <w:sz w:val="24"/>
          <w:szCs w:val="24"/>
          <w:rtl/>
        </w:rPr>
        <w:t xml:space="preserve">: يجب على المتعاقد إرسال إخطار إلى الجهة </w:t>
      </w:r>
      <w:r w:rsidR="00D80497">
        <w:rPr>
          <w:rFonts w:ascii="DIN Next LT Arabic" w:hAnsi="DIN Next LT Arabic" w:cs="DIN Next LT Arabic" w:hint="cs"/>
          <w:sz w:val="24"/>
          <w:szCs w:val="24"/>
          <w:rtl/>
        </w:rPr>
        <w:t xml:space="preserve">الحكومية </w:t>
      </w:r>
      <w:r w:rsidRPr="004856C4">
        <w:rPr>
          <w:rFonts w:ascii="DIN Next LT Arabic" w:hAnsi="DIN Next LT Arabic" w:cs="DIN Next LT Arabic"/>
          <w:sz w:val="24"/>
          <w:szCs w:val="24"/>
          <w:rtl/>
        </w:rPr>
        <w:t xml:space="preserve">على الفور عن أية أحداث محتملة أو ظروف مستقبلية يمكن أن تؤثر تأثيرًا سلبيًا على تنفيذ الخدمات، أو أن تزيد من قيمة </w:t>
      </w:r>
      <w:r w:rsidR="006643C9">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أو أن تؤخر عمليات التنفيذ، ويجوز  </w:t>
      </w:r>
      <w:r w:rsidR="00D80497">
        <w:rPr>
          <w:rFonts w:ascii="DIN Next LT Arabic" w:hAnsi="DIN Next LT Arabic" w:cs="DIN Next LT Arabic" w:hint="cs"/>
          <w:sz w:val="24"/>
          <w:szCs w:val="24"/>
          <w:rtl/>
        </w:rPr>
        <w:t>ل</w:t>
      </w:r>
      <w:r w:rsidRPr="004856C4">
        <w:rPr>
          <w:rFonts w:ascii="DIN Next LT Arabic" w:hAnsi="DIN Next LT Arabic" w:cs="DIN Next LT Arabic"/>
          <w:sz w:val="24"/>
          <w:szCs w:val="24"/>
          <w:rtl/>
        </w:rPr>
        <w:t>لجهة</w:t>
      </w:r>
      <w:r w:rsidR="00D80497">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أن </w:t>
      </w:r>
      <w:r w:rsidR="00D80497">
        <w:rPr>
          <w:rFonts w:ascii="DIN Next LT Arabic" w:hAnsi="DIN Next LT Arabic" w:cs="DIN Next LT Arabic" w:hint="cs"/>
          <w:sz w:val="24"/>
          <w:szCs w:val="24"/>
          <w:rtl/>
        </w:rPr>
        <w:t>ت</w:t>
      </w:r>
      <w:r w:rsidRPr="004856C4">
        <w:rPr>
          <w:rFonts w:ascii="DIN Next LT Arabic" w:hAnsi="DIN Next LT Arabic" w:cs="DIN Next LT Arabic"/>
          <w:sz w:val="24"/>
          <w:szCs w:val="24"/>
          <w:rtl/>
        </w:rPr>
        <w:t>طلب من المتعاقد إعداد تقديراته لما قد تتسبب به هذه الأحداث المحتملة أو الظروف المستقبلية و أن يقدم مقترحاته المتعلقة بالتغييرات، وإذا قام</w:t>
      </w:r>
      <w:r w:rsidR="00D80497">
        <w:rPr>
          <w:rFonts w:ascii="DIN Next LT Arabic" w:hAnsi="DIN Next LT Arabic" w:cs="DIN Next LT Arabic" w:hint="cs"/>
          <w:sz w:val="24"/>
          <w:szCs w:val="24"/>
          <w:rtl/>
        </w:rPr>
        <w:t>ت</w:t>
      </w:r>
      <w:r w:rsidRPr="004856C4">
        <w:rPr>
          <w:rFonts w:ascii="DIN Next LT Arabic" w:hAnsi="DIN Next LT Arabic" w:cs="DIN Next LT Arabic"/>
          <w:sz w:val="24"/>
          <w:szCs w:val="24"/>
          <w:rtl/>
        </w:rPr>
        <w:t xml:space="preserve"> الجهة</w:t>
      </w:r>
      <w:r w:rsidR="00D80497">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في أي وقت بإخطار المتعاقد بأن برنامج العمل لم يعد يتوافق مع </w:t>
      </w:r>
      <w:r w:rsidR="000E2369" w:rsidRPr="00824DE8">
        <w:rPr>
          <w:rFonts w:ascii="DIN Next LT Arabic" w:hAnsi="DIN Next LT Arabic" w:cs="DIN Next LT Arabic" w:hint="eastAsia"/>
          <w:sz w:val="24"/>
          <w:szCs w:val="24"/>
          <w:rtl/>
        </w:rPr>
        <w:t>الاتفاقية</w:t>
      </w:r>
      <w:r w:rsidR="000E2369" w:rsidRPr="00824DE8">
        <w:rPr>
          <w:rFonts w:ascii="DIN Next LT Arabic" w:hAnsi="DIN Next LT Arabic" w:cs="DIN Next LT Arabic"/>
          <w:sz w:val="24"/>
          <w:szCs w:val="24"/>
          <w:rtl/>
        </w:rPr>
        <w:t xml:space="preserve"> </w:t>
      </w:r>
      <w:r w:rsidR="000E2369" w:rsidRPr="00824DE8">
        <w:rPr>
          <w:rFonts w:ascii="DIN Next LT Arabic" w:hAnsi="DIN Next LT Arabic" w:cs="DIN Next LT Arabic" w:hint="eastAsia"/>
          <w:sz w:val="24"/>
          <w:szCs w:val="24"/>
          <w:rtl/>
        </w:rPr>
        <w:t>أو</w:t>
      </w:r>
      <w:r w:rsidR="000E2369" w:rsidRPr="00824DE8">
        <w:rPr>
          <w:rFonts w:ascii="DIN Next LT Arabic" w:hAnsi="DIN Next LT Arabic" w:cs="DIN Next LT Arabic"/>
          <w:sz w:val="24"/>
          <w:szCs w:val="24"/>
          <w:rtl/>
        </w:rPr>
        <w:t xml:space="preserve"> </w:t>
      </w:r>
      <w:r w:rsidR="007E192C">
        <w:rPr>
          <w:rFonts w:ascii="DIN Next LT Arabic" w:hAnsi="DIN Next LT Arabic" w:cs="DIN Next LT Arabic" w:hint="cs"/>
          <w:sz w:val="24"/>
          <w:szCs w:val="24"/>
          <w:rtl/>
        </w:rPr>
        <w:t>أمر</w:t>
      </w:r>
      <w:r w:rsidR="006643C9">
        <w:rPr>
          <w:rFonts w:ascii="DIN Next LT Arabic" w:hAnsi="DIN Next LT Arabic" w:cs="DIN Next LT Arabic" w:hint="cs"/>
          <w:sz w:val="24"/>
          <w:szCs w:val="24"/>
          <w:rtl/>
        </w:rPr>
        <w:t xml:space="preserve"> الشراء</w:t>
      </w:r>
      <w:r w:rsidRPr="004856C4">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مبينً</w:t>
      </w:r>
      <w:r w:rsidR="006429A5">
        <w:rPr>
          <w:rFonts w:ascii="DIN Next LT Arabic" w:hAnsi="DIN Next LT Arabic" w:cs="DIN Next LT Arabic" w:hint="cs"/>
          <w:sz w:val="24"/>
          <w:szCs w:val="24"/>
          <w:rtl/>
        </w:rPr>
        <w:t>ة</w:t>
      </w:r>
      <w:r w:rsidRPr="004856C4">
        <w:rPr>
          <w:rFonts w:ascii="DIN Next LT Arabic" w:hAnsi="DIN Next LT Arabic" w:cs="DIN Next LT Arabic"/>
          <w:sz w:val="24"/>
          <w:szCs w:val="24"/>
          <w:rtl/>
        </w:rPr>
        <w:t xml:space="preserve"> مدى عدم التوافق) أو أنه لا يتناسب مع التقدم الفعلي لتنفيذ الخدمات، فإنه يتعين على المتعاقد تقديم برنامج معدل إلى الجهة</w:t>
      </w:r>
      <w:r w:rsidR="00D80497">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w:t>
      </w:r>
      <w:r w:rsidR="006F4F80">
        <w:rPr>
          <w:rFonts w:ascii="DIN Next LT Arabic" w:hAnsi="DIN Next LT Arabic" w:cs="DIN Next LT Arabic" w:hint="cs"/>
          <w:sz w:val="24"/>
          <w:szCs w:val="24"/>
          <w:rtl/>
        </w:rPr>
        <w:t xml:space="preserve">في أسرع وقت ممكن </w:t>
      </w:r>
      <w:r w:rsidR="00DA50F5" w:rsidRPr="00C90B43">
        <w:rPr>
          <w:rFonts w:ascii="DIN Next LT Arabic" w:hAnsi="DIN Next LT Arabic" w:cs="DIN Next LT Arabic"/>
          <w:sz w:val="24"/>
          <w:szCs w:val="24"/>
          <w:rtl/>
        </w:rPr>
        <w:t>من تسلم المتعاقد إخطار الجهة</w:t>
      </w:r>
      <w:r w:rsidR="001E434C">
        <w:rPr>
          <w:rFonts w:ascii="DIN Next LT Arabic" w:hAnsi="DIN Next LT Arabic" w:cs="DIN Next LT Arabic" w:hint="cs"/>
          <w:sz w:val="24"/>
          <w:szCs w:val="24"/>
          <w:rtl/>
        </w:rPr>
        <w:t xml:space="preserve"> الحكومية</w:t>
      </w:r>
      <w:r w:rsidR="006F4F80">
        <w:rPr>
          <w:rFonts w:ascii="DIN Next LT Arabic" w:hAnsi="DIN Next LT Arabic" w:cs="DIN Next LT Arabic" w:hint="cs"/>
          <w:sz w:val="24"/>
          <w:szCs w:val="24"/>
          <w:rtl/>
        </w:rPr>
        <w:t>.</w:t>
      </w:r>
      <w:r w:rsidR="006643C9">
        <w:rPr>
          <w:rFonts w:ascii="DIN Next LT Arabic" w:hAnsi="DIN Next LT Arabic" w:cs="DIN Next LT Arabic" w:hint="cs"/>
          <w:color w:val="FF0000"/>
          <w:sz w:val="24"/>
          <w:szCs w:val="24"/>
          <w:rtl/>
        </w:rPr>
        <w:t xml:space="preserve"> </w:t>
      </w:r>
    </w:p>
    <w:p w14:paraId="0EA41D27" w14:textId="055B7CB3"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000000"/>
          <w:szCs w:val="24"/>
          <w:rtl/>
        </w:rPr>
      </w:pPr>
      <w:bookmarkStart w:id="547" w:name="_Toc32149674"/>
      <w:bookmarkStart w:id="548" w:name="_Toc31036870"/>
      <w:bookmarkStart w:id="549" w:name="_Toc26293143"/>
      <w:bookmarkStart w:id="550" w:name="_Toc20303144"/>
      <w:bookmarkStart w:id="551" w:name="_Toc20302727"/>
      <w:bookmarkStart w:id="552" w:name="_Toc38492368"/>
      <w:bookmarkStart w:id="553" w:name="_Toc38534246"/>
      <w:bookmarkStart w:id="554" w:name="_Toc40023231"/>
      <w:bookmarkStart w:id="555" w:name="_Toc40128484"/>
      <w:bookmarkStart w:id="556" w:name="_Toc41667043"/>
      <w:bookmarkStart w:id="557" w:name="_Toc15467003"/>
      <w:bookmarkEnd w:id="546"/>
      <w:r w:rsidRPr="004856C4">
        <w:rPr>
          <w:rFonts w:ascii="DIN Next LT Arabic" w:hAnsi="DIN Next LT Arabic" w:cs="DIN Next LT Arabic"/>
          <w:b/>
          <w:color w:val="000000"/>
          <w:szCs w:val="24"/>
          <w:rtl/>
        </w:rPr>
        <w:t>نسبة تقدم الخدمات</w:t>
      </w:r>
      <w:bookmarkEnd w:id="547"/>
      <w:bookmarkEnd w:id="548"/>
      <w:bookmarkEnd w:id="549"/>
      <w:bookmarkEnd w:id="550"/>
      <w:bookmarkEnd w:id="551"/>
      <w:bookmarkEnd w:id="552"/>
      <w:r w:rsidR="003A77BF" w:rsidRPr="004856C4">
        <w:rPr>
          <w:rFonts w:ascii="DIN Next LT Arabic" w:hAnsi="DIN Next LT Arabic" w:cs="DIN Next LT Arabic"/>
          <w:b/>
          <w:color w:val="000000"/>
          <w:szCs w:val="24"/>
          <w:rtl/>
        </w:rPr>
        <w:t xml:space="preserve"> والأعمال</w:t>
      </w:r>
      <w:bookmarkEnd w:id="553"/>
      <w:bookmarkEnd w:id="554"/>
      <w:bookmarkEnd w:id="555"/>
      <w:bookmarkEnd w:id="556"/>
      <w:r w:rsidRPr="004856C4">
        <w:rPr>
          <w:rFonts w:ascii="DIN Next LT Arabic" w:hAnsi="DIN Next LT Arabic" w:cs="DIN Next LT Arabic"/>
          <w:b/>
          <w:color w:val="000000"/>
          <w:szCs w:val="24"/>
          <w:rtl/>
        </w:rPr>
        <w:t xml:space="preserve"> </w:t>
      </w:r>
      <w:bookmarkEnd w:id="557"/>
    </w:p>
    <w:p w14:paraId="48FF1A0A" w14:textId="307192CB" w:rsidR="00AE57D2" w:rsidRPr="004856C4" w:rsidRDefault="00AE57D2" w:rsidP="00A71B1E">
      <w:pPr>
        <w:pStyle w:val="BodyText"/>
        <w:bidi/>
        <w:spacing w:before="240" w:after="0"/>
        <w:jc w:val="both"/>
        <w:rPr>
          <w:rFonts w:ascii="DIN Next LT Arabic" w:hAnsi="DIN Next LT Arabic" w:cs="DIN Next LT Arabic"/>
          <w:sz w:val="24"/>
          <w:szCs w:val="24"/>
          <w:rtl/>
        </w:rPr>
      </w:pPr>
      <w:bookmarkStart w:id="558" w:name="_Hlk26470194"/>
      <w:r w:rsidRPr="004856C4">
        <w:rPr>
          <w:rFonts w:ascii="DIN Next LT Arabic" w:hAnsi="DIN Next LT Arabic" w:cs="DIN Next LT Arabic"/>
          <w:sz w:val="24"/>
          <w:szCs w:val="24"/>
          <w:rtl/>
        </w:rPr>
        <w:t xml:space="preserve">إذا تبيّن في أي وقت خلال تنفيذ الخدمات وجود تأخر أو بطء المتعاقد في التنفيذ بحيث أصبح هناك تعثر في الإنجاز، و أن تقدّم العمل قد تخلف أو سوف يتخلف عن برنامج العمل الزمني، </w:t>
      </w:r>
      <w:r w:rsidR="00A71B1E">
        <w:rPr>
          <w:rFonts w:ascii="DIN Next LT Arabic" w:hAnsi="DIN Next LT Arabic" w:cs="DIN Next LT Arabic" w:hint="cs"/>
          <w:sz w:val="24"/>
          <w:szCs w:val="24"/>
          <w:rtl/>
        </w:rPr>
        <w:t>ت</w:t>
      </w:r>
      <w:r w:rsidRPr="004856C4">
        <w:rPr>
          <w:rFonts w:ascii="DIN Next LT Arabic" w:hAnsi="DIN Next LT Arabic" w:cs="DIN Next LT Arabic"/>
          <w:sz w:val="24"/>
          <w:szCs w:val="24"/>
          <w:rtl/>
        </w:rPr>
        <w:t>قوم الجهة</w:t>
      </w:r>
      <w:r w:rsidR="00A71B1E">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w:t>
      </w:r>
      <w:r w:rsidR="00A71B1E">
        <w:rPr>
          <w:rFonts w:ascii="DIN Next LT Arabic" w:hAnsi="DIN Next LT Arabic" w:cs="DIN Next LT Arabic" w:hint="cs"/>
          <w:sz w:val="24"/>
          <w:szCs w:val="24"/>
          <w:rtl/>
        </w:rPr>
        <w:t>ت</w:t>
      </w:r>
      <w:r w:rsidRPr="004856C4">
        <w:rPr>
          <w:rFonts w:ascii="DIN Next LT Arabic" w:hAnsi="DIN Next LT Arabic" w:cs="DIN Next LT Arabic"/>
          <w:sz w:val="24"/>
          <w:szCs w:val="24"/>
          <w:rtl/>
        </w:rPr>
        <w:t>صدر الجهة</w:t>
      </w:r>
      <w:r w:rsidR="00A71B1E">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تعليمات خلافًا لذلك، فإنه يجب على المتعاقد أن يبدأ باعتماد الأساليب المعدلة، التي قد تتطلب زيادة عدد ساعات العمل و/ أو زيادة أعداد القوى العاملة و/ أو المعدات، على مسؤولية المتعاقد ونفقته.</w:t>
      </w:r>
    </w:p>
    <w:p w14:paraId="7D96C64C"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000000"/>
          <w:szCs w:val="24"/>
          <w:rtl/>
        </w:rPr>
      </w:pPr>
      <w:bookmarkStart w:id="559" w:name="_Toc32149675"/>
      <w:bookmarkStart w:id="560" w:name="_Toc31036871"/>
      <w:bookmarkStart w:id="561" w:name="_Toc26293144"/>
      <w:bookmarkStart w:id="562" w:name="_Toc20303145"/>
      <w:bookmarkStart w:id="563" w:name="_Toc20302728"/>
      <w:bookmarkStart w:id="564" w:name="_Toc38534247"/>
      <w:bookmarkStart w:id="565" w:name="_Toc38492369"/>
      <w:bookmarkStart w:id="566" w:name="_Toc40023232"/>
      <w:bookmarkStart w:id="567" w:name="_Toc40128485"/>
      <w:bookmarkStart w:id="568" w:name="_Toc41667044"/>
      <w:bookmarkEnd w:id="558"/>
      <w:r w:rsidRPr="004856C4">
        <w:rPr>
          <w:rFonts w:ascii="DIN Next LT Arabic" w:hAnsi="DIN Next LT Arabic" w:cs="DIN Next LT Arabic"/>
          <w:b/>
          <w:color w:val="000000"/>
          <w:szCs w:val="24"/>
          <w:rtl/>
        </w:rPr>
        <w:t>ضمان جودة الخدمات</w:t>
      </w:r>
      <w:bookmarkEnd w:id="559"/>
      <w:bookmarkEnd w:id="560"/>
      <w:bookmarkEnd w:id="561"/>
      <w:bookmarkEnd w:id="562"/>
      <w:bookmarkEnd w:id="563"/>
      <w:bookmarkEnd w:id="564"/>
      <w:bookmarkEnd w:id="565"/>
      <w:bookmarkEnd w:id="566"/>
      <w:bookmarkEnd w:id="567"/>
      <w:bookmarkEnd w:id="568"/>
    </w:p>
    <w:p w14:paraId="1C425B8E" w14:textId="7FDCD418" w:rsidR="00AE57D2" w:rsidRPr="004856C4" w:rsidRDefault="00AE57D2" w:rsidP="00B5704E">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يلتزم المتعاقد بمواصفات الجودة المطلوبة في نطاق تنفيذ الخدمات المذكورة في هذ</w:t>
      </w:r>
      <w:r w:rsidR="00B5704E">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ويلتزم المتعاقد بما تم الاتفاق عليه قبل البدء في تنفيذ الخدمات بما يرد في </w:t>
      </w:r>
      <w:r w:rsidRPr="0069346D">
        <w:rPr>
          <w:rFonts w:ascii="DIN Next LT Arabic" w:hAnsi="DIN Next LT Arabic" w:cs="DIN Next LT Arabic"/>
          <w:sz w:val="24"/>
          <w:szCs w:val="24"/>
          <w:rtl/>
        </w:rPr>
        <w:t>هذ</w:t>
      </w:r>
      <w:r w:rsidR="00B5704E" w:rsidRPr="0069346D">
        <w:rPr>
          <w:rFonts w:ascii="DIN Next LT Arabic" w:hAnsi="DIN Next LT Arabic" w:cs="DIN Next LT Arabic" w:hint="eastAsia"/>
          <w:sz w:val="24"/>
          <w:szCs w:val="24"/>
          <w:rtl/>
        </w:rPr>
        <w:t>ه</w:t>
      </w:r>
      <w:r w:rsidR="00B5704E" w:rsidRPr="0069346D">
        <w:rPr>
          <w:rFonts w:ascii="DIN Next LT Arabic" w:hAnsi="DIN Next LT Arabic" w:cs="DIN Next LT Arabic"/>
          <w:sz w:val="24"/>
          <w:szCs w:val="24"/>
          <w:rtl/>
        </w:rPr>
        <w:t xml:space="preserve"> </w:t>
      </w:r>
      <w:r w:rsidR="00B5704E" w:rsidRPr="0069346D">
        <w:rPr>
          <w:rFonts w:ascii="DIN Next LT Arabic" w:hAnsi="DIN Next LT Arabic" w:cs="DIN Next LT Arabic" w:hint="eastAsia"/>
          <w:sz w:val="24"/>
          <w:szCs w:val="24"/>
          <w:rtl/>
        </w:rPr>
        <w:t>الاتفاقية</w:t>
      </w:r>
      <w:r w:rsidR="00B5704E" w:rsidRPr="0069346D">
        <w:rPr>
          <w:rFonts w:ascii="DIN Next LT Arabic" w:hAnsi="DIN Next LT Arabic" w:cs="DIN Next LT Arabic"/>
          <w:sz w:val="24"/>
          <w:szCs w:val="24"/>
          <w:rtl/>
        </w:rPr>
        <w:t xml:space="preserve"> </w:t>
      </w:r>
      <w:r w:rsidR="00B5704E" w:rsidRPr="0069346D">
        <w:rPr>
          <w:rFonts w:ascii="DIN Next LT Arabic" w:hAnsi="DIN Next LT Arabic" w:cs="DIN Next LT Arabic" w:hint="eastAsia"/>
          <w:sz w:val="24"/>
          <w:szCs w:val="24"/>
          <w:rtl/>
        </w:rPr>
        <w:t>وأمر</w:t>
      </w:r>
      <w:r w:rsidR="00B5704E" w:rsidRPr="0069346D">
        <w:rPr>
          <w:rFonts w:ascii="DIN Next LT Arabic" w:hAnsi="DIN Next LT Arabic" w:cs="DIN Next LT Arabic"/>
          <w:sz w:val="24"/>
          <w:szCs w:val="24"/>
          <w:rtl/>
        </w:rPr>
        <w:t xml:space="preserve"> </w:t>
      </w:r>
      <w:r w:rsidR="00B5704E" w:rsidRPr="0069346D">
        <w:rPr>
          <w:rFonts w:ascii="DIN Next LT Arabic" w:hAnsi="DIN Next LT Arabic" w:cs="DIN Next LT Arabic" w:hint="eastAsia"/>
          <w:sz w:val="24"/>
          <w:szCs w:val="24"/>
          <w:rtl/>
        </w:rPr>
        <w:t>الشراء</w:t>
      </w:r>
      <w:r w:rsidR="0069346D">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الخدمات المقدمة، كما يجب على المتعاقد أيضًا إخطار الجهة الحكومية بأي تغييرات أو تعديلات من الممكن أن تؤثر على جودة الخدمات المقدمة.</w:t>
      </w:r>
    </w:p>
    <w:p w14:paraId="38BF197F" w14:textId="29F78EF1" w:rsidR="00AE57D2" w:rsidRPr="004856C4" w:rsidRDefault="00AE57D2" w:rsidP="0069346D">
      <w:pPr>
        <w:pStyle w:val="BodyText"/>
        <w:bidi/>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 xml:space="preserve">ثانيًا: </w:t>
      </w:r>
      <w:r w:rsidRPr="004856C4">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8C3B2A">
        <w:rPr>
          <w:rFonts w:ascii="DIN Next LT Arabic" w:hAnsi="DIN Next LT Arabic" w:cs="DIN Next LT Arabic" w:hint="cs"/>
          <w:sz w:val="24"/>
          <w:szCs w:val="24"/>
          <w:rtl/>
        </w:rPr>
        <w:t>من شروط ومواصفات</w:t>
      </w:r>
      <w:r w:rsidRPr="004856C4">
        <w:rPr>
          <w:rFonts w:ascii="DIN Next LT Arabic" w:hAnsi="DIN Next LT Arabic" w:cs="DIN Next LT Arabic"/>
          <w:sz w:val="24"/>
          <w:szCs w:val="24"/>
          <w:rtl/>
        </w:rPr>
        <w:t>، وإذا أخل المتعاقد بتلك المواصفات يحق للجهة الحكومية القيام تدريجيًا بما يلي:</w:t>
      </w:r>
    </w:p>
    <w:p w14:paraId="1641FED9" w14:textId="4522AC9D" w:rsidR="00AE57D2" w:rsidRPr="004856C4" w:rsidRDefault="00AE57D2" w:rsidP="0055178C">
      <w:pPr>
        <w:pStyle w:val="BodyText"/>
        <w:numPr>
          <w:ilvl w:val="0"/>
          <w:numId w:val="42"/>
        </w:numPr>
        <w:bidi/>
        <w:ind w:left="862" w:hanging="505"/>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رفض تَسلُّم الخدمات، </w:t>
      </w:r>
      <w:r w:rsidR="00C87496" w:rsidRPr="004856C4">
        <w:rPr>
          <w:rFonts w:ascii="DIN Next LT Arabic" w:hAnsi="DIN Next LT Arabic" w:cs="DIN Next LT Arabic"/>
          <w:sz w:val="24"/>
          <w:szCs w:val="24"/>
          <w:rtl/>
        </w:rPr>
        <w:t>و</w:t>
      </w:r>
      <w:r w:rsidRPr="004856C4">
        <w:rPr>
          <w:rFonts w:ascii="DIN Next LT Arabic" w:hAnsi="DIN Next LT Arabic" w:cs="DIN Next LT Arabic"/>
          <w:sz w:val="24"/>
          <w:szCs w:val="24"/>
          <w:rtl/>
        </w:rPr>
        <w:t>للجهة الحكومية حسم هذا المبلغ من مستحقات المتعاقد.</w:t>
      </w:r>
    </w:p>
    <w:p w14:paraId="7CDA78E9" w14:textId="3D461954" w:rsidR="00AE57D2" w:rsidRPr="004856C4" w:rsidRDefault="00AE57D2" w:rsidP="0055178C">
      <w:pPr>
        <w:pStyle w:val="BodyText"/>
        <w:numPr>
          <w:ilvl w:val="0"/>
          <w:numId w:val="42"/>
        </w:numPr>
        <w:bidi/>
        <w:ind w:left="862" w:hanging="505"/>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مطالبة المتعاقد </w:t>
      </w:r>
      <w:r w:rsidR="001F5245" w:rsidRPr="004856C4">
        <w:rPr>
          <w:rFonts w:ascii="DIN Next LT Arabic" w:hAnsi="DIN Next LT Arabic" w:cs="DIN Next LT Arabic"/>
          <w:sz w:val="24"/>
          <w:szCs w:val="24"/>
          <w:rtl/>
        </w:rPr>
        <w:t>بتعديل</w:t>
      </w:r>
      <w:r w:rsidRPr="004856C4">
        <w:rPr>
          <w:rFonts w:ascii="DIN Next LT Arabic" w:hAnsi="DIN Next LT Arabic" w:cs="DIN Next LT Arabic"/>
          <w:sz w:val="24"/>
          <w:szCs w:val="24"/>
          <w:rtl/>
        </w:rPr>
        <w:t xml:space="preserve"> أو إعادة أداء الخدمات غير المطابقة لمواصفات/ معايير الجودة.</w:t>
      </w:r>
    </w:p>
    <w:p w14:paraId="373D2C1E" w14:textId="77777777" w:rsidR="00AF304D" w:rsidRPr="00AF304D" w:rsidRDefault="00AE57D2" w:rsidP="00AF304D">
      <w:pPr>
        <w:pStyle w:val="BodyText"/>
        <w:numPr>
          <w:ilvl w:val="0"/>
          <w:numId w:val="42"/>
        </w:numPr>
        <w:bidi/>
        <w:ind w:left="862" w:hanging="505"/>
        <w:jc w:val="both"/>
        <w:rPr>
          <w:rFonts w:ascii="DIN Next LT Arabic" w:hAnsi="DIN Next LT Arabic" w:cs="DIN Next LT Arabic"/>
          <w:b/>
          <w:bCs/>
          <w:szCs w:val="24"/>
        </w:rPr>
      </w:pPr>
      <w:r w:rsidRPr="004856C4">
        <w:rPr>
          <w:rFonts w:ascii="DIN Next LT Arabic" w:hAnsi="DIN Next LT Arabic" w:cs="DIN Next LT Arabic"/>
          <w:szCs w:val="24"/>
          <w:rtl/>
        </w:rPr>
        <w:t>اتخاذ إجراءات السحب الجزئي المنصوص عليها في هذ</w:t>
      </w:r>
      <w:r w:rsidR="00B5704E">
        <w:rPr>
          <w:rFonts w:ascii="DIN Next LT Arabic" w:hAnsi="DIN Next LT Arabic" w:cs="DIN Next LT Arabic" w:hint="cs"/>
          <w:szCs w:val="24"/>
          <w:rtl/>
        </w:rPr>
        <w:t>ه</w:t>
      </w:r>
      <w:r w:rsidRPr="004856C4">
        <w:rPr>
          <w:rFonts w:ascii="DIN Next LT Arabic" w:hAnsi="DIN Next LT Arabic" w:cs="DIN Next LT Arabic"/>
          <w:szCs w:val="24"/>
          <w:rtl/>
        </w:rPr>
        <w:t xml:space="preserve"> </w:t>
      </w:r>
      <w:r w:rsidR="00E27A95">
        <w:rPr>
          <w:rFonts w:ascii="DIN Next LT Arabic" w:hAnsi="DIN Next LT Arabic" w:cs="DIN Next LT Arabic"/>
          <w:szCs w:val="24"/>
          <w:rtl/>
        </w:rPr>
        <w:t>الاتفاقية</w:t>
      </w:r>
      <w:r w:rsidRPr="004856C4">
        <w:rPr>
          <w:rFonts w:ascii="DIN Next LT Arabic" w:hAnsi="DIN Next LT Arabic" w:cs="DIN Next LT Arabic"/>
          <w:szCs w:val="24"/>
          <w:rtl/>
        </w:rPr>
        <w:t>.</w:t>
      </w:r>
      <w:bookmarkStart w:id="569" w:name="_Toc21006499"/>
      <w:bookmarkStart w:id="570" w:name="_Toc21006500"/>
      <w:bookmarkStart w:id="571" w:name="_Toc21006501"/>
      <w:bookmarkStart w:id="572" w:name="_Toc21006502"/>
      <w:bookmarkStart w:id="573" w:name="_Toc21006503"/>
      <w:bookmarkStart w:id="574" w:name="_Toc20302733"/>
      <w:bookmarkStart w:id="575" w:name="_Toc20303149"/>
      <w:bookmarkStart w:id="576" w:name="_Toc26293146"/>
      <w:bookmarkStart w:id="577" w:name="_Toc31036872"/>
      <w:bookmarkStart w:id="578" w:name="_Toc32149676"/>
      <w:bookmarkStart w:id="579" w:name="_Toc38492370"/>
      <w:bookmarkStart w:id="580" w:name="_Toc15467012"/>
      <w:bookmarkStart w:id="581" w:name="_Toc9944877"/>
      <w:bookmarkEnd w:id="569"/>
      <w:bookmarkEnd w:id="570"/>
      <w:bookmarkEnd w:id="571"/>
      <w:bookmarkEnd w:id="572"/>
      <w:bookmarkEnd w:id="573"/>
    </w:p>
    <w:p w14:paraId="70C543EC" w14:textId="284D442D" w:rsidR="00AE57D2" w:rsidRPr="00D90FF7"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color w:val="000000"/>
          <w:szCs w:val="24"/>
          <w:rtl/>
        </w:rPr>
      </w:pPr>
      <w:bookmarkStart w:id="582" w:name="_Toc38534248"/>
      <w:bookmarkStart w:id="583" w:name="_Toc40023233"/>
      <w:bookmarkStart w:id="584" w:name="_Toc40128486"/>
      <w:bookmarkStart w:id="585" w:name="_Toc41667045"/>
      <w:r w:rsidRPr="00FB13FB">
        <w:rPr>
          <w:rFonts w:ascii="DIN Next LT Arabic" w:hAnsi="DIN Next LT Arabic" w:cs="DIN Next LT Arabic"/>
          <w:b/>
          <w:color w:val="000000"/>
          <w:szCs w:val="24"/>
          <w:rtl/>
        </w:rPr>
        <w:t>رفض تَسلُّم الخدمات</w:t>
      </w:r>
      <w:bookmarkEnd w:id="574"/>
      <w:bookmarkEnd w:id="575"/>
      <w:bookmarkEnd w:id="576"/>
      <w:bookmarkEnd w:id="577"/>
      <w:bookmarkEnd w:id="578"/>
      <w:bookmarkEnd w:id="579"/>
      <w:bookmarkEnd w:id="582"/>
      <w:bookmarkEnd w:id="583"/>
      <w:bookmarkEnd w:id="584"/>
      <w:bookmarkEnd w:id="585"/>
      <w:r w:rsidRPr="00FB13FB">
        <w:rPr>
          <w:rFonts w:ascii="DIN Next LT Arabic" w:hAnsi="DIN Next LT Arabic" w:cs="DIN Next LT Arabic"/>
          <w:b/>
          <w:color w:val="000000"/>
          <w:szCs w:val="24"/>
          <w:rtl/>
        </w:rPr>
        <w:t xml:space="preserve"> </w:t>
      </w:r>
      <w:bookmarkEnd w:id="580"/>
    </w:p>
    <w:p w14:paraId="4549E3A7" w14:textId="5484BC08" w:rsidR="00C63B0A" w:rsidRPr="0094406B" w:rsidRDefault="00C63B0A" w:rsidP="00F07DFF">
      <w:pPr>
        <w:pStyle w:val="BodyText"/>
        <w:bidi/>
        <w:spacing w:before="240" w:after="0"/>
        <w:jc w:val="both"/>
        <w:rPr>
          <w:rFonts w:ascii="DIN Next LT Arabic" w:hAnsi="DIN Next LT Arabic" w:cs="DIN Next LT Arabic"/>
          <w:sz w:val="24"/>
          <w:szCs w:val="24"/>
        </w:rPr>
      </w:pPr>
      <w:bookmarkStart w:id="586" w:name="_Toc32149677"/>
      <w:bookmarkStart w:id="587" w:name="_Toc31036873"/>
      <w:bookmarkStart w:id="588" w:name="_Toc26293147"/>
      <w:bookmarkStart w:id="589" w:name="_Toc20303150"/>
      <w:bookmarkStart w:id="590" w:name="_Toc20302734"/>
      <w:bookmarkStart w:id="591" w:name="_Toc15467013"/>
      <w:r w:rsidRPr="00FB13FB">
        <w:rPr>
          <w:rFonts w:ascii="DIN Next LT Arabic" w:hAnsi="DIN Next LT Arabic" w:cs="DIN Next LT Arabic"/>
          <w:sz w:val="24"/>
          <w:szCs w:val="24"/>
          <w:rtl/>
        </w:rPr>
        <w:t xml:space="preserve">إذا أسفرت المراجعة عن وجود عيب في أيٍّ من المخرجات </w:t>
      </w:r>
      <w:r w:rsidRPr="00FB13FB">
        <w:rPr>
          <w:rFonts w:ascii="DIN Next LT Arabic" w:hAnsi="DIN Next LT Arabic" w:cs="DIN Next LT Arabic" w:hint="eastAsia"/>
          <w:sz w:val="24"/>
          <w:szCs w:val="24"/>
          <w:rtl/>
        </w:rPr>
        <w:t>و</w:t>
      </w:r>
      <w:r w:rsidRPr="00FB13FB">
        <w:rPr>
          <w:rFonts w:ascii="DIN Next LT Arabic" w:hAnsi="DIN Next LT Arabic" w:cs="DIN Next LT Arabic"/>
          <w:sz w:val="24"/>
          <w:szCs w:val="24"/>
          <w:rtl/>
        </w:rPr>
        <w:t xml:space="preserve">الخدمات، أو أنها لا تتوافق مع متطلبات </w:t>
      </w:r>
      <w:r w:rsidR="00E27A95" w:rsidRPr="00FB13FB">
        <w:rPr>
          <w:rFonts w:ascii="DIN Next LT Arabic" w:hAnsi="DIN Next LT Arabic" w:cs="DIN Next LT Arabic"/>
          <w:sz w:val="24"/>
          <w:szCs w:val="24"/>
          <w:rtl/>
        </w:rPr>
        <w:t>الاتفاقية</w:t>
      </w:r>
      <w:r w:rsidR="00B5704E">
        <w:rPr>
          <w:rFonts w:ascii="DIN Next LT Arabic" w:hAnsi="DIN Next LT Arabic" w:cs="DIN Next LT Arabic" w:hint="cs"/>
          <w:sz w:val="24"/>
          <w:szCs w:val="24"/>
          <w:rtl/>
        </w:rPr>
        <w:t xml:space="preserve"> أو أمر الشراء</w:t>
      </w:r>
      <w:r w:rsidRPr="00FB13FB">
        <w:rPr>
          <w:rFonts w:ascii="DIN Next LT Arabic" w:hAnsi="DIN Next LT Arabic" w:cs="DIN Next LT Arabic"/>
          <w:sz w:val="24"/>
          <w:szCs w:val="24"/>
          <w:rtl/>
        </w:rPr>
        <w:t xml:space="preserve">، فيحق </w:t>
      </w:r>
      <w:r w:rsidR="00F07DFF">
        <w:rPr>
          <w:rFonts w:ascii="DIN Next LT Arabic" w:hAnsi="DIN Next LT Arabic" w:cs="DIN Next LT Arabic" w:hint="cs"/>
          <w:sz w:val="24"/>
          <w:szCs w:val="24"/>
          <w:rtl/>
        </w:rPr>
        <w:t>ل</w:t>
      </w:r>
      <w:r w:rsidRPr="00FB13FB">
        <w:rPr>
          <w:rFonts w:ascii="DIN Next LT Arabic" w:hAnsi="DIN Next LT Arabic" w:cs="DIN Next LT Arabic"/>
          <w:sz w:val="24"/>
          <w:szCs w:val="24"/>
          <w:rtl/>
        </w:rPr>
        <w:t>لجهة</w:t>
      </w:r>
      <w:r w:rsidR="00F07DFF">
        <w:rPr>
          <w:rFonts w:ascii="DIN Next LT Arabic" w:hAnsi="DIN Next LT Arabic" w:cs="DIN Next LT Arabic" w:hint="cs"/>
          <w:sz w:val="24"/>
          <w:szCs w:val="24"/>
          <w:rtl/>
        </w:rPr>
        <w:t xml:space="preserve"> الحكومية</w:t>
      </w:r>
      <w:r w:rsidRPr="00FB13FB">
        <w:rPr>
          <w:rFonts w:ascii="DIN Next LT Arabic" w:hAnsi="DIN Next LT Arabic" w:cs="DIN Next LT Arabic"/>
          <w:sz w:val="24"/>
          <w:szCs w:val="24"/>
          <w:rtl/>
        </w:rPr>
        <w:t xml:space="preserve"> رفضها وله</w:t>
      </w:r>
      <w:r w:rsidR="00475D98">
        <w:rPr>
          <w:rFonts w:ascii="DIN Next LT Arabic" w:hAnsi="DIN Next LT Arabic" w:cs="DIN Next LT Arabic" w:hint="cs"/>
          <w:sz w:val="24"/>
          <w:szCs w:val="24"/>
          <w:rtl/>
        </w:rPr>
        <w:t>ا</w:t>
      </w:r>
      <w:r w:rsidRPr="00FB13FB">
        <w:rPr>
          <w:rFonts w:ascii="DIN Next LT Arabic" w:hAnsi="DIN Next LT Arabic" w:cs="DIN Next LT Arabic"/>
          <w:sz w:val="24"/>
          <w:szCs w:val="24"/>
          <w:rtl/>
        </w:rPr>
        <w:t xml:space="preserve"> أن </w:t>
      </w:r>
      <w:r w:rsidR="00475D98">
        <w:rPr>
          <w:rFonts w:ascii="DIN Next LT Arabic" w:hAnsi="DIN Next LT Arabic" w:cs="DIN Next LT Arabic" w:hint="cs"/>
          <w:sz w:val="24"/>
          <w:szCs w:val="24"/>
          <w:rtl/>
        </w:rPr>
        <w:t>ت</w:t>
      </w:r>
      <w:r w:rsidRPr="00FB13FB">
        <w:rPr>
          <w:rFonts w:ascii="DIN Next LT Arabic" w:hAnsi="DIN Next LT Arabic" w:cs="DIN Next LT Arabic" w:hint="eastAsia"/>
          <w:sz w:val="24"/>
          <w:szCs w:val="24"/>
          <w:rtl/>
        </w:rPr>
        <w:t>طلب</w:t>
      </w:r>
      <w:r w:rsidRPr="00FB13FB">
        <w:rPr>
          <w:rFonts w:ascii="DIN Next LT Arabic" w:hAnsi="DIN Next LT Arabic" w:cs="DIN Next LT Arabic"/>
          <w:sz w:val="24"/>
          <w:szCs w:val="24"/>
          <w:rtl/>
        </w:rPr>
        <w:t xml:space="preserve"> </w:t>
      </w:r>
      <w:r w:rsidRPr="00FB13FB">
        <w:rPr>
          <w:rFonts w:ascii="DIN Next LT Arabic" w:hAnsi="DIN Next LT Arabic" w:cs="DIN Next LT Arabic" w:hint="eastAsia"/>
          <w:sz w:val="24"/>
          <w:szCs w:val="24"/>
          <w:rtl/>
        </w:rPr>
        <w:t>من</w:t>
      </w:r>
      <w:r w:rsidRPr="00FB13FB">
        <w:rPr>
          <w:rFonts w:ascii="DIN Next LT Arabic" w:hAnsi="DIN Next LT Arabic" w:cs="DIN Next LT Arabic"/>
          <w:sz w:val="24"/>
          <w:szCs w:val="24"/>
          <w:rtl/>
        </w:rPr>
        <w:t xml:space="preserve"> المتعاقد بإعادة تنفيذه</w:t>
      </w:r>
      <w:r w:rsidR="00475D98">
        <w:rPr>
          <w:rFonts w:ascii="DIN Next LT Arabic" w:hAnsi="DIN Next LT Arabic" w:cs="DIN Next LT Arabic" w:hint="cs"/>
          <w:sz w:val="24"/>
          <w:szCs w:val="24"/>
          <w:rtl/>
        </w:rPr>
        <w:t>ا</w:t>
      </w:r>
      <w:r w:rsidRPr="00FB13FB">
        <w:rPr>
          <w:rFonts w:ascii="DIN Next LT Arabic" w:hAnsi="DIN Next LT Arabic" w:cs="DIN Next LT Arabic"/>
          <w:sz w:val="24"/>
          <w:szCs w:val="24"/>
          <w:rtl/>
        </w:rPr>
        <w:t xml:space="preserve"> كليًّا أو جزئيًّا، وذلك بموجب إخطار </w:t>
      </w:r>
      <w:r w:rsidR="00F07DFF">
        <w:rPr>
          <w:rFonts w:ascii="DIN Next LT Arabic" w:hAnsi="DIN Next LT Arabic" w:cs="DIN Next LT Arabic" w:hint="cs"/>
          <w:sz w:val="24"/>
          <w:szCs w:val="24"/>
          <w:rtl/>
        </w:rPr>
        <w:t>ت</w:t>
      </w:r>
      <w:r w:rsidRPr="00FB13FB">
        <w:rPr>
          <w:rFonts w:ascii="DIN Next LT Arabic" w:hAnsi="DIN Next LT Arabic" w:cs="DIN Next LT Arabic"/>
          <w:sz w:val="24"/>
          <w:szCs w:val="24"/>
          <w:rtl/>
        </w:rPr>
        <w:t xml:space="preserve">رسله إلى المتعاقد، مع بيان الأسباب، ويجب على المتعاقد إصلاح العيب حتى يصبح </w:t>
      </w:r>
      <w:r w:rsidRPr="00FB13FB">
        <w:rPr>
          <w:rFonts w:ascii="DIN Next LT Arabic" w:hAnsi="DIN Next LT Arabic" w:cs="DIN Next LT Arabic" w:hint="eastAsia"/>
          <w:sz w:val="24"/>
          <w:szCs w:val="24"/>
          <w:rtl/>
        </w:rPr>
        <w:t>المخرج</w:t>
      </w:r>
      <w:r w:rsidRPr="00FB13FB">
        <w:rPr>
          <w:rFonts w:ascii="DIN Next LT Arabic" w:hAnsi="DIN Next LT Arabic" w:cs="DIN Next LT Arabic"/>
          <w:sz w:val="24"/>
          <w:szCs w:val="24"/>
          <w:rtl/>
        </w:rPr>
        <w:t xml:space="preserve"> </w:t>
      </w:r>
      <w:r w:rsidRPr="00FB13FB">
        <w:rPr>
          <w:rFonts w:ascii="DIN Next LT Arabic" w:hAnsi="DIN Next LT Arabic" w:cs="DIN Next LT Arabic" w:hint="eastAsia"/>
          <w:sz w:val="24"/>
          <w:szCs w:val="24"/>
          <w:rtl/>
        </w:rPr>
        <w:t>متوافقًا</w:t>
      </w:r>
      <w:r w:rsidRPr="00FB13FB">
        <w:rPr>
          <w:rFonts w:ascii="DIN Next LT Arabic" w:hAnsi="DIN Next LT Arabic" w:cs="DIN Next LT Arabic"/>
          <w:sz w:val="24"/>
          <w:szCs w:val="24"/>
          <w:rtl/>
        </w:rPr>
        <w:t xml:space="preserve"> مع متطلبات </w:t>
      </w:r>
      <w:r w:rsidR="00E27A95" w:rsidRPr="00FB13FB">
        <w:rPr>
          <w:rFonts w:ascii="DIN Next LT Arabic" w:hAnsi="DIN Next LT Arabic" w:cs="DIN Next LT Arabic"/>
          <w:sz w:val="24"/>
          <w:szCs w:val="24"/>
          <w:rtl/>
        </w:rPr>
        <w:t>الاتفاقية</w:t>
      </w:r>
      <w:r w:rsidR="00B5704E">
        <w:rPr>
          <w:rFonts w:ascii="DIN Next LT Arabic" w:hAnsi="DIN Next LT Arabic" w:cs="DIN Next LT Arabic" w:hint="cs"/>
          <w:sz w:val="24"/>
          <w:szCs w:val="24"/>
          <w:rtl/>
        </w:rPr>
        <w:t xml:space="preserve"> أو أمر الشراء</w:t>
      </w:r>
      <w:r w:rsidRPr="00FB13FB">
        <w:rPr>
          <w:rFonts w:ascii="DIN Next LT Arabic" w:hAnsi="DIN Next LT Arabic" w:cs="DIN Next LT Arabic"/>
          <w:sz w:val="24"/>
          <w:szCs w:val="24"/>
          <w:rtl/>
        </w:rPr>
        <w:t xml:space="preserve"> وبموجب مواعيد مسبقة يتم تحديدها والاتفاق عليها.</w:t>
      </w:r>
      <w:r w:rsidRPr="0094406B">
        <w:rPr>
          <w:rFonts w:ascii="DIN Next LT Arabic" w:hAnsi="DIN Next LT Arabic" w:cs="DIN Next LT Arabic"/>
          <w:sz w:val="24"/>
          <w:szCs w:val="24"/>
          <w:rtl/>
        </w:rPr>
        <w:t xml:space="preserve"> </w:t>
      </w:r>
    </w:p>
    <w:p w14:paraId="5037778F" w14:textId="2F611AE3" w:rsidR="00AE57D2" w:rsidRPr="005416A3"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000000"/>
          <w:szCs w:val="24"/>
          <w:rtl/>
        </w:rPr>
      </w:pPr>
      <w:bookmarkStart w:id="592" w:name="_Toc20321598"/>
      <w:bookmarkStart w:id="593" w:name="_Toc38542661"/>
      <w:bookmarkStart w:id="594" w:name="_Toc39687529"/>
      <w:bookmarkStart w:id="595" w:name="_Toc38534249"/>
      <w:bookmarkStart w:id="596" w:name="_Toc38492371"/>
      <w:bookmarkStart w:id="597" w:name="_Toc40023234"/>
      <w:bookmarkStart w:id="598" w:name="_Toc40128487"/>
      <w:bookmarkStart w:id="599" w:name="_Toc41667046"/>
      <w:r w:rsidRPr="005416A3">
        <w:rPr>
          <w:rFonts w:ascii="DIN Next LT Arabic" w:hAnsi="DIN Next LT Arabic" w:cs="DIN Next LT Arabic"/>
          <w:b/>
          <w:color w:val="000000"/>
          <w:szCs w:val="24"/>
          <w:rtl/>
        </w:rPr>
        <w:t>حل النزاعات الفنية</w:t>
      </w:r>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p>
    <w:p w14:paraId="7AF27705" w14:textId="33812102" w:rsidR="00AE57D2" w:rsidRPr="004856C4" w:rsidRDefault="00AE57D2" w:rsidP="00182A59">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أولًا</w:t>
      </w:r>
      <w:r w:rsidRPr="005416A3">
        <w:rPr>
          <w:rFonts w:ascii="DIN Next LT Arabic" w:hAnsi="DIN Next LT Arabic" w:cs="DIN Next LT Arabic"/>
          <w:color w:val="000000"/>
          <w:sz w:val="24"/>
          <w:szCs w:val="24"/>
          <w:u w:val="single"/>
          <w:shd w:val="clear" w:color="auto" w:fill="FFFFFF"/>
          <w:rtl/>
        </w:rPr>
        <w:t>:</w:t>
      </w:r>
      <w:r w:rsidRPr="005416A3">
        <w:rPr>
          <w:rFonts w:ascii="DIN Next LT Arabic" w:hAnsi="DIN Next LT Arabic" w:cs="DIN Next LT Arabic"/>
          <w:color w:val="000000"/>
          <w:sz w:val="24"/>
          <w:szCs w:val="24"/>
          <w:shd w:val="clear" w:color="auto" w:fill="FFFFFF"/>
          <w:rtl/>
        </w:rPr>
        <w:t xml:space="preserve"> </w:t>
      </w:r>
      <w:r w:rsidRPr="004856C4">
        <w:rPr>
          <w:rFonts w:ascii="DIN Next LT Arabic" w:hAnsi="DIN Next LT Arabic" w:cs="DIN Next LT Arabic"/>
          <w:color w:val="000000"/>
          <w:sz w:val="24"/>
          <w:szCs w:val="24"/>
          <w:shd w:val="clear" w:color="auto" w:fill="FFFFFF"/>
          <w:rtl/>
        </w:rPr>
        <w:t>في حال نشب نزاع فني بين الجهة الحكومية وبين المتعاقد قد مما</w:t>
      </w:r>
      <w:r w:rsidR="00F14C3E">
        <w:rPr>
          <w:rFonts w:ascii="DIN Next LT Arabic" w:hAnsi="DIN Next LT Arabic" w:cs="DIN Next LT Arabic" w:hint="cs"/>
          <w:color w:val="000000"/>
          <w:sz w:val="24"/>
          <w:szCs w:val="24"/>
          <w:shd w:val="clear" w:color="auto" w:fill="FFFFFF"/>
          <w:rtl/>
        </w:rPr>
        <w:t xml:space="preserve"> قد </w:t>
      </w:r>
      <w:r w:rsidRPr="004856C4">
        <w:rPr>
          <w:rFonts w:ascii="DIN Next LT Arabic" w:hAnsi="DIN Next LT Arabic" w:cs="DIN Next LT Arabic"/>
          <w:color w:val="000000"/>
          <w:sz w:val="24"/>
          <w:szCs w:val="24"/>
          <w:shd w:val="clear" w:color="auto" w:fill="FFFFFF"/>
          <w:rtl/>
        </w:rPr>
        <w:t xml:space="preserve">يفضي إلى تعثر المشروع أو إلحاق الضرر بالجهة الحكومية، أو بالمتعاقد أو بأي من مرافق الدولة، يتم حل النزاع </w:t>
      </w:r>
      <w:r w:rsidRPr="004856C4">
        <w:rPr>
          <w:rFonts w:ascii="DIN Next LT Arabic" w:hAnsi="DIN Next LT Arabic" w:cs="DIN Next LT Arabic"/>
          <w:sz w:val="24"/>
          <w:szCs w:val="24"/>
          <w:rtl/>
        </w:rPr>
        <w:t xml:space="preserve">بالطرق الودية عن طريق الاجتماعات بين الطرفين </w:t>
      </w:r>
      <w:r w:rsidR="00DA50F5" w:rsidRPr="00C90B43">
        <w:rPr>
          <w:rFonts w:ascii="DIN Next LT Arabic" w:hAnsi="DIN Next LT Arabic" w:cs="DIN Next LT Arabic"/>
          <w:sz w:val="24"/>
          <w:szCs w:val="24"/>
          <w:rtl/>
        </w:rPr>
        <w:t>خلال مدة</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[14] أربعة عشر </w:t>
      </w:r>
      <w:r w:rsidRPr="004856C4">
        <w:rPr>
          <w:rFonts w:ascii="DIN Next LT Arabic" w:hAnsi="DIN Next LT Arabic" w:cs="DIN Next LT Arabic"/>
          <w:sz w:val="24"/>
          <w:szCs w:val="24"/>
          <w:rtl/>
        </w:rPr>
        <w:t>يومًا، وفي حال لم تؤدِ تلك الاجتماعات إلى حل النزاع، فيتم حله من خلال مجلس يكوّن لحل النزاعات، من فريق مكوّن من ممثل عن</w:t>
      </w:r>
      <w:r w:rsidRPr="004856C4">
        <w:rPr>
          <w:rFonts w:ascii="DIN Next LT Arabic" w:hAnsi="DIN Next LT Arabic" w:cs="DIN Next LT Arabic"/>
          <w:sz w:val="24"/>
          <w:szCs w:val="24"/>
        </w:rPr>
        <w:t xml:space="preserve"> </w:t>
      </w:r>
      <w:r w:rsidRPr="004856C4">
        <w:rPr>
          <w:rFonts w:ascii="DIN Next LT Arabic" w:hAnsi="DIN Next LT Arabic" w:cs="DIN Next LT Arabic"/>
          <w:sz w:val="24"/>
          <w:szCs w:val="24"/>
          <w:rtl/>
        </w:rPr>
        <w:t xml:space="preserve">الجهة الحكومية وممثل عن المتعاقد، وتعيّن </w:t>
      </w:r>
      <w:r w:rsidRPr="004856C4">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42CD055C" w14:textId="4F0D460D" w:rsidR="00AE57D2" w:rsidRPr="004856C4" w:rsidRDefault="00AE57D2" w:rsidP="00182A59">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ثانيًا</w:t>
      </w:r>
      <w:r w:rsidRPr="004856C4">
        <w:rPr>
          <w:rFonts w:ascii="DIN Next LT Arabic" w:hAnsi="DIN Next LT Arabic" w:cs="DIN Next LT Arabic"/>
          <w:b/>
          <w:bCs/>
          <w:color w:val="000000"/>
          <w:sz w:val="24"/>
          <w:szCs w:val="24"/>
          <w:shd w:val="clear" w:color="auto" w:fill="FFFFFF"/>
          <w:rtl/>
        </w:rPr>
        <w:t>:</w:t>
      </w:r>
      <w:r w:rsidRPr="004856C4">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الخدمات، إذا لزم الأمر.</w:t>
      </w:r>
    </w:p>
    <w:p w14:paraId="4E536EB7" w14:textId="4B18B36C" w:rsidR="00AE57D2" w:rsidRPr="004856C4" w:rsidRDefault="00AE57D2" w:rsidP="00524A44">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ثالث</w:t>
      </w:r>
      <w:r w:rsidR="004C498D">
        <w:rPr>
          <w:rFonts w:ascii="DIN Next LT Arabic" w:hAnsi="DIN Next LT Arabic" w:cs="DIN Next LT Arabic" w:hint="cs"/>
          <w:b/>
          <w:bCs/>
          <w:color w:val="000000"/>
          <w:sz w:val="24"/>
          <w:szCs w:val="24"/>
          <w:u w:val="single"/>
          <w:shd w:val="clear" w:color="auto" w:fill="FFFFFF"/>
          <w:rtl/>
        </w:rPr>
        <w:t>ً</w:t>
      </w:r>
      <w:r w:rsidRPr="004856C4">
        <w:rPr>
          <w:rFonts w:ascii="DIN Next LT Arabic" w:hAnsi="DIN Next LT Arabic" w:cs="DIN Next LT Arabic"/>
          <w:b/>
          <w:bCs/>
          <w:color w:val="000000"/>
          <w:sz w:val="24"/>
          <w:szCs w:val="24"/>
          <w:u w:val="single"/>
          <w:shd w:val="clear" w:color="auto" w:fill="FFFFFF"/>
          <w:rtl/>
        </w:rPr>
        <w:t>ا</w:t>
      </w:r>
      <w:r w:rsidRPr="004856C4">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تسلّمها التقرير والمستندات ذات العلاقة. </w:t>
      </w:r>
    </w:p>
    <w:p w14:paraId="71CB4994" w14:textId="7DC0444E" w:rsidR="00AE57D2" w:rsidRPr="004856C4" w:rsidRDefault="00AE57D2" w:rsidP="00C20D8A">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رابعًا</w:t>
      </w:r>
      <w:r w:rsidRPr="00524A44">
        <w:rPr>
          <w:rFonts w:ascii="DIN Next LT Arabic" w:hAnsi="DIN Next LT Arabic" w:cs="DIN Next LT Arabic"/>
          <w:color w:val="000000"/>
          <w:sz w:val="24"/>
          <w:szCs w:val="24"/>
          <w:shd w:val="clear" w:color="auto" w:fill="FFFFFF"/>
          <w:rtl/>
        </w:rPr>
        <w:t xml:space="preserve">: </w:t>
      </w:r>
      <w:r w:rsidRPr="004856C4">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1ED2B093" w14:textId="77777777" w:rsidR="00AE57D2" w:rsidRPr="004856C4"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خامسًا</w:t>
      </w:r>
      <w:r w:rsidRPr="001A55C7">
        <w:rPr>
          <w:rFonts w:ascii="DIN Next LT Arabic" w:hAnsi="DIN Next LT Arabic" w:cs="DIN Next LT Arabic"/>
          <w:color w:val="000000"/>
          <w:sz w:val="24"/>
          <w:szCs w:val="24"/>
          <w:shd w:val="clear" w:color="auto" w:fill="FFFFFF"/>
          <w:rtl/>
        </w:rPr>
        <w:t xml:space="preserve">: </w:t>
      </w:r>
      <w:r w:rsidRPr="004856C4">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13CCA9FB" w14:textId="68FF1D2E" w:rsidR="00AE57D2" w:rsidRDefault="00AE57D2" w:rsidP="001A55C7">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سادسًا</w:t>
      </w:r>
      <w:r w:rsidRPr="004856C4">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401C6D6E" w14:textId="412D11CF" w:rsidR="004C498D" w:rsidRPr="004856C4" w:rsidRDefault="004C498D" w:rsidP="00AD6821">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w:t>
      </w:r>
      <w:r w:rsidR="00E27A95">
        <w:rPr>
          <w:rFonts w:ascii="DIN Next LT Arabic" w:hAnsi="DIN Next LT Arabic" w:cs="DIN Next LT Arabic"/>
          <w:color w:val="000000"/>
          <w:sz w:val="24"/>
          <w:szCs w:val="24"/>
          <w:shd w:val="clear" w:color="auto" w:fill="FFFFFF"/>
          <w:rtl/>
        </w:rPr>
        <w:t>الاتفاقية</w:t>
      </w:r>
      <w:r w:rsidRPr="00C90B43">
        <w:rPr>
          <w:rFonts w:ascii="DIN Next LT Arabic" w:hAnsi="DIN Next LT Arabic" w:cs="DIN Next LT Arabic"/>
          <w:color w:val="000000"/>
          <w:sz w:val="24"/>
          <w:szCs w:val="24"/>
          <w:shd w:val="clear" w:color="auto" w:fill="FFFFFF"/>
          <w:rtl/>
        </w:rPr>
        <w:t xml:space="preserve"> حول الأمور الفنية كالشروط الفنية ومطابقة </w:t>
      </w:r>
      <w:r>
        <w:rPr>
          <w:rFonts w:ascii="DIN Next LT Arabic" w:hAnsi="DIN Next LT Arabic" w:cs="DIN Next LT Arabic" w:hint="cs"/>
          <w:color w:val="000000"/>
          <w:sz w:val="24"/>
          <w:szCs w:val="24"/>
          <w:shd w:val="clear" w:color="auto" w:fill="FFFFFF"/>
          <w:rtl/>
        </w:rPr>
        <w:t>الخدمات</w:t>
      </w:r>
      <w:r w:rsidRPr="00C90B43">
        <w:rPr>
          <w:rFonts w:ascii="DIN Next LT Arabic" w:hAnsi="DIN Next LT Arabic" w:cs="DIN Next LT Arabic"/>
          <w:color w:val="000000"/>
          <w:sz w:val="24"/>
          <w:szCs w:val="24"/>
          <w:shd w:val="clear" w:color="auto" w:fill="FFFFFF"/>
          <w:rtl/>
        </w:rPr>
        <w:t xml:space="preserve"> للمواصفات الفنية أو </w:t>
      </w:r>
      <w:r w:rsidRPr="00C90B43">
        <w:rPr>
          <w:rFonts w:ascii="DIN Next LT Arabic" w:hAnsi="DIN Next LT Arabic" w:cs="DIN Next LT Arabic"/>
          <w:sz w:val="24"/>
          <w:szCs w:val="24"/>
          <w:shd w:val="clear" w:color="auto" w:fill="FFFFFF"/>
          <w:rtl/>
        </w:rPr>
        <w:t>جودة</w:t>
      </w:r>
      <w:r w:rsidRPr="00AD6821">
        <w:rPr>
          <w:rFonts w:ascii="DIN Next LT Arabic" w:hAnsi="DIN Next LT Arabic" w:cs="DIN Next LT Arabic" w:hint="cs"/>
          <w:sz w:val="24"/>
          <w:szCs w:val="24"/>
          <w:rtl/>
        </w:rPr>
        <w:t xml:space="preserve"> </w:t>
      </w:r>
      <w:r>
        <w:rPr>
          <w:rFonts w:ascii="DIN Next LT Arabic" w:hAnsi="DIN Next LT Arabic" w:cs="DIN Next LT Arabic" w:hint="cs"/>
          <w:sz w:val="24"/>
          <w:szCs w:val="24"/>
          <w:rtl/>
        </w:rPr>
        <w:t>الخدمات المقدمة</w:t>
      </w:r>
      <w:r w:rsidRPr="00C90B43">
        <w:rPr>
          <w:rFonts w:ascii="DIN Next LT Arabic" w:hAnsi="DIN Next LT Arabic" w:cs="DIN Next LT Arabic"/>
          <w:sz w:val="24"/>
          <w:szCs w:val="24"/>
          <w:shd w:val="clear" w:color="auto" w:fill="FFFFFF"/>
          <w:rtl/>
        </w:rPr>
        <w:t xml:space="preserve">. </w:t>
      </w:r>
    </w:p>
    <w:p w14:paraId="3392865E" w14:textId="77777777" w:rsidR="00AE57D2" w:rsidRPr="00AD6821"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auto"/>
          <w:szCs w:val="24"/>
          <w:rtl/>
        </w:rPr>
      </w:pPr>
      <w:bookmarkStart w:id="600" w:name="_Toc32149679"/>
      <w:bookmarkStart w:id="601" w:name="_Toc31036875"/>
      <w:bookmarkStart w:id="602" w:name="_Toc26293149"/>
      <w:bookmarkStart w:id="603" w:name="_Toc20303152"/>
      <w:bookmarkStart w:id="604" w:name="_Toc20302737"/>
      <w:bookmarkStart w:id="605" w:name="_Toc20321600"/>
      <w:bookmarkStart w:id="606" w:name="_Toc38542662"/>
      <w:bookmarkStart w:id="607" w:name="_Toc39687530"/>
      <w:bookmarkStart w:id="608" w:name="_Toc38534251"/>
      <w:bookmarkStart w:id="609" w:name="_Toc38492373"/>
      <w:bookmarkStart w:id="610" w:name="_Toc40023235"/>
      <w:bookmarkStart w:id="611" w:name="_Toc40128488"/>
      <w:bookmarkStart w:id="612" w:name="_Toc41667047"/>
      <w:bookmarkStart w:id="613" w:name="_Toc15467015"/>
      <w:r w:rsidRPr="00AD6821">
        <w:rPr>
          <w:rFonts w:ascii="DIN Next LT Arabic" w:hAnsi="DIN Next LT Arabic" w:cs="DIN Next LT Arabic"/>
          <w:b/>
          <w:color w:val="auto"/>
          <w:szCs w:val="24"/>
          <w:rtl/>
        </w:rPr>
        <w:t>طلبات التغيير</w:t>
      </w:r>
      <w:bookmarkEnd w:id="600"/>
      <w:bookmarkEnd w:id="601"/>
      <w:bookmarkEnd w:id="602"/>
      <w:bookmarkEnd w:id="603"/>
      <w:bookmarkEnd w:id="604"/>
      <w:bookmarkEnd w:id="605"/>
      <w:bookmarkEnd w:id="606"/>
      <w:bookmarkEnd w:id="607"/>
      <w:bookmarkEnd w:id="608"/>
      <w:bookmarkEnd w:id="609"/>
      <w:bookmarkEnd w:id="610"/>
      <w:bookmarkEnd w:id="611"/>
      <w:bookmarkEnd w:id="612"/>
      <w:r w:rsidRPr="00A56813">
        <w:rPr>
          <w:rFonts w:ascii="DIN Next LT Arabic" w:hAnsi="DIN Next LT Arabic" w:cs="DIN Next LT Arabic"/>
          <w:b/>
          <w:color w:val="auto"/>
          <w:szCs w:val="24"/>
          <w:rtl/>
        </w:rPr>
        <w:t xml:space="preserve"> </w:t>
      </w:r>
      <w:bookmarkEnd w:id="613"/>
    </w:p>
    <w:p w14:paraId="173985CA" w14:textId="78676A83" w:rsidR="00AE57D2" w:rsidRPr="004856C4" w:rsidRDefault="00AE57D2" w:rsidP="009F745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 xml:space="preserve">يجوز للجهة الحكومية إصدار طلبات تغيير </w:t>
      </w:r>
      <w:r w:rsidR="001A1DE9" w:rsidRPr="006C50F1">
        <w:rPr>
          <w:rFonts w:ascii="DIN Next LT Arabic" w:hAnsi="DIN Next LT Arabic" w:cs="DIN Next LT Arabic" w:hint="cs"/>
          <w:sz w:val="24"/>
          <w:szCs w:val="24"/>
          <w:rtl/>
        </w:rPr>
        <w:t xml:space="preserve">على الاتفاقية أو أمر الشراء </w:t>
      </w:r>
      <w:r w:rsidRPr="004856C4">
        <w:rPr>
          <w:rFonts w:ascii="DIN Next LT Arabic" w:hAnsi="DIN Next LT Arabic" w:cs="DIN Next LT Arabic"/>
          <w:sz w:val="24"/>
          <w:szCs w:val="24"/>
          <w:rtl/>
        </w:rPr>
        <w:t xml:space="preserve">وفق </w:t>
      </w:r>
      <w:r w:rsidR="006C6A4F" w:rsidRPr="006C50F1">
        <w:rPr>
          <w:rFonts w:ascii="DIN Next LT Arabic" w:hAnsi="DIN Next LT Arabic" w:cs="DIN Next LT Arabic" w:hint="eastAsia"/>
          <w:sz w:val="24"/>
          <w:szCs w:val="24"/>
          <w:rtl/>
        </w:rPr>
        <w:t>ما</w:t>
      </w:r>
      <w:r w:rsidR="006C50F1" w:rsidRPr="006C50F1">
        <w:rPr>
          <w:rFonts w:ascii="DIN Next LT Arabic" w:hAnsi="DIN Next LT Arabic" w:cs="DIN Next LT Arabic" w:hint="cs"/>
          <w:sz w:val="24"/>
          <w:szCs w:val="24"/>
          <w:rtl/>
        </w:rPr>
        <w:t xml:space="preserve"> </w:t>
      </w:r>
      <w:r w:rsidR="006C6A4F" w:rsidRPr="006C50F1">
        <w:rPr>
          <w:rFonts w:ascii="DIN Next LT Arabic" w:hAnsi="DIN Next LT Arabic" w:cs="DIN Next LT Arabic" w:hint="eastAsia"/>
          <w:sz w:val="24"/>
          <w:szCs w:val="24"/>
          <w:rtl/>
        </w:rPr>
        <w:t>ورد</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في</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النظام</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واللائحة</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بشأن</w:t>
      </w:r>
      <w:r w:rsidR="006C6A4F" w:rsidRPr="006C50F1">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زيادة الالتزامات وتخفيضها</w:t>
      </w:r>
      <w:r w:rsidR="009F7455">
        <w:rPr>
          <w:rFonts w:ascii="DIN Next LT Arabic" w:hAnsi="DIN Next LT Arabic" w:cs="DIN Next LT Arabic" w:hint="cs"/>
          <w:sz w:val="24"/>
          <w:szCs w:val="24"/>
          <w:rtl/>
        </w:rPr>
        <w:t xml:space="preserve"> و</w:t>
      </w:r>
      <w:r w:rsidRPr="004856C4">
        <w:rPr>
          <w:rFonts w:ascii="DIN Next LT Arabic" w:hAnsi="DIN Next LT Arabic" w:cs="DIN Next LT Arabic"/>
          <w:sz w:val="24"/>
          <w:szCs w:val="24"/>
          <w:rtl/>
        </w:rPr>
        <w:t xml:space="preserve">يتم ذلك من خلال إخطار المتعاقد بهذا الطلب مع إرفاق كافة المعلومات المتعلقة بالتغيير. </w:t>
      </w:r>
    </w:p>
    <w:p w14:paraId="14CE4E5B" w14:textId="66D564AA" w:rsidR="00AE57D2" w:rsidRPr="004856C4" w:rsidRDefault="00AE57D2" w:rsidP="006A1363">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ثانيًا</w:t>
      </w:r>
      <w:r w:rsidRPr="006A1363">
        <w:rPr>
          <w:rFonts w:ascii="DIN Next LT Arabic" w:hAnsi="DIN Next LT Arabic" w:cs="DIN Next LT Arabic"/>
          <w:b/>
          <w:bCs/>
          <w:sz w:val="24"/>
          <w:szCs w:val="24"/>
          <w:u w:val="single"/>
          <w:rtl/>
        </w:rPr>
        <w:t>:</w:t>
      </w:r>
      <w:r w:rsidRPr="004856C4">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sidR="006A1363">
        <w:rPr>
          <w:rFonts w:ascii="DIN Next LT Arabic" w:hAnsi="DIN Next LT Arabic" w:cs="DIN Next LT Arabic" w:hint="cs"/>
          <w:sz w:val="24"/>
          <w:szCs w:val="24"/>
          <w:rtl/>
        </w:rPr>
        <w:t>وفي</w:t>
      </w:r>
      <w:r w:rsidRPr="004856C4">
        <w:rPr>
          <w:rFonts w:ascii="DIN Next LT Arabic" w:hAnsi="DIN Next LT Arabic" w:cs="DIN Next LT Arabic"/>
          <w:sz w:val="24"/>
          <w:szCs w:val="24"/>
          <w:rtl/>
        </w:rPr>
        <w:t xml:space="preserve"> حال الموافقة، يتعين على الجهة</w:t>
      </w:r>
      <w:r w:rsidR="00FB01B4">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49A0C6D5" w14:textId="39635CC3" w:rsidR="00AE57D2" w:rsidRPr="004856C4" w:rsidRDefault="00AE57D2" w:rsidP="008468E3">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ثالثًا</w:t>
      </w:r>
      <w:r w:rsidRPr="004856C4">
        <w:rPr>
          <w:rFonts w:ascii="DIN Next LT Arabic" w:hAnsi="DIN Next LT Arabic" w:cs="DIN Next LT Arabic"/>
          <w:b/>
          <w:bCs/>
          <w:sz w:val="24"/>
          <w:szCs w:val="24"/>
          <w:rtl/>
        </w:rPr>
        <w:t>:</w:t>
      </w:r>
      <w:r w:rsidRPr="004856C4">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w:t>
      </w:r>
      <w:r w:rsidR="00DF2BDB" w:rsidRPr="006C50F1">
        <w:rPr>
          <w:rFonts w:ascii="DIN Next LT Arabic" w:hAnsi="DIN Next LT Arabic" w:cs="DIN Next LT Arabic" w:hint="eastAsia"/>
          <w:sz w:val="24"/>
          <w:szCs w:val="24"/>
          <w:rtl/>
        </w:rPr>
        <w:t>فيما</w:t>
      </w:r>
      <w:r w:rsidR="00DF2BDB" w:rsidRPr="006C50F1">
        <w:rPr>
          <w:rFonts w:ascii="DIN Next LT Arabic" w:hAnsi="DIN Next LT Arabic" w:cs="DIN Next LT Arabic"/>
          <w:sz w:val="24"/>
          <w:szCs w:val="24"/>
          <w:rtl/>
        </w:rPr>
        <w:t xml:space="preserve"> ورد بالنظام واللائحة بشأن </w:t>
      </w:r>
      <w:r w:rsidRPr="004856C4">
        <w:rPr>
          <w:rFonts w:ascii="DIN Next LT Arabic" w:hAnsi="DIN Next LT Arabic" w:cs="DIN Next LT Arabic"/>
          <w:sz w:val="24"/>
          <w:szCs w:val="24"/>
          <w:rtl/>
        </w:rPr>
        <w:t xml:space="preserve">زيادة </w:t>
      </w:r>
      <w:r w:rsidR="00DF2BDB" w:rsidRPr="006C50F1">
        <w:rPr>
          <w:rFonts w:ascii="DIN Next LT Arabic" w:hAnsi="DIN Next LT Arabic" w:cs="DIN Next LT Arabic" w:hint="eastAsia"/>
          <w:sz w:val="24"/>
          <w:szCs w:val="24"/>
          <w:rtl/>
        </w:rPr>
        <w:t>التزامات</w:t>
      </w:r>
      <w:r w:rsidR="00DF2BDB" w:rsidRPr="006C50F1">
        <w:rPr>
          <w:rFonts w:ascii="DIN Next LT Arabic" w:hAnsi="DIN Next LT Arabic" w:cs="DIN Next LT Arabic"/>
          <w:sz w:val="24"/>
          <w:szCs w:val="24"/>
          <w:rtl/>
        </w:rPr>
        <w:t xml:space="preserve"> </w:t>
      </w:r>
      <w:r w:rsidR="00DF2BDB" w:rsidRPr="006C50F1">
        <w:rPr>
          <w:rFonts w:ascii="DIN Next LT Arabic" w:hAnsi="DIN Next LT Arabic" w:cs="DIN Next LT Arabic" w:hint="eastAsia"/>
          <w:sz w:val="24"/>
          <w:szCs w:val="24"/>
          <w:rtl/>
        </w:rPr>
        <w:t>المتعاقد</w:t>
      </w:r>
      <w:r w:rsidRPr="004856C4">
        <w:rPr>
          <w:rFonts w:ascii="DIN Next LT Arabic" w:hAnsi="DIN Next LT Arabic" w:cs="DIN Next LT Arabic"/>
          <w:sz w:val="24"/>
          <w:szCs w:val="24"/>
          <w:rtl/>
        </w:rPr>
        <w:t xml:space="preserve"> وتخفيضها</w:t>
      </w:r>
      <w:r w:rsidR="006A1363">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 xml:space="preserve">وفي حال وجود أسباب تمنع المتعاقد من الحصول على المواد اللازمة للتعديل والتغيير، أو </w:t>
      </w:r>
      <w:r w:rsidR="00DA50F5" w:rsidRPr="006C50F1">
        <w:rPr>
          <w:rFonts w:ascii="DIN Next LT Arabic" w:hAnsi="DIN Next LT Arabic" w:cs="DIN Next LT Arabic"/>
          <w:sz w:val="24"/>
          <w:szCs w:val="24"/>
          <w:rtl/>
        </w:rPr>
        <w:t>أنَّ</w:t>
      </w:r>
      <w:r w:rsidRPr="004856C4">
        <w:rPr>
          <w:rFonts w:ascii="DIN Next LT Arabic" w:hAnsi="DIN Next LT Arabic" w:cs="DIN Next LT Arabic"/>
          <w:sz w:val="24"/>
          <w:szCs w:val="24"/>
          <w:rtl/>
        </w:rPr>
        <w:t xml:space="preserve"> قيمة هذا التغيير بالإضافة للقيم الإجمالية للتغييرات السابقة تؤدي إلى تخطي قيمة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r w:rsidR="00EB6E15" w:rsidRPr="006C50F1">
        <w:rPr>
          <w:rFonts w:ascii="DIN Next LT Arabic" w:hAnsi="DIN Next LT Arabic" w:cs="DIN Next LT Arabic" w:hint="cs"/>
          <w:sz w:val="24"/>
          <w:szCs w:val="24"/>
          <w:rtl/>
        </w:rPr>
        <w:t>أو امر الشراء</w:t>
      </w:r>
      <w:r w:rsidR="00EB6E15" w:rsidRPr="006C50F1">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للحدود المبينة في </w:t>
      </w:r>
      <w:r w:rsidR="009C460A" w:rsidRPr="006C50F1">
        <w:rPr>
          <w:rFonts w:ascii="DIN Next LT Arabic" w:hAnsi="DIN Next LT Arabic" w:cs="DIN Next LT Arabic" w:hint="eastAsia"/>
          <w:sz w:val="24"/>
          <w:szCs w:val="24"/>
          <w:rtl/>
        </w:rPr>
        <w:t>النظام</w:t>
      </w:r>
      <w:r w:rsidR="009C460A" w:rsidRPr="006C50F1">
        <w:rPr>
          <w:rFonts w:ascii="DIN Next LT Arabic" w:hAnsi="DIN Next LT Arabic" w:cs="DIN Next LT Arabic"/>
          <w:sz w:val="24"/>
          <w:szCs w:val="24"/>
          <w:rtl/>
        </w:rPr>
        <w:t xml:space="preserve"> </w:t>
      </w:r>
      <w:r w:rsidR="009C460A" w:rsidRPr="006C50F1">
        <w:rPr>
          <w:rFonts w:ascii="DIN Next LT Arabic" w:hAnsi="DIN Next LT Arabic" w:cs="DIN Next LT Arabic" w:hint="eastAsia"/>
          <w:sz w:val="24"/>
          <w:szCs w:val="24"/>
          <w:rtl/>
        </w:rPr>
        <w:t>واللائحة</w:t>
      </w:r>
      <w:r w:rsidR="008468E3">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 xml:space="preserve">يتم إخطار الجهة الحكومية بذلك ويجب </w:t>
      </w:r>
      <w:r w:rsidR="00FB01B4">
        <w:rPr>
          <w:rFonts w:ascii="DIN Next LT Arabic" w:hAnsi="DIN Next LT Arabic" w:cs="DIN Next LT Arabic" w:hint="cs"/>
          <w:sz w:val="24"/>
          <w:szCs w:val="24"/>
          <w:rtl/>
        </w:rPr>
        <w:t>عليها</w:t>
      </w:r>
      <w:r w:rsidRPr="004856C4">
        <w:rPr>
          <w:rFonts w:ascii="DIN Next LT Arabic" w:hAnsi="DIN Next LT Arabic" w:cs="DIN Next LT Arabic"/>
          <w:sz w:val="24"/>
          <w:szCs w:val="24"/>
          <w:rtl/>
        </w:rPr>
        <w:t xml:space="preserve"> بعد </w:t>
      </w:r>
      <w:bookmarkStart w:id="614" w:name="_Hlk26472139"/>
      <w:r w:rsidR="00DA50F5" w:rsidRPr="006C50F1">
        <w:rPr>
          <w:rFonts w:ascii="DIN Next LT Arabic" w:hAnsi="DIN Next LT Arabic" w:cs="DIN Next LT Arabic"/>
          <w:sz w:val="24"/>
          <w:szCs w:val="24"/>
          <w:rtl/>
        </w:rPr>
        <w:t>تسلُّمها</w:t>
      </w:r>
      <w:r w:rsidRPr="004856C4">
        <w:rPr>
          <w:rFonts w:ascii="DIN Next LT Arabic" w:hAnsi="DIN Next LT Arabic" w:cs="DIN Next LT Arabic"/>
          <w:sz w:val="24"/>
          <w:szCs w:val="24"/>
          <w:rtl/>
        </w:rPr>
        <w:t xml:space="preserve"> </w:t>
      </w:r>
      <w:bookmarkEnd w:id="614"/>
      <w:r w:rsidRPr="004856C4">
        <w:rPr>
          <w:rFonts w:ascii="DIN Next LT Arabic" w:hAnsi="DIN Next LT Arabic" w:cs="DIN Next LT Arabic"/>
          <w:sz w:val="24"/>
          <w:szCs w:val="24"/>
          <w:rtl/>
        </w:rPr>
        <w:t xml:space="preserve">الإخطار تعديل طلب التغيير أو إلغاؤه. </w:t>
      </w:r>
    </w:p>
    <w:p w14:paraId="37F8C80C" w14:textId="3250F189" w:rsidR="00AE57D2" w:rsidRPr="004856C4" w:rsidRDefault="00AE57D2" w:rsidP="00187D60">
      <w:pPr>
        <w:bidi/>
        <w:spacing w:before="24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رابعًا</w:t>
      </w:r>
      <w:r w:rsidRPr="004856C4">
        <w:rPr>
          <w:rFonts w:ascii="DIN Next LT Arabic" w:hAnsi="DIN Next LT Arabic" w:cs="DIN Next LT Arabic"/>
          <w:b/>
          <w:bCs/>
          <w:sz w:val="24"/>
          <w:szCs w:val="24"/>
          <w:rtl/>
        </w:rPr>
        <w:t>:</w:t>
      </w:r>
      <w:r w:rsidRPr="00187D60">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لا </w:t>
      </w:r>
      <w:r w:rsidR="00DA50F5" w:rsidRPr="00C90B43">
        <w:rPr>
          <w:rFonts w:ascii="DIN Next LT Arabic" w:hAnsi="DIN Next LT Arabic" w:cs="DIN Next LT Arabic"/>
          <w:sz w:val="24"/>
          <w:szCs w:val="24"/>
          <w:rtl/>
        </w:rPr>
        <w:t>ي</w:t>
      </w:r>
      <w:r w:rsidR="0078456C">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جري</w:t>
      </w:r>
      <w:r w:rsidRPr="004856C4">
        <w:rPr>
          <w:rFonts w:ascii="DIN Next LT Arabic" w:hAnsi="DIN Next LT Arabic" w:cs="DIN Next LT Arabic"/>
          <w:sz w:val="24"/>
          <w:szCs w:val="24"/>
          <w:rtl/>
        </w:rPr>
        <w:t xml:space="preserve"> المتعاقد أي تغييرات </w:t>
      </w:r>
      <w:r w:rsidR="00187D60">
        <w:rPr>
          <w:rFonts w:ascii="DIN Next LT Arabic" w:hAnsi="DIN Next LT Arabic" w:cs="DIN Next LT Arabic" w:hint="cs"/>
          <w:sz w:val="24"/>
          <w:szCs w:val="24"/>
          <w:rtl/>
        </w:rPr>
        <w:t>على الأعمال وا</w:t>
      </w:r>
      <w:r w:rsidRPr="004856C4">
        <w:rPr>
          <w:rFonts w:ascii="DIN Next LT Arabic" w:hAnsi="DIN Next LT Arabic" w:cs="DIN Next LT Arabic"/>
          <w:sz w:val="24"/>
          <w:szCs w:val="24"/>
          <w:rtl/>
        </w:rPr>
        <w:t>لخدمات ما لم يتم تسليمه تعليمات مكتوبة أو أمر خطي من قبل الجهة</w:t>
      </w:r>
      <w:r w:rsidR="00F07DFF">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في حال طلب</w:t>
      </w:r>
      <w:r w:rsidR="00F07DFF">
        <w:rPr>
          <w:rFonts w:ascii="DIN Next LT Arabic" w:hAnsi="DIN Next LT Arabic" w:cs="DIN Next LT Arabic" w:hint="cs"/>
          <w:sz w:val="24"/>
          <w:szCs w:val="24"/>
          <w:rtl/>
        </w:rPr>
        <w:t>ت</w:t>
      </w:r>
      <w:r w:rsidRPr="004856C4">
        <w:rPr>
          <w:rFonts w:ascii="DIN Next LT Arabic" w:hAnsi="DIN Next LT Arabic" w:cs="DIN Next LT Arabic"/>
          <w:sz w:val="24"/>
          <w:szCs w:val="24"/>
          <w:rtl/>
        </w:rPr>
        <w:t xml:space="preserve"> الجهة </w:t>
      </w:r>
      <w:r w:rsidR="00F07DFF">
        <w:rPr>
          <w:rFonts w:ascii="DIN Next LT Arabic" w:hAnsi="DIN Next LT Arabic" w:cs="DIN Next LT Arabic" w:hint="cs"/>
          <w:sz w:val="24"/>
          <w:szCs w:val="24"/>
          <w:rtl/>
        </w:rPr>
        <w:t xml:space="preserve">الحكومية </w:t>
      </w:r>
      <w:r w:rsidRPr="004856C4">
        <w:rPr>
          <w:rFonts w:ascii="DIN Next LT Arabic" w:hAnsi="DIN Next LT Arabic" w:cs="DIN Next LT Arabic"/>
          <w:sz w:val="24"/>
          <w:szCs w:val="24"/>
          <w:rtl/>
        </w:rPr>
        <w:t>من المتعاقد تقديم عرض للتغيير، يجب على المتعاقد الرد في مدة لا تتجاوز</w:t>
      </w:r>
      <w:r w:rsidRPr="00187D60">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[أدخل المدة] </w:t>
      </w:r>
      <w:r w:rsidRPr="004856C4">
        <w:rPr>
          <w:rFonts w:ascii="DIN Next LT Arabic" w:hAnsi="DIN Next LT Arabic" w:cs="DIN Next LT Arabic"/>
          <w:sz w:val="24"/>
          <w:szCs w:val="24"/>
          <w:rtl/>
        </w:rPr>
        <w:t xml:space="preserve">يومًا من تاريخ الطلب </w:t>
      </w:r>
      <w:r w:rsidR="00DA50F5" w:rsidRPr="00C90B43">
        <w:rPr>
          <w:rFonts w:ascii="DIN Next LT Arabic" w:hAnsi="DIN Next LT Arabic" w:cs="DIN Next LT Arabic"/>
          <w:sz w:val="24"/>
          <w:szCs w:val="24"/>
          <w:rtl/>
        </w:rPr>
        <w:t>من خلال تقديم</w:t>
      </w:r>
      <w:r w:rsidRPr="004856C4">
        <w:rPr>
          <w:rFonts w:ascii="DIN Next LT Arabic" w:hAnsi="DIN Next LT Arabic" w:cs="DIN Next LT Arabic"/>
          <w:sz w:val="24"/>
          <w:szCs w:val="24"/>
          <w:rtl/>
        </w:rPr>
        <w:t xml:space="preserve"> خطاب خطي يقدم فيه وصف للعمل المطلوب الذي سيتم تنفيذه وأثره على البرنامج الزمني لتنفيذ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r w:rsidR="00EB6E15">
        <w:rPr>
          <w:rFonts w:ascii="DIN Next LT Arabic" w:hAnsi="DIN Next LT Arabic" w:cs="DIN Next LT Arabic" w:hint="cs"/>
          <w:sz w:val="24"/>
          <w:szCs w:val="24"/>
          <w:rtl/>
        </w:rPr>
        <w:t>أو أمر الشراء</w:t>
      </w:r>
      <w:r w:rsidR="00EB6E15" w:rsidRPr="00C90B43">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بالإضافة إلى أي تعديلات على طلب الجهة </w:t>
      </w:r>
      <w:r w:rsidR="001A1DE9">
        <w:rPr>
          <w:rFonts w:ascii="DIN Next LT Arabic" w:hAnsi="DIN Next LT Arabic" w:cs="DIN Next LT Arabic" w:hint="cs"/>
          <w:sz w:val="24"/>
          <w:szCs w:val="24"/>
          <w:rtl/>
        </w:rPr>
        <w:t>الحكومية</w:t>
      </w:r>
      <w:r w:rsidR="00DA50F5" w:rsidRPr="00C90B43">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والبرنامج الزمني للتنفيذ المطلوب، إن وجد، والعرض المالي </w:t>
      </w:r>
      <w:r w:rsidR="00DA50F5" w:rsidRPr="00C90B43">
        <w:rPr>
          <w:rFonts w:ascii="DIN Next LT Arabic" w:hAnsi="DIN Next LT Arabic" w:cs="DIN Next LT Arabic"/>
          <w:sz w:val="24"/>
          <w:szCs w:val="24"/>
          <w:rtl/>
        </w:rPr>
        <w:t xml:space="preserve">لتنفيذ طلب التغيير </w:t>
      </w:r>
      <w:r w:rsidR="00187D60">
        <w:rPr>
          <w:rFonts w:ascii="DIN Next LT Arabic" w:hAnsi="DIN Next LT Arabic" w:cs="DIN Next LT Arabic" w:hint="cs"/>
          <w:sz w:val="24"/>
          <w:szCs w:val="24"/>
          <w:rtl/>
        </w:rPr>
        <w:t>المقترح</w:t>
      </w:r>
      <w:r w:rsidRPr="004856C4">
        <w:rPr>
          <w:rFonts w:ascii="DIN Next LT Arabic" w:hAnsi="DIN Next LT Arabic" w:cs="DIN Next LT Arabic"/>
          <w:sz w:val="24"/>
          <w:szCs w:val="24"/>
          <w:rtl/>
        </w:rPr>
        <w:t xml:space="preserve">، وتقوم الجهة الحكومية عندها بالتجاوب مع عرض المتعاقد إما بالموافقة أو الرفض أو تقديم </w:t>
      </w:r>
      <w:r w:rsidR="00FC5F92">
        <w:rPr>
          <w:rFonts w:ascii="DIN Next LT Arabic" w:hAnsi="DIN Next LT Arabic" w:cs="DIN Next LT Arabic" w:hint="cs"/>
          <w:sz w:val="24"/>
          <w:szCs w:val="24"/>
          <w:rtl/>
        </w:rPr>
        <w:t>ال</w:t>
      </w:r>
      <w:r w:rsidRPr="004856C4">
        <w:rPr>
          <w:rFonts w:ascii="DIN Next LT Arabic" w:hAnsi="DIN Next LT Arabic" w:cs="DIN Next LT Arabic"/>
          <w:sz w:val="24"/>
          <w:szCs w:val="24"/>
          <w:rtl/>
        </w:rPr>
        <w:t>ملاحظات؛ على ألّا يقوم المتعاقد بإيقاف أي من الخدمات خلال فترة انتظار الرد من ممثل الجهة</w:t>
      </w:r>
      <w:r w:rsidR="001A1DE9">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ولا يحق للمتعاقد البدء في تنفيذ التعديلات المقترحة قبل الحصول على موافقة خطية من الجهة</w:t>
      </w:r>
      <w:r w:rsidR="001A1DE9">
        <w:rPr>
          <w:rFonts w:ascii="DIN Next LT Arabic" w:hAnsi="DIN Next LT Arabic" w:cs="DIN Next LT Arabic" w:hint="cs"/>
          <w:sz w:val="24"/>
          <w:szCs w:val="24"/>
          <w:rtl/>
        </w:rPr>
        <w:t xml:space="preserve"> الحكومية</w:t>
      </w:r>
      <w:r w:rsidR="00FC5F92">
        <w:rPr>
          <w:rFonts w:ascii="DIN Next LT Arabic" w:hAnsi="DIN Next LT Arabic" w:cs="DIN Next LT Arabic" w:hint="cs"/>
          <w:sz w:val="24"/>
          <w:szCs w:val="24"/>
          <w:rtl/>
        </w:rPr>
        <w:t xml:space="preserve"> و</w:t>
      </w:r>
      <w:r w:rsidR="0094291C">
        <w:rPr>
          <w:rFonts w:ascii="DIN Next LT Arabic" w:hAnsi="DIN Next LT Arabic" w:cs="DIN Next LT Arabic" w:hint="cs"/>
          <w:sz w:val="24"/>
          <w:szCs w:val="24"/>
          <w:rtl/>
        </w:rPr>
        <w:t xml:space="preserve">قبل </w:t>
      </w:r>
      <w:r w:rsidRPr="004856C4">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تنفيذ الخدمات موضوع </w:t>
      </w:r>
      <w:r w:rsidR="00DA50F5" w:rsidRPr="00C90B43">
        <w:rPr>
          <w:rFonts w:ascii="DIN Next LT Arabic" w:hAnsi="DIN Next LT Arabic" w:cs="DIN Next LT Arabic"/>
          <w:sz w:val="24"/>
          <w:szCs w:val="24"/>
          <w:rtl/>
        </w:rPr>
        <w:t>التغيير</w:t>
      </w:r>
      <w:r w:rsidRPr="004856C4">
        <w:rPr>
          <w:rFonts w:ascii="DIN Next LT Arabic" w:hAnsi="DIN Next LT Arabic" w:cs="DIN Next LT Arabic"/>
          <w:sz w:val="24"/>
          <w:szCs w:val="24"/>
          <w:rtl/>
        </w:rPr>
        <w:t xml:space="preserve"> خلال مدة</w:t>
      </w:r>
      <w:r w:rsidRPr="00187D60">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[أدخل المدة] </w:t>
      </w:r>
      <w:r w:rsidRPr="004856C4">
        <w:rPr>
          <w:rFonts w:ascii="DIN Next LT Arabic" w:hAnsi="DIN Next LT Arabic" w:cs="DIN Next LT Arabic"/>
          <w:sz w:val="24"/>
          <w:szCs w:val="24"/>
          <w:rtl/>
        </w:rPr>
        <w:t xml:space="preserve">يومًا من تاريخ الطلب. </w:t>
      </w:r>
    </w:p>
    <w:p w14:paraId="5E1F5910" w14:textId="77777777"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خامسًا</w:t>
      </w:r>
      <w:r w:rsidRPr="00187D60">
        <w:rPr>
          <w:rFonts w:ascii="DIN Next LT Arabic" w:hAnsi="DIN Next LT Arabic" w:cs="DIN Next LT Arabic"/>
          <w:b/>
          <w:bCs/>
          <w:sz w:val="24"/>
          <w:szCs w:val="24"/>
          <w:u w:val="single"/>
          <w:rtl/>
        </w:rPr>
        <w:t>:</w:t>
      </w:r>
      <w:r w:rsidRPr="00187D60">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يجوز أن تشمل التغييرات والتعديلات الآتي:</w:t>
      </w:r>
    </w:p>
    <w:p w14:paraId="73A89972" w14:textId="2722149A" w:rsidR="00AE57D2" w:rsidRPr="004856C4" w:rsidRDefault="00C87496" w:rsidP="0055178C">
      <w:pPr>
        <w:pStyle w:val="BodyText"/>
        <w:numPr>
          <w:ilvl w:val="0"/>
          <w:numId w:val="43"/>
        </w:numPr>
        <w:bidi/>
        <w:spacing w:after="0"/>
        <w:ind w:left="720"/>
        <w:jc w:val="both"/>
        <w:rPr>
          <w:rFonts w:ascii="DIN Next LT Arabic" w:hAnsi="DIN Next LT Arabic" w:cs="DIN Next LT Arabic"/>
          <w:sz w:val="24"/>
          <w:szCs w:val="24"/>
        </w:rPr>
      </w:pPr>
      <w:r w:rsidRPr="004856C4">
        <w:rPr>
          <w:rFonts w:ascii="DIN Next LT Arabic" w:hAnsi="DIN Next LT Arabic" w:cs="DIN Next LT Arabic"/>
          <w:sz w:val="24"/>
          <w:szCs w:val="24"/>
          <w:rtl/>
        </w:rPr>
        <w:t>ال</w:t>
      </w:r>
      <w:r w:rsidR="00AE57D2" w:rsidRPr="004856C4">
        <w:rPr>
          <w:rFonts w:ascii="DIN Next LT Arabic" w:hAnsi="DIN Next LT Arabic" w:cs="DIN Next LT Arabic"/>
          <w:sz w:val="24"/>
          <w:szCs w:val="24"/>
          <w:rtl/>
        </w:rPr>
        <w:t>تغييرات و</w:t>
      </w:r>
      <w:r w:rsidRPr="004856C4">
        <w:rPr>
          <w:rFonts w:ascii="DIN Next LT Arabic" w:hAnsi="DIN Next LT Arabic" w:cs="DIN Next LT Arabic"/>
          <w:sz w:val="24"/>
          <w:szCs w:val="24"/>
          <w:rtl/>
        </w:rPr>
        <w:t>ال</w:t>
      </w:r>
      <w:r w:rsidR="00AE57D2" w:rsidRPr="004856C4">
        <w:rPr>
          <w:rFonts w:ascii="DIN Next LT Arabic" w:hAnsi="DIN Next LT Arabic" w:cs="DIN Next LT Arabic"/>
          <w:sz w:val="24"/>
          <w:szCs w:val="24"/>
          <w:rtl/>
        </w:rPr>
        <w:t xml:space="preserve">تعديلات في الكميات الخاصة بأي من بنود الخدمات المدرجة في </w:t>
      </w:r>
      <w:r w:rsidR="00CA3C99">
        <w:rPr>
          <w:rFonts w:ascii="DIN Next LT Arabic" w:hAnsi="DIN Next LT Arabic" w:cs="DIN Next LT Arabic" w:hint="cs"/>
          <w:sz w:val="24"/>
          <w:szCs w:val="24"/>
          <w:rtl/>
        </w:rPr>
        <w:t>أمر الشراء</w:t>
      </w:r>
      <w:r w:rsidR="00AE57D2" w:rsidRPr="004856C4">
        <w:rPr>
          <w:rFonts w:ascii="DIN Next LT Arabic" w:hAnsi="DIN Next LT Arabic" w:cs="DIN Next LT Arabic"/>
          <w:sz w:val="24"/>
          <w:szCs w:val="24"/>
          <w:rtl/>
        </w:rPr>
        <w:t>.</w:t>
      </w:r>
    </w:p>
    <w:p w14:paraId="26139411" w14:textId="0BC33121" w:rsidR="00AE57D2" w:rsidRPr="004856C4" w:rsidRDefault="00AE57D2" w:rsidP="0055178C">
      <w:pPr>
        <w:pStyle w:val="BodyText"/>
        <w:numPr>
          <w:ilvl w:val="0"/>
          <w:numId w:val="43"/>
        </w:numPr>
        <w:bidi/>
        <w:spacing w:after="0"/>
        <w:ind w:left="72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التغييرات والتعديلات في </w:t>
      </w:r>
      <w:r w:rsidR="00E459E4" w:rsidRPr="00C90B43">
        <w:rPr>
          <w:rFonts w:ascii="DIN Next LT Arabic" w:hAnsi="DIN Next LT Arabic" w:cs="DIN Next LT Arabic"/>
          <w:sz w:val="24"/>
          <w:szCs w:val="24"/>
          <w:rtl/>
        </w:rPr>
        <w:t>معايير</w:t>
      </w:r>
      <w:r w:rsidRPr="004856C4">
        <w:rPr>
          <w:rFonts w:ascii="DIN Next LT Arabic" w:hAnsi="DIN Next LT Arabic" w:cs="DIN Next LT Arabic"/>
          <w:sz w:val="24"/>
          <w:szCs w:val="24"/>
          <w:rtl/>
        </w:rPr>
        <w:t xml:space="preserve"> الجودة والخصائص الأخرى في بنود الخدمات.</w:t>
      </w:r>
    </w:p>
    <w:p w14:paraId="58240825" w14:textId="278DA36D" w:rsidR="00AE57D2" w:rsidRPr="004856C4" w:rsidRDefault="00AE57D2" w:rsidP="0055178C">
      <w:pPr>
        <w:pStyle w:val="BodyText"/>
        <w:numPr>
          <w:ilvl w:val="0"/>
          <w:numId w:val="43"/>
        </w:numPr>
        <w:bidi/>
        <w:spacing w:after="0"/>
        <w:ind w:left="720"/>
        <w:jc w:val="both"/>
        <w:rPr>
          <w:rFonts w:ascii="DIN Next LT Arabic" w:hAnsi="DIN Next LT Arabic" w:cs="DIN Next LT Arabic"/>
          <w:sz w:val="24"/>
          <w:szCs w:val="24"/>
        </w:rPr>
      </w:pPr>
      <w:r w:rsidRPr="004856C4">
        <w:rPr>
          <w:rFonts w:ascii="DIN Next LT Arabic" w:hAnsi="DIN Next LT Arabic" w:cs="DIN Next LT Arabic"/>
          <w:sz w:val="24"/>
          <w:szCs w:val="24"/>
          <w:rtl/>
        </w:rPr>
        <w:t>إلغاء أي من أجزاء الخدمات المتفق عليها.</w:t>
      </w:r>
    </w:p>
    <w:p w14:paraId="79596794" w14:textId="46641A65" w:rsidR="00AE57D2" w:rsidRPr="004856C4" w:rsidRDefault="00AE57D2" w:rsidP="0055178C">
      <w:pPr>
        <w:pStyle w:val="BodyText"/>
        <w:numPr>
          <w:ilvl w:val="0"/>
          <w:numId w:val="43"/>
        </w:numPr>
        <w:bidi/>
        <w:spacing w:after="0"/>
        <w:ind w:left="720"/>
        <w:jc w:val="both"/>
        <w:rPr>
          <w:rFonts w:ascii="DIN Next LT Arabic" w:hAnsi="DIN Next LT Arabic" w:cs="DIN Next LT Arabic"/>
          <w:sz w:val="24"/>
          <w:szCs w:val="24"/>
        </w:rPr>
      </w:pPr>
      <w:r w:rsidRPr="004856C4">
        <w:rPr>
          <w:rFonts w:ascii="DIN Next LT Arabic" w:hAnsi="DIN Next LT Arabic" w:cs="DIN Next LT Arabic"/>
          <w:sz w:val="24"/>
          <w:szCs w:val="24"/>
          <w:rtl/>
        </w:rPr>
        <w:t>التغييرات في ترتيب أو توقيت تنفيذ الخدمات.</w:t>
      </w:r>
    </w:p>
    <w:p w14:paraId="75E7876F" w14:textId="28CC8BAA" w:rsidR="00AE57D2" w:rsidRPr="004856C4" w:rsidRDefault="00FC5F92" w:rsidP="0055178C">
      <w:pPr>
        <w:pStyle w:val="BodyText"/>
        <w:numPr>
          <w:ilvl w:val="0"/>
          <w:numId w:val="43"/>
        </w:numPr>
        <w:bidi/>
        <w:spacing w:after="0"/>
        <w:ind w:left="720"/>
        <w:jc w:val="both"/>
        <w:rPr>
          <w:rFonts w:ascii="DIN Next LT Arabic" w:hAnsi="DIN Next LT Arabic" w:cs="DIN Next LT Arabic"/>
          <w:sz w:val="24"/>
          <w:szCs w:val="24"/>
        </w:rPr>
      </w:pPr>
      <w:r>
        <w:rPr>
          <w:rFonts w:ascii="DIN Next LT Arabic" w:hAnsi="DIN Next LT Arabic" w:cs="DIN Next LT Arabic" w:hint="cs"/>
          <w:sz w:val="24"/>
          <w:szCs w:val="24"/>
          <w:rtl/>
        </w:rPr>
        <w:t xml:space="preserve">تصحيح </w:t>
      </w:r>
      <w:r w:rsidR="00AE57D2" w:rsidRPr="004856C4">
        <w:rPr>
          <w:rFonts w:ascii="DIN Next LT Arabic" w:hAnsi="DIN Next LT Arabic" w:cs="DIN Next LT Arabic"/>
          <w:sz w:val="24"/>
          <w:szCs w:val="24"/>
          <w:rtl/>
        </w:rPr>
        <w:t>الأخطاء أو حالات عدم التثبت أو إغفال أي معلومات تقدمها الجهة الحكومية ويعقبها إيضاح يؤدي إلى تعديل في الخدمات.</w:t>
      </w:r>
    </w:p>
    <w:p w14:paraId="4E43921A" w14:textId="52559B4F" w:rsidR="00AE57D2" w:rsidRPr="00667BFC"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000000"/>
          <w:szCs w:val="24"/>
        </w:rPr>
      </w:pPr>
      <w:bookmarkStart w:id="615" w:name="_Toc20321601"/>
      <w:bookmarkStart w:id="616" w:name="_Toc38542663"/>
      <w:bookmarkStart w:id="617" w:name="_Toc39687531"/>
      <w:bookmarkStart w:id="618" w:name="_Toc32149680"/>
      <w:bookmarkStart w:id="619" w:name="_Toc31036876"/>
      <w:bookmarkStart w:id="620" w:name="_Toc26293150"/>
      <w:bookmarkStart w:id="621" w:name="_Toc20303153"/>
      <w:bookmarkStart w:id="622" w:name="_Toc20302738"/>
      <w:bookmarkStart w:id="623" w:name="_Toc38534252"/>
      <w:bookmarkStart w:id="624" w:name="_Toc38492374"/>
      <w:bookmarkStart w:id="625" w:name="_Toc40023236"/>
      <w:bookmarkStart w:id="626" w:name="_Toc40128489"/>
      <w:bookmarkStart w:id="627" w:name="_Toc41667048"/>
      <w:bookmarkStart w:id="628" w:name="_Toc15467016"/>
      <w:bookmarkStart w:id="629" w:name="_Toc9944891"/>
      <w:bookmarkStart w:id="630" w:name="_Toc9944889"/>
      <w:bookmarkEnd w:id="581"/>
      <w:r w:rsidRPr="00667BFC">
        <w:rPr>
          <w:rFonts w:ascii="DIN Next LT Arabic" w:hAnsi="DIN Next LT Arabic" w:cs="DIN Next LT Arabic"/>
          <w:b/>
          <w:color w:val="000000"/>
          <w:szCs w:val="24"/>
          <w:rtl/>
        </w:rPr>
        <w:t xml:space="preserve">إيقاف </w:t>
      </w:r>
      <w:bookmarkEnd w:id="615"/>
      <w:bookmarkEnd w:id="616"/>
      <w:bookmarkEnd w:id="617"/>
      <w:r w:rsidRPr="00667BFC">
        <w:rPr>
          <w:rFonts w:ascii="DIN Next LT Arabic" w:hAnsi="DIN Next LT Arabic" w:cs="DIN Next LT Arabic"/>
          <w:b/>
          <w:color w:val="000000"/>
          <w:szCs w:val="24"/>
          <w:rtl/>
        </w:rPr>
        <w:t>الخدمات</w:t>
      </w:r>
      <w:bookmarkEnd w:id="618"/>
      <w:bookmarkEnd w:id="619"/>
      <w:bookmarkEnd w:id="620"/>
      <w:bookmarkEnd w:id="621"/>
      <w:bookmarkEnd w:id="622"/>
      <w:bookmarkEnd w:id="623"/>
      <w:bookmarkEnd w:id="624"/>
      <w:bookmarkEnd w:id="625"/>
      <w:bookmarkEnd w:id="626"/>
      <w:bookmarkEnd w:id="627"/>
      <w:r w:rsidRPr="00667BFC">
        <w:rPr>
          <w:rFonts w:ascii="DIN Next LT Arabic" w:hAnsi="DIN Next LT Arabic" w:cs="DIN Next LT Arabic"/>
          <w:b/>
          <w:color w:val="000000"/>
          <w:szCs w:val="24"/>
          <w:rtl/>
        </w:rPr>
        <w:t xml:space="preserve"> </w:t>
      </w:r>
      <w:bookmarkEnd w:id="628"/>
      <w:bookmarkEnd w:id="629"/>
    </w:p>
    <w:p w14:paraId="1148D520" w14:textId="75900ED6" w:rsidR="00AE57D2" w:rsidRPr="004856C4" w:rsidRDefault="00AE57D2" w:rsidP="00D35505">
      <w:pPr>
        <w:pStyle w:val="BodyText"/>
        <w:bidi/>
        <w:spacing w:before="240" w:after="0"/>
        <w:jc w:val="both"/>
        <w:rPr>
          <w:rFonts w:ascii="DIN Next LT Arabic" w:hAnsi="DIN Next LT Arabic" w:cs="DIN Next LT Arabic"/>
          <w:sz w:val="24"/>
          <w:szCs w:val="24"/>
          <w:rtl/>
        </w:rPr>
      </w:pPr>
      <w:bookmarkStart w:id="631" w:name="_Hlk26472350"/>
      <w:r w:rsidRPr="00667BFC">
        <w:rPr>
          <w:rFonts w:ascii="DIN Next LT Arabic" w:hAnsi="DIN Next LT Arabic" w:cs="DIN Next LT Arabic"/>
          <w:sz w:val="24"/>
          <w:szCs w:val="24"/>
          <w:rtl/>
          <w:lang w:bidi="ar-LB"/>
        </w:rPr>
        <w:t>يحق للجهة الحكومية إيقاف</w:t>
      </w:r>
      <w:r w:rsidR="00D35505" w:rsidRPr="00667BFC">
        <w:rPr>
          <w:rFonts w:ascii="DIN Next LT Arabic" w:hAnsi="DIN Next LT Arabic" w:cs="DIN Next LT Arabic" w:hint="cs"/>
          <w:sz w:val="24"/>
          <w:szCs w:val="24"/>
          <w:rtl/>
          <w:lang w:bidi="ar-LB"/>
        </w:rPr>
        <w:t xml:space="preserve"> </w:t>
      </w:r>
      <w:r w:rsidRPr="00667BFC">
        <w:rPr>
          <w:rFonts w:ascii="DIN Next LT Arabic" w:hAnsi="DIN Next LT Arabic" w:cs="DIN Next LT Arabic"/>
          <w:sz w:val="24"/>
          <w:szCs w:val="24"/>
          <w:rtl/>
          <w:lang w:bidi="ar-LB"/>
        </w:rPr>
        <w:t xml:space="preserve">الخدمات </w:t>
      </w:r>
      <w:r w:rsidR="00667BFC" w:rsidRPr="00667BFC">
        <w:rPr>
          <w:rFonts w:ascii="DIN Next LT Arabic" w:hAnsi="DIN Next LT Arabic" w:cs="DIN Next LT Arabic" w:hint="cs"/>
          <w:sz w:val="24"/>
          <w:szCs w:val="24"/>
          <w:rtl/>
          <w:lang w:bidi="ar-LB"/>
        </w:rPr>
        <w:t xml:space="preserve">التي تنفذ بموجب أوامر شراء </w:t>
      </w:r>
      <w:r w:rsidRPr="00667BFC">
        <w:rPr>
          <w:rFonts w:ascii="DIN Next LT Arabic" w:hAnsi="DIN Next LT Arabic" w:cs="DIN Next LT Arabic"/>
          <w:sz w:val="24"/>
          <w:szCs w:val="24"/>
          <w:rtl/>
          <w:lang w:bidi="ar-LB"/>
        </w:rPr>
        <w:t>وذلك من خلال إصدار قرار إ</w:t>
      </w:r>
      <w:r w:rsidRPr="00667BFC">
        <w:rPr>
          <w:rFonts w:ascii="DIN Next LT Arabic" w:hAnsi="DIN Next LT Arabic" w:cs="DIN Next LT Arabic"/>
          <w:sz w:val="24"/>
          <w:szCs w:val="24"/>
          <w:rtl/>
        </w:rPr>
        <w:t xml:space="preserve">يقاف للخدمات يتزامن مع فترة الإيقاف الفعلية، ويتم إخطار المتعاقد بذلك بموجب خطاب يحدد فيه تاريخ بدء إيقاف الخدمات أو إيقاف جزء منها، كما يجب إخطاره باستئناف الخدمات بعد زوال أسباب الإيقاف، على أن يتم تعويض المتعاقد عن كامل مدة الإيقاف الكلي بمدة مماثلة، وإذا كان الإيقاف </w:t>
      </w:r>
      <w:r w:rsidR="00DA50F5" w:rsidRPr="00667BFC">
        <w:rPr>
          <w:rFonts w:ascii="DIN Next LT Arabic" w:hAnsi="DIN Next LT Arabic" w:cs="DIN Next LT Arabic"/>
          <w:sz w:val="24"/>
          <w:szCs w:val="24"/>
          <w:rtl/>
        </w:rPr>
        <w:t>جزئيًّا</w:t>
      </w:r>
      <w:r w:rsidRPr="00667BFC">
        <w:rPr>
          <w:rFonts w:ascii="DIN Next LT Arabic" w:hAnsi="DIN Next LT Arabic" w:cs="DIN Next LT Arabic"/>
          <w:sz w:val="24"/>
          <w:szCs w:val="24"/>
          <w:rtl/>
        </w:rPr>
        <w:t xml:space="preserve"> يعوض المتعاقد بمدة تتناسب مع تأثير الجزء الموقف على سير المشروع، بناء</w:t>
      </w:r>
      <w:r w:rsidR="00FC5F92" w:rsidRPr="00667BFC">
        <w:rPr>
          <w:rFonts w:ascii="DIN Next LT Arabic" w:hAnsi="DIN Next LT Arabic" w:cs="DIN Next LT Arabic" w:hint="cs"/>
          <w:sz w:val="24"/>
          <w:szCs w:val="24"/>
          <w:rtl/>
        </w:rPr>
        <w:t>ً</w:t>
      </w:r>
      <w:r w:rsidRPr="00667BFC">
        <w:rPr>
          <w:rFonts w:ascii="DIN Next LT Arabic" w:hAnsi="DIN Next LT Arabic" w:cs="DIN Next LT Arabic"/>
          <w:sz w:val="24"/>
          <w:szCs w:val="24"/>
          <w:rtl/>
        </w:rPr>
        <w:t xml:space="preserve"> على تقرير فني </w:t>
      </w:r>
      <w:r w:rsidR="005A2C2D" w:rsidRPr="00667BFC">
        <w:rPr>
          <w:rFonts w:ascii="DIN Next LT Arabic" w:hAnsi="DIN Next LT Arabic" w:cs="DIN Next LT Arabic" w:hint="cs"/>
          <w:sz w:val="24"/>
          <w:szCs w:val="24"/>
          <w:rtl/>
        </w:rPr>
        <w:t>ت</w:t>
      </w:r>
      <w:r w:rsidR="00DA50F5" w:rsidRPr="00667BFC">
        <w:rPr>
          <w:rFonts w:ascii="DIN Next LT Arabic" w:hAnsi="DIN Next LT Arabic" w:cs="DIN Next LT Arabic"/>
          <w:sz w:val="24"/>
          <w:szCs w:val="24"/>
          <w:rtl/>
        </w:rPr>
        <w:t>عدّه</w:t>
      </w:r>
      <w:r w:rsidR="00D35505" w:rsidRPr="00667BFC">
        <w:rPr>
          <w:rFonts w:ascii="DIN Next LT Arabic" w:hAnsi="DIN Next LT Arabic" w:cs="DIN Next LT Arabic" w:hint="cs"/>
          <w:sz w:val="24"/>
          <w:szCs w:val="24"/>
          <w:rtl/>
        </w:rPr>
        <w:t xml:space="preserve"> </w:t>
      </w:r>
      <w:r w:rsidRPr="00667BFC">
        <w:rPr>
          <w:rFonts w:ascii="DIN Next LT Arabic" w:hAnsi="DIN Next LT Arabic" w:cs="DIN Next LT Arabic"/>
          <w:sz w:val="24"/>
          <w:szCs w:val="24"/>
          <w:rtl/>
        </w:rPr>
        <w:t>الجهة</w:t>
      </w:r>
      <w:r w:rsidR="005A2C2D" w:rsidRPr="00667BFC">
        <w:rPr>
          <w:rFonts w:ascii="DIN Next LT Arabic" w:hAnsi="DIN Next LT Arabic" w:cs="DIN Next LT Arabic" w:hint="cs"/>
          <w:sz w:val="24"/>
          <w:szCs w:val="24"/>
          <w:rtl/>
        </w:rPr>
        <w:t xml:space="preserve"> الحكومية</w:t>
      </w:r>
      <w:r w:rsidRPr="00667BFC">
        <w:rPr>
          <w:rFonts w:ascii="DIN Next LT Arabic" w:hAnsi="DIN Next LT Arabic" w:cs="DIN Next LT Arabic"/>
          <w:sz w:val="24"/>
          <w:szCs w:val="24"/>
          <w:rtl/>
        </w:rPr>
        <w:t>، كما يعوض المتعاقد عن كل (30) ثلاثين يومًا متصلة من الإيقاف الكلي بمدة (3) ثلاثة أيام، للتجهيز والتهيئة لاستئناف الخدمات، على ألّا يتجاوز إجمالي مدد التعويض (45) خمسة وأربعين يومًا</w:t>
      </w:r>
      <w:r w:rsidRPr="00667BFC">
        <w:rPr>
          <w:rFonts w:ascii="DIN Next LT Arabic" w:hAnsi="DIN Next LT Arabic"/>
          <w:sz w:val="24"/>
        </w:rPr>
        <w:t>.</w:t>
      </w:r>
    </w:p>
    <w:p w14:paraId="53D0A9E0" w14:textId="77777777" w:rsidR="00DA50F5" w:rsidRPr="00C90B43" w:rsidRDefault="00DA50F5" w:rsidP="00E506DF">
      <w:pPr>
        <w:bidi/>
        <w:spacing w:before="240"/>
        <w:jc w:val="both"/>
        <w:rPr>
          <w:rFonts w:ascii="DIN Next LT Arabic" w:hAnsi="DIN Next LT Arabic" w:cs="DIN Next LT Arabic"/>
          <w:sz w:val="24"/>
          <w:szCs w:val="24"/>
          <w:rtl/>
        </w:rPr>
      </w:pPr>
      <w:bookmarkStart w:id="632" w:name="_Toc32149681"/>
      <w:bookmarkStart w:id="633" w:name="_Toc31036877"/>
      <w:bookmarkStart w:id="634" w:name="_Toc26293151"/>
      <w:bookmarkStart w:id="635" w:name="_Toc20303154"/>
      <w:bookmarkStart w:id="636" w:name="_Toc20302739"/>
      <w:bookmarkStart w:id="637" w:name="_Toc15467017"/>
      <w:bookmarkStart w:id="638" w:name="_Toc38534253"/>
      <w:bookmarkEnd w:id="631"/>
      <w:r w:rsidRPr="00C90B43">
        <w:rPr>
          <w:rFonts w:ascii="DIN Next LT Arabic" w:hAnsi="DIN Next LT Arabic" w:cs="DIN Next LT Arabic"/>
          <w:sz w:val="24"/>
          <w:szCs w:val="24"/>
          <w:rtl/>
        </w:rPr>
        <w:t xml:space="preserve"> </w:t>
      </w:r>
    </w:p>
    <w:p w14:paraId="353598C8" w14:textId="6BF5DC7C"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000000"/>
          <w:szCs w:val="24"/>
          <w:rtl/>
        </w:rPr>
      </w:pPr>
      <w:bookmarkStart w:id="639" w:name="_Toc15467018"/>
      <w:bookmarkStart w:id="640" w:name="_Toc9944894"/>
      <w:bookmarkStart w:id="641" w:name="_Toc32149682"/>
      <w:bookmarkStart w:id="642" w:name="_Toc31036878"/>
      <w:bookmarkStart w:id="643" w:name="_Toc26293152"/>
      <w:bookmarkStart w:id="644" w:name="_Toc20303155"/>
      <w:bookmarkStart w:id="645" w:name="_Toc20302740"/>
      <w:bookmarkStart w:id="646" w:name="_Toc38534254"/>
      <w:bookmarkStart w:id="647" w:name="_Toc38492376"/>
      <w:bookmarkStart w:id="648" w:name="_Toc40023237"/>
      <w:bookmarkStart w:id="649" w:name="_Toc40128490"/>
      <w:bookmarkStart w:id="650" w:name="_Toc41667049"/>
      <w:bookmarkEnd w:id="630"/>
      <w:bookmarkEnd w:id="632"/>
      <w:bookmarkEnd w:id="633"/>
      <w:bookmarkEnd w:id="634"/>
      <w:bookmarkEnd w:id="635"/>
      <w:bookmarkEnd w:id="636"/>
      <w:bookmarkEnd w:id="637"/>
      <w:bookmarkEnd w:id="638"/>
      <w:r w:rsidRPr="004856C4">
        <w:rPr>
          <w:rFonts w:ascii="DIN Next LT Arabic" w:hAnsi="DIN Next LT Arabic" w:cs="DIN Next LT Arabic"/>
          <w:b/>
          <w:color w:val="000000"/>
          <w:szCs w:val="24"/>
          <w:rtl/>
        </w:rPr>
        <w:t>تمديد</w:t>
      </w:r>
      <w:bookmarkEnd w:id="639"/>
      <w:bookmarkEnd w:id="640"/>
      <w:r w:rsidRPr="004856C4">
        <w:rPr>
          <w:rFonts w:ascii="DIN Next LT Arabic" w:hAnsi="DIN Next LT Arabic" w:cs="DIN Next LT Arabic"/>
          <w:b/>
          <w:color w:val="000000"/>
          <w:szCs w:val="24"/>
          <w:rtl/>
        </w:rPr>
        <w:t xml:space="preserve"> </w:t>
      </w:r>
      <w:bookmarkEnd w:id="641"/>
      <w:bookmarkEnd w:id="642"/>
      <w:bookmarkEnd w:id="643"/>
      <w:bookmarkEnd w:id="644"/>
      <w:bookmarkEnd w:id="645"/>
      <w:bookmarkEnd w:id="646"/>
      <w:bookmarkEnd w:id="647"/>
      <w:r w:rsidR="00572EA2">
        <w:rPr>
          <w:rFonts w:ascii="DIN Next LT Arabic" w:hAnsi="DIN Next LT Arabic" w:cs="DIN Next LT Arabic" w:hint="cs"/>
          <w:b/>
          <w:color w:val="000000"/>
          <w:szCs w:val="24"/>
          <w:rtl/>
        </w:rPr>
        <w:t>أمر الشراء</w:t>
      </w:r>
      <w:bookmarkEnd w:id="648"/>
      <w:bookmarkEnd w:id="649"/>
      <w:bookmarkEnd w:id="650"/>
    </w:p>
    <w:p w14:paraId="6432F13E" w14:textId="606CF3DD" w:rsidR="00AE57D2" w:rsidRPr="004856C4" w:rsidRDefault="00AE57D2" w:rsidP="00BB3DC0">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sz w:val="24"/>
          <w:szCs w:val="24"/>
          <w:rtl/>
        </w:rPr>
        <w:t xml:space="preserve">: يتم تمديد </w:t>
      </w:r>
      <w:r w:rsidR="00E926A6">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أو إبلاغ المتعاقد </w:t>
      </w:r>
      <w:r w:rsidR="00E926A6">
        <w:rPr>
          <w:rFonts w:ascii="DIN Next LT Arabic" w:hAnsi="DIN Next LT Arabic" w:cs="DIN Next LT Arabic" w:hint="cs"/>
          <w:sz w:val="24"/>
          <w:szCs w:val="24"/>
          <w:rtl/>
        </w:rPr>
        <w:t>بذلك</w:t>
      </w:r>
      <w:r w:rsidRPr="004856C4">
        <w:rPr>
          <w:rFonts w:ascii="DIN Next LT Arabic" w:hAnsi="DIN Next LT Arabic" w:cs="DIN Next LT Arabic"/>
          <w:sz w:val="24"/>
          <w:szCs w:val="24"/>
          <w:rtl/>
        </w:rPr>
        <w:t xml:space="preserve"> فقط في الحالات الآتية:</w:t>
      </w:r>
    </w:p>
    <w:p w14:paraId="115DC765" w14:textId="5139FE4D" w:rsidR="00AE57D2" w:rsidRPr="004856C4" w:rsidRDefault="00AE57D2" w:rsidP="0055178C">
      <w:pPr>
        <w:pStyle w:val="BodyText"/>
        <w:numPr>
          <w:ilvl w:val="0"/>
          <w:numId w:val="44"/>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إذا كلف المتعاقد بتنفيذ خدمات إضافية، يُمدد تنفيذ </w:t>
      </w:r>
      <w:r w:rsidR="00E926A6">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لمدة تتناسب مع حجم </w:t>
      </w:r>
      <w:r w:rsidR="00727A5A" w:rsidRPr="004856C4">
        <w:rPr>
          <w:rFonts w:ascii="DIN Next LT Arabic" w:hAnsi="DIN Next LT Arabic" w:cs="DIN Next LT Arabic"/>
          <w:sz w:val="24"/>
          <w:szCs w:val="24"/>
          <w:rtl/>
        </w:rPr>
        <w:t xml:space="preserve">وتاريخ وطبيعة </w:t>
      </w:r>
      <w:r w:rsidRPr="004856C4">
        <w:rPr>
          <w:rFonts w:ascii="DIN Next LT Arabic" w:hAnsi="DIN Next LT Arabic" w:cs="DIN Next LT Arabic"/>
          <w:sz w:val="24"/>
          <w:szCs w:val="24"/>
          <w:rtl/>
        </w:rPr>
        <w:t>الخدمات الإضافية التي كلف بها المتعاقد.</w:t>
      </w:r>
    </w:p>
    <w:p w14:paraId="55B7286F" w14:textId="596FCC4C" w:rsidR="00AE57D2" w:rsidRPr="004856C4" w:rsidRDefault="00AE57D2" w:rsidP="0055178C">
      <w:pPr>
        <w:pStyle w:val="BodyText"/>
        <w:numPr>
          <w:ilvl w:val="0"/>
          <w:numId w:val="44"/>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كانت الاعتمادات المالية السنوية للمشروع غير كافية لإنجاز الخدمات في الوقت المحدد</w:t>
      </w:r>
      <w:r w:rsidR="00EB5FAB">
        <w:rPr>
          <w:rFonts w:ascii="DIN Next LT Arabic" w:hAnsi="DIN Next LT Arabic" w:cs="DIN Next LT Arabic" w:hint="cs"/>
          <w:sz w:val="24"/>
          <w:szCs w:val="24"/>
          <w:rtl/>
        </w:rPr>
        <w:t xml:space="preserve"> في أمر الشراء</w:t>
      </w:r>
      <w:r w:rsidRPr="004856C4">
        <w:rPr>
          <w:rFonts w:ascii="DIN Next LT Arabic" w:hAnsi="DIN Next LT Arabic" w:cs="DIN Next LT Arabic"/>
          <w:sz w:val="24"/>
          <w:szCs w:val="24"/>
        </w:rPr>
        <w:t>.</w:t>
      </w:r>
    </w:p>
    <w:p w14:paraId="6E9713BF" w14:textId="77777777" w:rsidR="00AE57D2" w:rsidRPr="004856C4" w:rsidRDefault="00AE57D2" w:rsidP="0055178C">
      <w:pPr>
        <w:pStyle w:val="BodyText"/>
        <w:numPr>
          <w:ilvl w:val="0"/>
          <w:numId w:val="44"/>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كان التأخير يعود إلى الجهة الحكومية أو ظروف طارئة.</w:t>
      </w:r>
    </w:p>
    <w:p w14:paraId="34DD7608" w14:textId="6919F22F" w:rsidR="00AE57D2" w:rsidRPr="004856C4" w:rsidRDefault="00AE57D2" w:rsidP="0055178C">
      <w:pPr>
        <w:pStyle w:val="BodyText"/>
        <w:numPr>
          <w:ilvl w:val="0"/>
          <w:numId w:val="44"/>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تأخر المتعاقد عن تنفيذ </w:t>
      </w:r>
      <w:r w:rsidR="00E926A6">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لأسباب خارجة عن إرادته.</w:t>
      </w:r>
    </w:p>
    <w:p w14:paraId="2F05DD42" w14:textId="73CE7EA4" w:rsidR="00AE57D2" w:rsidRPr="004856C4" w:rsidRDefault="00AE57D2" w:rsidP="0055178C">
      <w:pPr>
        <w:pStyle w:val="BodyText"/>
        <w:numPr>
          <w:ilvl w:val="0"/>
          <w:numId w:val="44"/>
        </w:numPr>
        <w:bidi/>
        <w:spacing w:before="240" w:after="0"/>
        <w:rPr>
          <w:rFonts w:ascii="DIN Next LT Arabic" w:hAnsi="DIN Next LT Arabic" w:cs="DIN Next LT Arabic"/>
          <w:sz w:val="24"/>
          <w:szCs w:val="24"/>
        </w:rPr>
      </w:pPr>
      <w:r w:rsidRPr="004856C4">
        <w:rPr>
          <w:rFonts w:ascii="DIN Next LT Arabic" w:hAnsi="DIN Next LT Arabic" w:cs="DIN Next LT Arabic"/>
          <w:sz w:val="24"/>
          <w:szCs w:val="24"/>
          <w:rtl/>
        </w:rPr>
        <w:t>إذا صدر أمر من الجهة الحكومية بإيقاف الخدمات أو بعضها لأسباب لا تعود إلى المتعاقد</w:t>
      </w:r>
      <w:r w:rsidRPr="004856C4">
        <w:rPr>
          <w:rFonts w:ascii="DIN Next LT Arabic" w:hAnsi="DIN Next LT Arabic" w:cs="DIN Next LT Arabic"/>
          <w:sz w:val="24"/>
          <w:szCs w:val="24"/>
        </w:rPr>
        <w:t>.</w:t>
      </w:r>
    </w:p>
    <w:p w14:paraId="0F060A57" w14:textId="2D79D2C4" w:rsidR="00AE57D2" w:rsidRPr="004856C4" w:rsidRDefault="00AE57D2" w:rsidP="00DD65D1">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b/>
          <w:bCs/>
          <w:sz w:val="24"/>
          <w:szCs w:val="24"/>
          <w:rtl/>
        </w:rPr>
        <w:t>:</w:t>
      </w:r>
      <w:r w:rsidRPr="00E86DD5">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 xml:space="preserve">لا يعد منح المتعاقد فرصة لاستكمال الخدمات وتعديل البرنامج الزمني </w:t>
      </w:r>
      <w:r w:rsidR="00EB5FAB">
        <w:rPr>
          <w:rFonts w:ascii="DIN Next LT Arabic" w:hAnsi="DIN Next LT Arabic" w:cs="DIN Next LT Arabic" w:hint="cs"/>
          <w:sz w:val="24"/>
          <w:szCs w:val="24"/>
          <w:rtl/>
        </w:rPr>
        <w:t xml:space="preserve">لأمر الشراء </w:t>
      </w:r>
      <w:r w:rsidRPr="004856C4">
        <w:rPr>
          <w:rFonts w:ascii="DIN Next LT Arabic" w:hAnsi="DIN Next LT Arabic" w:cs="DIN Next LT Arabic"/>
          <w:sz w:val="24"/>
          <w:szCs w:val="24"/>
          <w:rtl/>
        </w:rPr>
        <w:t>من باب التمديد المعفى من الغرامة</w:t>
      </w:r>
      <w:r w:rsidR="00E86DD5">
        <w:rPr>
          <w:rFonts w:ascii="DIN Next LT Arabic" w:hAnsi="DIN Next LT Arabic" w:cs="DIN Next LT Arabic" w:hint="cs"/>
          <w:sz w:val="24"/>
          <w:szCs w:val="24"/>
          <w:rtl/>
        </w:rPr>
        <w:t>،</w:t>
      </w:r>
      <w:r w:rsidRPr="004856C4">
        <w:rPr>
          <w:rFonts w:ascii="DIN Next LT Arabic" w:hAnsi="DIN Next LT Arabic" w:cs="DIN Next LT Arabic"/>
          <w:sz w:val="24"/>
          <w:szCs w:val="24"/>
          <w:rtl/>
        </w:rPr>
        <w:t xml:space="preserve"> وباستثناء حالات التمديد بسبب الإيقاف أو التكليف بخدمات إضافية، أو النقص في الاعتماد المالي، يكون تمديد </w:t>
      </w:r>
      <w:r w:rsidR="00E926A6">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مع المتعاقد وفق الإجراءات الآتية</w:t>
      </w:r>
      <w:r w:rsidRPr="004856C4">
        <w:rPr>
          <w:rFonts w:ascii="DIN Next LT Arabic" w:hAnsi="DIN Next LT Arabic" w:cs="DIN Next LT Arabic"/>
          <w:sz w:val="24"/>
          <w:szCs w:val="24"/>
        </w:rPr>
        <w:t>:</w:t>
      </w:r>
    </w:p>
    <w:p w14:paraId="75C76B84" w14:textId="18A7B5EC" w:rsidR="00AE57D2" w:rsidRPr="004856C4" w:rsidRDefault="003D2C01" w:rsidP="0055178C">
      <w:pPr>
        <w:pStyle w:val="BodyText"/>
        <w:numPr>
          <w:ilvl w:val="0"/>
          <w:numId w:val="45"/>
        </w:numPr>
        <w:bidi/>
        <w:spacing w:before="240" w:after="0"/>
        <w:jc w:val="both"/>
        <w:rPr>
          <w:rFonts w:ascii="DIN Next LT Arabic" w:hAnsi="DIN Next LT Arabic" w:cs="DIN Next LT Arabic"/>
          <w:sz w:val="24"/>
          <w:szCs w:val="24"/>
          <w:rtl/>
        </w:rPr>
      </w:pPr>
      <w:r>
        <w:rPr>
          <w:rFonts w:ascii="DIN Next LT Arabic" w:hAnsi="DIN Next LT Arabic" w:cs="DIN Next LT Arabic" w:hint="cs"/>
          <w:sz w:val="24"/>
          <w:szCs w:val="24"/>
          <w:rtl/>
        </w:rPr>
        <w:t>ت</w:t>
      </w:r>
      <w:r w:rsidR="00335FEF">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ع</w:t>
      </w:r>
      <w:r w:rsidR="00335FEF">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دّ</w:t>
      </w:r>
      <w:r w:rsidR="00AE57D2" w:rsidRPr="004856C4">
        <w:rPr>
          <w:rFonts w:ascii="DIN Next LT Arabic" w:hAnsi="DIN Next LT Arabic" w:cs="DIN Next LT Arabic"/>
          <w:sz w:val="24"/>
          <w:szCs w:val="24"/>
          <w:rtl/>
        </w:rPr>
        <w:t xml:space="preserve"> الجهة </w:t>
      </w:r>
      <w:r>
        <w:rPr>
          <w:rFonts w:ascii="DIN Next LT Arabic" w:hAnsi="DIN Next LT Arabic" w:cs="DIN Next LT Arabic" w:hint="cs"/>
          <w:sz w:val="24"/>
          <w:szCs w:val="24"/>
          <w:rtl/>
        </w:rPr>
        <w:t>الحكومية</w:t>
      </w:r>
      <w:r w:rsidR="005E1B4A">
        <w:rPr>
          <w:rFonts w:ascii="DIN Next LT Arabic" w:hAnsi="DIN Next LT Arabic" w:cs="DIN Next LT Arabic" w:hint="cs"/>
          <w:sz w:val="24"/>
          <w:szCs w:val="24"/>
          <w:rtl/>
        </w:rPr>
        <w:t xml:space="preserve"> </w:t>
      </w:r>
      <w:r w:rsidR="00AE57D2" w:rsidRPr="004856C4">
        <w:rPr>
          <w:rFonts w:ascii="DIN Next LT Arabic" w:hAnsi="DIN Next LT Arabic" w:cs="DIN Next LT Arabic"/>
          <w:sz w:val="24"/>
          <w:szCs w:val="24"/>
          <w:rtl/>
        </w:rPr>
        <w:t xml:space="preserve">تقريرًا فنيًّا بالأسباب والمبررات التي تستوجب التمديد، بعد </w:t>
      </w:r>
      <w:r w:rsidR="00DA50F5" w:rsidRPr="00C90B43">
        <w:rPr>
          <w:rFonts w:ascii="DIN Next LT Arabic" w:hAnsi="DIN Next LT Arabic" w:cs="DIN Next LT Arabic"/>
          <w:sz w:val="24"/>
          <w:szCs w:val="24"/>
          <w:rtl/>
        </w:rPr>
        <w:t>تسلمه</w:t>
      </w:r>
      <w:r>
        <w:rPr>
          <w:rFonts w:ascii="DIN Next LT Arabic" w:hAnsi="DIN Next LT Arabic" w:cs="DIN Next LT Arabic" w:hint="cs"/>
          <w:sz w:val="24"/>
          <w:szCs w:val="24"/>
          <w:rtl/>
        </w:rPr>
        <w:t>ا</w:t>
      </w:r>
      <w:r w:rsidR="00AE57D2" w:rsidRPr="004856C4">
        <w:rPr>
          <w:rFonts w:ascii="DIN Next LT Arabic" w:hAnsi="DIN Next LT Arabic" w:cs="DIN Next LT Arabic"/>
          <w:sz w:val="24"/>
          <w:szCs w:val="24"/>
          <w:rtl/>
        </w:rPr>
        <w:t xml:space="preserve"> طلب التمديد من المتعاقد</w:t>
      </w:r>
      <w:r w:rsidR="005E1B4A">
        <w:rPr>
          <w:rFonts w:ascii="DIN Next LT Arabic" w:hAnsi="DIN Next LT Arabic" w:cs="DIN Next LT Arabic" w:hint="cs"/>
          <w:sz w:val="24"/>
          <w:szCs w:val="24"/>
          <w:rtl/>
        </w:rPr>
        <w:t>.</w:t>
      </w:r>
    </w:p>
    <w:p w14:paraId="7E74A4D4" w14:textId="4B5FAFCD" w:rsidR="00AE57D2" w:rsidRPr="004856C4" w:rsidRDefault="00AE57D2" w:rsidP="0055178C">
      <w:pPr>
        <w:pStyle w:val="BodyText"/>
        <w:numPr>
          <w:ilvl w:val="0"/>
          <w:numId w:val="45"/>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تتم دراسة طلب التمديد </w:t>
      </w:r>
      <w:r w:rsidR="00DA50F5" w:rsidRPr="00C90B43">
        <w:rPr>
          <w:rFonts w:ascii="DIN Next LT Arabic" w:hAnsi="DIN Next LT Arabic" w:cs="DIN Next LT Arabic"/>
          <w:sz w:val="24"/>
          <w:szCs w:val="24"/>
          <w:rtl/>
        </w:rPr>
        <w:t>فنيًّا</w:t>
      </w:r>
      <w:r w:rsidRPr="004856C4">
        <w:rPr>
          <w:rFonts w:ascii="DIN Next LT Arabic" w:hAnsi="DIN Next LT Arabic" w:cs="DIN Next LT Arabic"/>
          <w:sz w:val="24"/>
          <w:szCs w:val="24"/>
          <w:rtl/>
        </w:rPr>
        <w:t xml:space="preserve"> وإعداد تقرير بمدة التمديد.</w:t>
      </w:r>
    </w:p>
    <w:p w14:paraId="5BE45F36" w14:textId="5CF09F98" w:rsidR="00AE57D2" w:rsidRPr="004856C4" w:rsidRDefault="00727A5A" w:rsidP="0055178C">
      <w:pPr>
        <w:pStyle w:val="BodyText"/>
        <w:numPr>
          <w:ilvl w:val="0"/>
          <w:numId w:val="45"/>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بعد موافقة صاحب الصلاحية، </w:t>
      </w:r>
      <w:r w:rsidR="00AE57D2" w:rsidRPr="004856C4">
        <w:rPr>
          <w:rFonts w:ascii="DIN Next LT Arabic" w:hAnsi="DIN Next LT Arabic" w:cs="DIN Next LT Arabic"/>
          <w:sz w:val="24"/>
          <w:szCs w:val="24"/>
          <w:rtl/>
        </w:rPr>
        <w:t xml:space="preserve">يبلغ المتعاقد بالتمديد وترسل نسخة إلى ممثل الجهة لتعديل البرنامج الزمني </w:t>
      </w:r>
      <w:r w:rsidR="00B07611" w:rsidRPr="00B07611">
        <w:rPr>
          <w:rFonts w:ascii="DIN Next LT Arabic" w:hAnsi="DIN Next LT Arabic" w:cs="DIN Next LT Arabic" w:hint="cs"/>
          <w:sz w:val="24"/>
          <w:szCs w:val="24"/>
          <w:rtl/>
        </w:rPr>
        <w:t>(إذا انطبق)</w:t>
      </w:r>
      <w:r w:rsidR="00DA50F5" w:rsidRPr="00B07611">
        <w:rPr>
          <w:rFonts w:ascii="DIN Next LT Arabic" w:hAnsi="DIN Next LT Arabic" w:cs="DIN Next LT Arabic"/>
          <w:sz w:val="24"/>
          <w:szCs w:val="24"/>
          <w:rtl/>
        </w:rPr>
        <w:t xml:space="preserve"> </w:t>
      </w:r>
      <w:r w:rsidR="00B07611" w:rsidRPr="00B07611">
        <w:rPr>
          <w:rFonts w:ascii="DIN Next LT Arabic" w:hAnsi="DIN Next LT Arabic" w:cs="DIN Next LT Arabic" w:hint="cs"/>
          <w:sz w:val="24"/>
          <w:szCs w:val="24"/>
          <w:rtl/>
        </w:rPr>
        <w:t>وبالسرعة الواجبة دون تأخير</w:t>
      </w:r>
      <w:r w:rsidR="00DA50F5" w:rsidRPr="00B07611">
        <w:rPr>
          <w:rFonts w:ascii="DIN Next LT Arabic" w:hAnsi="DIN Next LT Arabic" w:cs="DIN Next LT Arabic"/>
          <w:sz w:val="24"/>
          <w:szCs w:val="24"/>
          <w:rtl/>
        </w:rPr>
        <w:t xml:space="preserve">، </w:t>
      </w:r>
      <w:r w:rsidR="00B07611" w:rsidRPr="00B07611">
        <w:rPr>
          <w:rFonts w:ascii="DIN Next LT Arabic" w:hAnsi="DIN Next LT Arabic" w:cs="DIN Next LT Arabic" w:hint="cs"/>
          <w:sz w:val="24"/>
          <w:szCs w:val="24"/>
          <w:rtl/>
        </w:rPr>
        <w:t>ل</w:t>
      </w:r>
      <w:r w:rsidR="00DA50F5" w:rsidRPr="00B07611">
        <w:rPr>
          <w:rFonts w:ascii="DIN Next LT Arabic" w:hAnsi="DIN Next LT Arabic" w:cs="DIN Next LT Arabic"/>
          <w:sz w:val="24"/>
          <w:szCs w:val="24"/>
          <w:rtl/>
        </w:rPr>
        <w:t>يقوم</w:t>
      </w:r>
      <w:r w:rsidR="0024720A">
        <w:rPr>
          <w:rFonts w:ascii="DIN Next LT Arabic" w:hAnsi="DIN Next LT Arabic" w:cs="DIN Next LT Arabic" w:hint="cs"/>
          <w:sz w:val="24"/>
          <w:szCs w:val="24"/>
          <w:rtl/>
        </w:rPr>
        <w:t xml:space="preserve"> </w:t>
      </w:r>
      <w:r w:rsidR="00AE57D2" w:rsidRPr="004856C4">
        <w:rPr>
          <w:rFonts w:ascii="DIN Next LT Arabic" w:hAnsi="DIN Next LT Arabic" w:cs="DIN Next LT Arabic"/>
          <w:sz w:val="24"/>
          <w:szCs w:val="24"/>
          <w:rtl/>
        </w:rPr>
        <w:t xml:space="preserve">المتعاقد بتعديل البرنامج الزمني </w:t>
      </w:r>
      <w:bookmarkStart w:id="651" w:name="_Hlk25238670"/>
      <w:r w:rsidR="00DA50F5" w:rsidRPr="00B07611">
        <w:rPr>
          <w:rFonts w:ascii="DIN Next LT Arabic" w:hAnsi="DIN Next LT Arabic" w:cs="DIN Next LT Arabic"/>
          <w:sz w:val="24"/>
          <w:szCs w:val="24"/>
          <w:rtl/>
        </w:rPr>
        <w:t>وفقًا</w:t>
      </w:r>
      <w:r w:rsidR="00AE57D2" w:rsidRPr="004856C4">
        <w:rPr>
          <w:rFonts w:ascii="DIN Next LT Arabic" w:hAnsi="DIN Next LT Arabic" w:cs="DIN Next LT Arabic"/>
          <w:sz w:val="24"/>
          <w:szCs w:val="24"/>
          <w:rtl/>
        </w:rPr>
        <w:t xml:space="preserve"> لما تقره الجهة الحكومية.</w:t>
      </w:r>
    </w:p>
    <w:bookmarkEnd w:id="651"/>
    <w:p w14:paraId="632580BE" w14:textId="57CBF4EC" w:rsidR="00AE57D2" w:rsidRPr="004856C4" w:rsidRDefault="00AE57D2" w:rsidP="0055178C">
      <w:pPr>
        <w:pStyle w:val="BodyText"/>
        <w:numPr>
          <w:ilvl w:val="0"/>
          <w:numId w:val="45"/>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يجب أن تتناسب مدة التمديد مع الظروف الموجبة له</w:t>
      </w:r>
      <w:r w:rsidRPr="004856C4">
        <w:rPr>
          <w:rFonts w:ascii="DIN Next LT Arabic" w:hAnsi="DIN Next LT Arabic" w:cs="DIN Next LT Arabic"/>
          <w:sz w:val="24"/>
          <w:szCs w:val="24"/>
        </w:rPr>
        <w:t>.</w:t>
      </w:r>
    </w:p>
    <w:p w14:paraId="30C8E8F8" w14:textId="77777777" w:rsidR="00AE57D2" w:rsidRPr="005B427B" w:rsidRDefault="00AE57D2" w:rsidP="00560161">
      <w:pPr>
        <w:pStyle w:val="Heading3"/>
        <w:numPr>
          <w:ilvl w:val="0"/>
          <w:numId w:val="53"/>
        </w:numPr>
        <w:pBdr>
          <w:top w:val="single" w:sz="4" w:space="1" w:color="auto"/>
        </w:pBdr>
        <w:bidi/>
        <w:spacing w:before="240" w:after="0"/>
        <w:jc w:val="both"/>
        <w:rPr>
          <w:rFonts w:ascii="DIN Next LT Arabic" w:hAnsi="DIN Next LT Arabic" w:cs="DIN Next LT Arabic"/>
          <w:b/>
          <w:bCs w:val="0"/>
          <w:color w:val="000000"/>
          <w:szCs w:val="24"/>
          <w:rtl/>
        </w:rPr>
      </w:pPr>
      <w:bookmarkStart w:id="652" w:name="_Toc15467019"/>
      <w:bookmarkStart w:id="653" w:name="_Toc9944893"/>
      <w:bookmarkStart w:id="654" w:name="_Toc32149683"/>
      <w:bookmarkStart w:id="655" w:name="_Toc31036879"/>
      <w:bookmarkStart w:id="656" w:name="_Toc26293153"/>
      <w:bookmarkStart w:id="657" w:name="_Toc20303156"/>
      <w:bookmarkStart w:id="658" w:name="_Toc20302741"/>
      <w:bookmarkStart w:id="659" w:name="_Toc20321604"/>
      <w:bookmarkStart w:id="660" w:name="_Toc38542666"/>
      <w:bookmarkStart w:id="661" w:name="_Toc39687533"/>
      <w:bookmarkStart w:id="662" w:name="_Toc38534255"/>
      <w:bookmarkStart w:id="663" w:name="_Toc38492377"/>
      <w:bookmarkStart w:id="664" w:name="_Toc40023238"/>
      <w:bookmarkStart w:id="665" w:name="_Toc40128491"/>
      <w:bookmarkStart w:id="666" w:name="_Toc41667050"/>
      <w:r w:rsidRPr="005B427B">
        <w:rPr>
          <w:rFonts w:ascii="DIN Next LT Arabic" w:hAnsi="DIN Next LT Arabic" w:cs="DIN Next LT Arabic"/>
          <w:b/>
          <w:color w:val="000000"/>
          <w:szCs w:val="24"/>
          <w:rtl/>
        </w:rPr>
        <w:t>السحب الجزئ</w:t>
      </w:r>
      <w:bookmarkEnd w:id="652"/>
      <w:bookmarkEnd w:id="653"/>
      <w:r w:rsidRPr="005B427B">
        <w:rPr>
          <w:rFonts w:ascii="DIN Next LT Arabic" w:hAnsi="DIN Next LT Arabic" w:cs="DIN Next LT Arabic"/>
          <w:b/>
          <w:color w:val="000000"/>
          <w:szCs w:val="24"/>
          <w:rtl/>
        </w:rPr>
        <w:t>ي</w:t>
      </w:r>
      <w:bookmarkEnd w:id="654"/>
      <w:bookmarkEnd w:id="655"/>
      <w:bookmarkEnd w:id="656"/>
      <w:bookmarkEnd w:id="657"/>
      <w:bookmarkEnd w:id="658"/>
      <w:bookmarkEnd w:id="659"/>
      <w:bookmarkEnd w:id="660"/>
      <w:bookmarkEnd w:id="661"/>
      <w:bookmarkEnd w:id="662"/>
      <w:bookmarkEnd w:id="663"/>
      <w:bookmarkEnd w:id="664"/>
      <w:bookmarkEnd w:id="665"/>
      <w:bookmarkEnd w:id="666"/>
    </w:p>
    <w:p w14:paraId="269E33CF" w14:textId="16278421" w:rsidR="00AE57D2" w:rsidRPr="004856C4" w:rsidRDefault="00AE57D2" w:rsidP="00096FEC">
      <w:pPr>
        <w:pStyle w:val="BodyText"/>
        <w:bidi/>
        <w:spacing w:before="240" w:after="0"/>
        <w:jc w:val="both"/>
        <w:rPr>
          <w:rFonts w:ascii="DIN Next LT Arabic" w:hAnsi="DIN Next LT Arabic" w:cs="DIN Next LT Arabic"/>
          <w:sz w:val="24"/>
          <w:szCs w:val="24"/>
          <w:shd w:val="clear" w:color="auto" w:fill="FFFFFF"/>
          <w:rtl/>
        </w:rPr>
      </w:pPr>
      <w:r w:rsidRPr="004856C4">
        <w:rPr>
          <w:rFonts w:ascii="DIN Next LT Arabic" w:hAnsi="DIN Next LT Arabic" w:cs="DIN Next LT Arabic"/>
          <w:b/>
          <w:bCs/>
          <w:sz w:val="24"/>
          <w:szCs w:val="24"/>
          <w:u w:val="single"/>
          <w:shd w:val="clear" w:color="auto" w:fill="FFFFFF"/>
          <w:rtl/>
        </w:rPr>
        <w:t>أولًا</w:t>
      </w:r>
      <w:r w:rsidRPr="005B427B">
        <w:rPr>
          <w:rFonts w:ascii="DIN Next LT Arabic" w:hAnsi="DIN Next LT Arabic" w:cs="DIN Next LT Arabic"/>
          <w:sz w:val="24"/>
          <w:szCs w:val="24"/>
          <w:shd w:val="clear" w:color="auto" w:fill="FFFFFF"/>
          <w:rtl/>
        </w:rPr>
        <w:t xml:space="preserve">: </w:t>
      </w:r>
      <w:r w:rsidRPr="004856C4">
        <w:rPr>
          <w:rFonts w:ascii="DIN Next LT Arabic" w:hAnsi="DIN Next LT Arabic" w:cs="DIN Next LT Arabic"/>
          <w:sz w:val="24"/>
          <w:szCs w:val="24"/>
          <w:shd w:val="clear" w:color="auto" w:fill="FFFFFF"/>
          <w:rtl/>
        </w:rPr>
        <w:t xml:space="preserve">إذا أخل المتعاقد بجزء واحد أو عدة أجزاء من </w:t>
      </w:r>
      <w:r w:rsidR="00050C82">
        <w:rPr>
          <w:rFonts w:ascii="DIN Next LT Arabic" w:hAnsi="DIN Next LT Arabic" w:cs="DIN Next LT Arabic" w:hint="cs"/>
          <w:sz w:val="24"/>
          <w:szCs w:val="24"/>
          <w:shd w:val="clear" w:color="auto" w:fill="FFFFFF"/>
          <w:rtl/>
        </w:rPr>
        <w:t>الخدمات</w:t>
      </w:r>
      <w:r w:rsidR="00DA50F5" w:rsidRPr="00C90B43">
        <w:rPr>
          <w:rFonts w:ascii="DIN Next LT Arabic" w:hAnsi="DIN Next LT Arabic" w:cs="DIN Next LT Arabic"/>
          <w:sz w:val="24"/>
          <w:szCs w:val="24"/>
          <w:shd w:val="clear" w:color="auto" w:fill="FFFFFF"/>
          <w:rtl/>
        </w:rPr>
        <w:t xml:space="preserve"> </w:t>
      </w:r>
      <w:r w:rsidR="00CD351C">
        <w:rPr>
          <w:rFonts w:ascii="DIN Next LT Arabic" w:hAnsi="DIN Next LT Arabic" w:cs="DIN Next LT Arabic" w:hint="cs"/>
          <w:sz w:val="24"/>
          <w:szCs w:val="24"/>
          <w:shd w:val="clear" w:color="auto" w:fill="FFFFFF"/>
          <w:rtl/>
        </w:rPr>
        <w:t>المطلوبة في أمر الشراء</w:t>
      </w:r>
      <w:r w:rsidRPr="004856C4">
        <w:rPr>
          <w:rFonts w:ascii="DIN Next LT Arabic" w:hAnsi="DIN Next LT Arabic" w:cs="DIN Next LT Arabic"/>
          <w:sz w:val="24"/>
          <w:szCs w:val="24"/>
          <w:shd w:val="clear" w:color="auto" w:fill="FFFFFF"/>
          <w:rtl/>
        </w:rPr>
        <w:t xml:space="preserve"> تنذره الجهة الحكومية لإصلاح أوضاعه خلال (15) 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الخدمات المنفذة على حسابه، حتى يتم تسديد تكلفة تلك الخدمات سواء مباشرة أو حسمًا من مستحقاته.</w:t>
      </w:r>
    </w:p>
    <w:p w14:paraId="1E364B24" w14:textId="1DB63F4A" w:rsidR="00AE57D2" w:rsidRPr="004856C4" w:rsidRDefault="00AE57D2" w:rsidP="00425027">
      <w:pPr>
        <w:pStyle w:val="BodyText"/>
        <w:bidi/>
        <w:spacing w:before="240" w:after="0"/>
        <w:jc w:val="both"/>
        <w:rPr>
          <w:rFonts w:ascii="DIN Next LT Arabic" w:hAnsi="DIN Next LT Arabic" w:cs="DIN Next LT Arabic"/>
          <w:sz w:val="24"/>
          <w:szCs w:val="24"/>
          <w:shd w:val="clear" w:color="auto" w:fill="FFFFFF"/>
          <w:rtl/>
        </w:rPr>
      </w:pPr>
      <w:r w:rsidRPr="004856C4">
        <w:rPr>
          <w:rFonts w:ascii="DIN Next LT Arabic" w:hAnsi="DIN Next LT Arabic" w:cs="DIN Next LT Arabic"/>
          <w:b/>
          <w:bCs/>
          <w:sz w:val="24"/>
          <w:szCs w:val="24"/>
          <w:u w:val="single"/>
          <w:shd w:val="clear" w:color="auto" w:fill="FFFFFF"/>
          <w:rtl/>
        </w:rPr>
        <w:t>ثانيًا</w:t>
      </w:r>
      <w:r w:rsidRPr="00962F40">
        <w:rPr>
          <w:rFonts w:ascii="DIN Next LT Arabic" w:hAnsi="DIN Next LT Arabic" w:cs="DIN Next LT Arabic"/>
          <w:sz w:val="24"/>
          <w:szCs w:val="24"/>
          <w:shd w:val="clear" w:color="auto" w:fill="FFFFFF"/>
          <w:rtl/>
        </w:rPr>
        <w:t>:</w:t>
      </w:r>
      <w:r w:rsidRPr="004856C4">
        <w:rPr>
          <w:rFonts w:ascii="DIN Next LT Arabic" w:hAnsi="DIN Next LT Arabic" w:cs="DIN Next LT Arabic"/>
          <w:sz w:val="24"/>
          <w:szCs w:val="24"/>
          <w:shd w:val="clear" w:color="auto" w:fill="FFFFFF"/>
          <w:rtl/>
        </w:rPr>
        <w:t xml:space="preserve"> في حال تنفيذ </w:t>
      </w:r>
      <w:r w:rsidR="00425027">
        <w:rPr>
          <w:rFonts w:ascii="DIN Next LT Arabic" w:hAnsi="DIN Next LT Arabic" w:cs="DIN Next LT Arabic" w:hint="cs"/>
          <w:sz w:val="24"/>
          <w:szCs w:val="24"/>
          <w:shd w:val="clear" w:color="auto" w:fill="FFFFFF"/>
          <w:rtl/>
        </w:rPr>
        <w:t>ا</w:t>
      </w:r>
      <w:r w:rsidRPr="004856C4">
        <w:rPr>
          <w:rFonts w:ascii="DIN Next LT Arabic" w:hAnsi="DIN Next LT Arabic" w:cs="DIN Next LT Arabic"/>
          <w:sz w:val="24"/>
          <w:szCs w:val="24"/>
          <w:shd w:val="clear" w:color="auto" w:fill="FFFFFF"/>
          <w:rtl/>
        </w:rPr>
        <w:t xml:space="preserve">لخدمات المسحوبة </w:t>
      </w:r>
      <w:r w:rsidR="00DA50F5" w:rsidRPr="00C90B43">
        <w:rPr>
          <w:rFonts w:ascii="DIN Next LT Arabic" w:hAnsi="DIN Next LT Arabic" w:cs="DIN Next LT Arabic"/>
          <w:sz w:val="24"/>
          <w:szCs w:val="24"/>
          <w:shd w:val="clear" w:color="auto" w:fill="FFFFFF"/>
          <w:rtl/>
        </w:rPr>
        <w:t>جزئيًّا</w:t>
      </w:r>
      <w:r w:rsidRPr="004856C4">
        <w:rPr>
          <w:rFonts w:ascii="DIN Next LT Arabic" w:hAnsi="DIN Next LT Arabic" w:cs="DIN Next LT Arabic"/>
          <w:sz w:val="24"/>
          <w:szCs w:val="24"/>
          <w:shd w:val="clear" w:color="auto" w:fill="FFFFFF"/>
          <w:rtl/>
        </w:rPr>
        <w:t xml:space="preserve"> على حساب المتعاقد، يجب أن يكون التنفيذ وفقًا للشروط والمواصفات التي تم التعاقد بموجبها مع المتعاقد المسحوبة منه</w:t>
      </w:r>
      <w:r w:rsidR="00425027">
        <w:rPr>
          <w:rFonts w:ascii="DIN Next LT Arabic" w:hAnsi="DIN Next LT Arabic" w:cs="DIN Next LT Arabic" w:hint="cs"/>
          <w:sz w:val="24"/>
          <w:szCs w:val="24"/>
          <w:shd w:val="clear" w:color="auto" w:fill="FFFFFF"/>
          <w:rtl/>
        </w:rPr>
        <w:t xml:space="preserve"> الأعمال</w:t>
      </w:r>
      <w:r w:rsidRPr="004856C4">
        <w:rPr>
          <w:rFonts w:ascii="DIN Next LT Arabic" w:hAnsi="DIN Next LT Arabic" w:cs="DIN Next LT Arabic"/>
          <w:sz w:val="24"/>
          <w:szCs w:val="24"/>
          <w:shd w:val="clear" w:color="auto" w:fill="FFFFFF"/>
          <w:rtl/>
        </w:rPr>
        <w:t>.</w:t>
      </w:r>
    </w:p>
    <w:p w14:paraId="1D70E4CF" w14:textId="76D706DF" w:rsidR="008530E2" w:rsidRDefault="00AE57D2" w:rsidP="00A63F82">
      <w:pPr>
        <w:bidi/>
        <w:spacing w:before="100" w:beforeAutospacing="1" w:after="100" w:afterAutospacing="1"/>
        <w:jc w:val="both"/>
        <w:rPr>
          <w:rFonts w:ascii="DIN Next LT Arabic" w:hAnsi="DIN Next LT Arabic" w:cs="DIN Next LT Arabic"/>
          <w:sz w:val="24"/>
          <w:szCs w:val="24"/>
          <w:shd w:val="clear" w:color="auto" w:fill="FFFFFF"/>
          <w:rtl/>
        </w:rPr>
      </w:pPr>
      <w:r w:rsidRPr="00A63F82">
        <w:rPr>
          <w:rFonts w:ascii="DIN Next LT Arabic" w:hAnsi="DIN Next LT Arabic" w:cs="DIN Next LT Arabic"/>
          <w:b/>
          <w:bCs/>
          <w:color w:val="000000"/>
          <w:sz w:val="24"/>
          <w:szCs w:val="24"/>
          <w:u w:val="single"/>
          <w:rtl/>
        </w:rPr>
        <w:t>ثالثًا</w:t>
      </w:r>
      <w:r w:rsidRPr="00A63F82">
        <w:rPr>
          <w:rFonts w:ascii="DIN Next LT Arabic" w:hAnsi="DIN Next LT Arabic" w:cs="DIN Next LT Arabic"/>
          <w:color w:val="000000"/>
          <w:sz w:val="24"/>
          <w:szCs w:val="24"/>
          <w:rtl/>
        </w:rPr>
        <w:t xml:space="preserve">: </w:t>
      </w:r>
      <w:r w:rsidRPr="004856C4">
        <w:rPr>
          <w:rFonts w:ascii="DIN Next LT Arabic" w:hAnsi="DIN Next LT Arabic" w:cs="DIN Next LT Arabic"/>
          <w:sz w:val="24"/>
          <w:szCs w:val="24"/>
          <w:shd w:val="clear" w:color="auto" w:fill="FFFFFF"/>
          <w:rtl/>
        </w:rPr>
        <w:t>يجوز للجهة الحكومية أن تنفذ فورًا على حساب المتعاقد الخدمات التي قصّر في تنفيذ</w:t>
      </w:r>
      <w:r w:rsidRPr="004856C4">
        <w:rPr>
          <w:rFonts w:ascii="DIN Next LT Arabic" w:hAnsi="DIN Next LT Arabic" w:cs="DIN Next LT Arabic"/>
          <w:sz w:val="24"/>
          <w:szCs w:val="24"/>
          <w:shd w:val="clear" w:color="auto" w:fill="FFFFFF"/>
          <w:rtl/>
        </w:rPr>
        <w:tab/>
        <w:t xml:space="preserve">ها إذا كانت تلك الخدمات تمثل بندًا أو عدة بنود من </w:t>
      </w:r>
      <w:r w:rsidR="00E926A6">
        <w:rPr>
          <w:rFonts w:ascii="DIN Next LT Arabic" w:hAnsi="DIN Next LT Arabic" w:cs="DIN Next LT Arabic" w:hint="cs"/>
          <w:sz w:val="24"/>
          <w:szCs w:val="24"/>
          <w:shd w:val="clear" w:color="auto" w:fill="FFFFFF"/>
          <w:rtl/>
        </w:rPr>
        <w:t>أمر الشراء</w:t>
      </w:r>
      <w:r w:rsidRPr="004856C4">
        <w:rPr>
          <w:rFonts w:ascii="DIN Next LT Arabic" w:hAnsi="DIN Next LT Arabic" w:cs="DIN Next LT Arabic"/>
          <w:sz w:val="24"/>
          <w:szCs w:val="24"/>
          <w:shd w:val="clear" w:color="auto" w:fill="FFFFFF"/>
          <w:rtl/>
        </w:rPr>
        <w:t xml:space="preserve"> مع استمرار المتعاقد في تنفيذ بقية الخدمات</w:t>
      </w:r>
      <w:r w:rsidR="001C7417">
        <w:rPr>
          <w:rFonts w:ascii="DIN Next LT Arabic" w:hAnsi="DIN Next LT Arabic" w:cs="DIN Next LT Arabic" w:hint="cs"/>
          <w:sz w:val="24"/>
          <w:szCs w:val="24"/>
          <w:shd w:val="clear" w:color="auto" w:fill="FFFFFF"/>
          <w:rtl/>
        </w:rPr>
        <w:t>.</w:t>
      </w:r>
    </w:p>
    <w:p w14:paraId="2E297053" w14:textId="46939FE7" w:rsidR="008530E2" w:rsidRPr="00A02F3A" w:rsidRDefault="008530E2" w:rsidP="00560161">
      <w:pPr>
        <w:pStyle w:val="Heading3"/>
        <w:numPr>
          <w:ilvl w:val="0"/>
          <w:numId w:val="53"/>
        </w:numPr>
        <w:pBdr>
          <w:top w:val="single" w:sz="4" w:space="1" w:color="auto"/>
        </w:pBdr>
        <w:bidi/>
        <w:spacing w:before="240" w:after="0"/>
        <w:jc w:val="both"/>
        <w:rPr>
          <w:rFonts w:ascii="DIN Next LT Arabic" w:hAnsi="DIN Next LT Arabic" w:cs="DIN Next LT Arabic"/>
          <w:b/>
          <w:color w:val="000000"/>
          <w:szCs w:val="24"/>
          <w:rtl/>
        </w:rPr>
      </w:pPr>
      <w:bookmarkStart w:id="667" w:name="_Toc38534256"/>
      <w:bookmarkStart w:id="668" w:name="_Toc38492378"/>
      <w:bookmarkStart w:id="669" w:name="_Toc40023239"/>
      <w:bookmarkStart w:id="670" w:name="_Toc40128492"/>
      <w:bookmarkStart w:id="671" w:name="_Toc41667051"/>
      <w:r w:rsidRPr="00A02F3A">
        <w:rPr>
          <w:rFonts w:ascii="DIN Next LT Arabic" w:hAnsi="DIN Next LT Arabic" w:cs="DIN Next LT Arabic" w:hint="eastAsia"/>
          <w:b/>
          <w:color w:val="000000"/>
          <w:szCs w:val="24"/>
          <w:rtl/>
        </w:rPr>
        <w:t>تسل</w:t>
      </w:r>
      <w:r w:rsidR="00343ACC" w:rsidRPr="00A02F3A">
        <w:rPr>
          <w:rFonts w:ascii="DIN Next LT Arabic" w:hAnsi="DIN Next LT Arabic" w:cs="DIN Next LT Arabic" w:hint="cs"/>
          <w:b/>
          <w:color w:val="000000"/>
          <w:szCs w:val="24"/>
          <w:rtl/>
        </w:rPr>
        <w:t>ُّ</w:t>
      </w:r>
      <w:r w:rsidRPr="00A02F3A">
        <w:rPr>
          <w:rFonts w:ascii="DIN Next LT Arabic" w:hAnsi="DIN Next LT Arabic" w:cs="DIN Next LT Arabic" w:hint="eastAsia"/>
          <w:b/>
          <w:color w:val="000000"/>
          <w:szCs w:val="24"/>
          <w:rtl/>
        </w:rPr>
        <w:t>م</w:t>
      </w:r>
      <w:r w:rsidRPr="00A02F3A">
        <w:rPr>
          <w:rFonts w:ascii="DIN Next LT Arabic" w:hAnsi="DIN Next LT Arabic" w:cs="DIN Next LT Arabic"/>
          <w:b/>
          <w:color w:val="000000"/>
          <w:szCs w:val="24"/>
          <w:rtl/>
        </w:rPr>
        <w:t xml:space="preserve"> </w:t>
      </w:r>
      <w:r w:rsidRPr="00A02F3A">
        <w:rPr>
          <w:rFonts w:ascii="DIN Next LT Arabic" w:hAnsi="DIN Next LT Arabic" w:cs="DIN Next LT Arabic" w:hint="eastAsia"/>
          <w:b/>
          <w:color w:val="000000"/>
          <w:szCs w:val="24"/>
          <w:rtl/>
        </w:rPr>
        <w:t>الأعمال</w:t>
      </w:r>
      <w:bookmarkEnd w:id="667"/>
      <w:bookmarkEnd w:id="668"/>
      <w:bookmarkEnd w:id="669"/>
      <w:bookmarkEnd w:id="670"/>
      <w:bookmarkEnd w:id="671"/>
    </w:p>
    <w:p w14:paraId="6ACF8856" w14:textId="4C488EAF" w:rsidR="005B7730" w:rsidRDefault="005B7730" w:rsidP="008530E2">
      <w:pPr>
        <w:bidi/>
        <w:spacing w:before="100" w:beforeAutospacing="1" w:after="100" w:afterAutospacing="1"/>
        <w:jc w:val="both"/>
        <w:rPr>
          <w:rFonts w:ascii="DIN Next LT Arabic" w:hAnsi="DIN Next LT Arabic" w:cs="DIN Next LT Arabic"/>
          <w:sz w:val="24"/>
          <w:szCs w:val="24"/>
          <w:shd w:val="clear" w:color="auto" w:fill="FFFFFF"/>
          <w:rtl/>
        </w:rPr>
      </w:pPr>
      <w:r>
        <w:rPr>
          <w:rFonts w:ascii="DIN Next LT Arabic" w:hAnsi="DIN Next LT Arabic" w:cs="DIN Next LT Arabic" w:hint="cs"/>
          <w:sz w:val="24"/>
          <w:szCs w:val="24"/>
          <w:shd w:val="clear" w:color="auto" w:fill="FFFFFF"/>
          <w:rtl/>
        </w:rPr>
        <w:t>دون الإخلال بمعايير القبول، تقوم الجهة الحكومية بتسلم وقبول الأعمال والخدمات وفق الإجراءات المبينة في الشروط المفصلة أو وفق الإجراءات التي يقترحها المتعاقد وتقبلها الجهة الحكومية.</w:t>
      </w:r>
    </w:p>
    <w:p w14:paraId="66978DFA" w14:textId="111E4D11" w:rsidR="00AE57D2" w:rsidRPr="004856C4" w:rsidRDefault="00AE57D2" w:rsidP="00560161">
      <w:pPr>
        <w:pStyle w:val="Heading3"/>
        <w:numPr>
          <w:ilvl w:val="0"/>
          <w:numId w:val="53"/>
        </w:numPr>
        <w:pBdr>
          <w:top w:val="single" w:sz="4" w:space="1" w:color="auto"/>
        </w:pBdr>
        <w:bidi/>
        <w:spacing w:before="240" w:after="0"/>
        <w:jc w:val="both"/>
        <w:rPr>
          <w:rFonts w:ascii="DIN Next LT Arabic" w:hAnsi="DIN Next LT Arabic" w:cs="DIN Next LT Arabic"/>
          <w:b/>
          <w:bCs w:val="0"/>
          <w:color w:val="000000" w:themeColor="text1"/>
          <w:szCs w:val="24"/>
          <w:rtl/>
        </w:rPr>
      </w:pPr>
      <w:bookmarkStart w:id="672" w:name="_Toc21006512"/>
      <w:bookmarkStart w:id="673" w:name="_Toc21006513"/>
      <w:bookmarkStart w:id="674" w:name="_Toc21006514"/>
      <w:bookmarkStart w:id="675" w:name="_Toc21006515"/>
      <w:bookmarkStart w:id="676" w:name="_Toc21006516"/>
      <w:bookmarkStart w:id="677" w:name="_Toc21006517"/>
      <w:bookmarkStart w:id="678" w:name="_Toc21006518"/>
      <w:bookmarkStart w:id="679" w:name="_Toc20302743"/>
      <w:bookmarkStart w:id="680" w:name="_Toc20303158"/>
      <w:bookmarkStart w:id="681" w:name="_Toc26293154"/>
      <w:bookmarkStart w:id="682" w:name="_Toc31036880"/>
      <w:bookmarkStart w:id="683" w:name="_Toc32149684"/>
      <w:bookmarkStart w:id="684" w:name="_Toc38534257"/>
      <w:bookmarkStart w:id="685" w:name="_Toc38492379"/>
      <w:bookmarkStart w:id="686" w:name="_Toc40023240"/>
      <w:bookmarkStart w:id="687" w:name="_Toc40128493"/>
      <w:bookmarkStart w:id="688" w:name="_Toc41667052"/>
      <w:bookmarkStart w:id="689" w:name="_Toc15467023"/>
      <w:bookmarkEnd w:id="672"/>
      <w:bookmarkEnd w:id="673"/>
      <w:bookmarkEnd w:id="674"/>
      <w:bookmarkEnd w:id="675"/>
      <w:bookmarkEnd w:id="676"/>
      <w:bookmarkEnd w:id="677"/>
      <w:bookmarkEnd w:id="678"/>
      <w:r w:rsidRPr="004856C4">
        <w:rPr>
          <w:rFonts w:ascii="DIN Next LT Arabic" w:hAnsi="DIN Next LT Arabic" w:cs="DIN Next LT Arabic"/>
          <w:b/>
          <w:color w:val="000000" w:themeColor="text1"/>
          <w:szCs w:val="24"/>
          <w:rtl/>
        </w:rPr>
        <w:t>المسؤولية عن الخدمات</w:t>
      </w:r>
      <w:bookmarkEnd w:id="679"/>
      <w:bookmarkEnd w:id="680"/>
      <w:bookmarkEnd w:id="681"/>
      <w:bookmarkEnd w:id="682"/>
      <w:bookmarkEnd w:id="683"/>
      <w:bookmarkEnd w:id="684"/>
      <w:bookmarkEnd w:id="685"/>
      <w:bookmarkEnd w:id="686"/>
      <w:bookmarkEnd w:id="687"/>
      <w:bookmarkEnd w:id="688"/>
      <w:r w:rsidRPr="004856C4">
        <w:rPr>
          <w:rFonts w:ascii="DIN Next LT Arabic" w:hAnsi="DIN Next LT Arabic" w:cs="DIN Next LT Arabic"/>
          <w:b/>
          <w:color w:val="000000" w:themeColor="text1"/>
          <w:szCs w:val="24"/>
          <w:rtl/>
        </w:rPr>
        <w:t xml:space="preserve"> </w:t>
      </w:r>
      <w:bookmarkEnd w:id="689"/>
    </w:p>
    <w:p w14:paraId="23414E4C" w14:textId="42B5902F" w:rsidR="001C7417" w:rsidRPr="00A63F82" w:rsidRDefault="001C7417" w:rsidP="00A63F82">
      <w:pPr>
        <w:pStyle w:val="BodyText"/>
        <w:bidi/>
        <w:spacing w:before="240" w:after="0"/>
        <w:jc w:val="both"/>
        <w:rPr>
          <w:rFonts w:ascii="DIN Next LT Arabic" w:hAnsi="DIN Next LT Arabic" w:cs="DIN Next LT Arabic"/>
          <w:color w:val="000000"/>
          <w:sz w:val="24"/>
          <w:szCs w:val="24"/>
          <w:rtl/>
        </w:rPr>
      </w:pPr>
      <w:r w:rsidRPr="00AE3E41">
        <w:rPr>
          <w:rFonts w:ascii="DIN Next LT Arabic" w:hAnsi="DIN Next LT Arabic" w:cs="DIN Next LT Arabic"/>
          <w:color w:val="000000"/>
          <w:sz w:val="24"/>
          <w:szCs w:val="24"/>
          <w:rtl/>
        </w:rPr>
        <w:t xml:space="preserve">بعد صدور شهادة الإنجاز، فإن المتعاقد يظل مسؤولًا عن أي ضرر أو خسارة نتجت عن تنفيذ </w:t>
      </w:r>
      <w:r>
        <w:rPr>
          <w:rFonts w:ascii="DIN Next LT Arabic" w:hAnsi="DIN Next LT Arabic" w:cs="DIN Next LT Arabic" w:hint="cs"/>
          <w:color w:val="000000"/>
          <w:sz w:val="24"/>
          <w:szCs w:val="24"/>
          <w:rtl/>
        </w:rPr>
        <w:t>الخدمات</w:t>
      </w:r>
      <w:r w:rsidRPr="00AE3E41">
        <w:rPr>
          <w:rFonts w:ascii="DIN Next LT Arabic" w:hAnsi="DIN Next LT Arabic" w:cs="DIN Next LT Arabic"/>
          <w:color w:val="000000"/>
          <w:sz w:val="24"/>
          <w:szCs w:val="24"/>
          <w:rtl/>
        </w:rPr>
        <w:t xml:space="preserve">،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w:t>
      </w:r>
      <w:r>
        <w:rPr>
          <w:rFonts w:ascii="DIN Next LT Arabic" w:hAnsi="DIN Next LT Arabic" w:cs="DIN Next LT Arabic" w:hint="cs"/>
          <w:color w:val="000000"/>
          <w:sz w:val="24"/>
          <w:szCs w:val="24"/>
          <w:rtl/>
        </w:rPr>
        <w:t>للمخرجات</w:t>
      </w:r>
      <w:r w:rsidRPr="00AE3E41">
        <w:rPr>
          <w:rFonts w:ascii="DIN Next LT Arabic" w:hAnsi="DIN Next LT Arabic" w:cs="DIN Next LT Arabic"/>
          <w:color w:val="000000"/>
          <w:sz w:val="24"/>
          <w:szCs w:val="24"/>
          <w:rtl/>
        </w:rPr>
        <w:t xml:space="preserve"> وقبولها وإصدار شهادة إنجاز ال</w:t>
      </w:r>
      <w:r>
        <w:rPr>
          <w:rFonts w:ascii="DIN Next LT Arabic" w:hAnsi="DIN Next LT Arabic" w:cs="DIN Next LT Arabic" w:hint="cs"/>
          <w:color w:val="000000"/>
          <w:sz w:val="24"/>
          <w:szCs w:val="24"/>
          <w:rtl/>
        </w:rPr>
        <w:t>خدمات</w:t>
      </w:r>
      <w:r w:rsidRPr="00A63F82">
        <w:rPr>
          <w:rFonts w:ascii="DIN Next LT Arabic" w:hAnsi="DIN Next LT Arabic" w:cs="DIN Next LT Arabic" w:hint="cs"/>
          <w:color w:val="000000"/>
          <w:sz w:val="24"/>
          <w:szCs w:val="24"/>
          <w:rtl/>
        </w:rPr>
        <w:t>.</w:t>
      </w:r>
    </w:p>
    <w:p w14:paraId="187D9D65" w14:textId="77777777" w:rsidR="00AE57D2" w:rsidRPr="00A63F82" w:rsidRDefault="00AE57D2" w:rsidP="00560161">
      <w:pPr>
        <w:pStyle w:val="Heading3"/>
        <w:numPr>
          <w:ilvl w:val="0"/>
          <w:numId w:val="53"/>
        </w:numPr>
        <w:pBdr>
          <w:top w:val="single" w:sz="4" w:space="1" w:color="auto"/>
        </w:pBdr>
        <w:bidi/>
        <w:spacing w:before="240" w:after="0"/>
        <w:jc w:val="both"/>
        <w:rPr>
          <w:rFonts w:ascii="DIN Next LT Arabic" w:hAnsi="DIN Next LT Arabic" w:cs="DIN Next LT Arabic"/>
          <w:b/>
          <w:bCs w:val="0"/>
          <w:color w:val="000000"/>
          <w:szCs w:val="24"/>
          <w:rtl/>
        </w:rPr>
      </w:pPr>
      <w:bookmarkStart w:id="690" w:name="_Toc26460769"/>
      <w:bookmarkStart w:id="691" w:name="_Toc26460933"/>
      <w:bookmarkStart w:id="692" w:name="_Toc26625236"/>
      <w:bookmarkStart w:id="693" w:name="_Toc26625415"/>
      <w:bookmarkStart w:id="694" w:name="_Toc26460770"/>
      <w:bookmarkStart w:id="695" w:name="_Toc26460934"/>
      <w:bookmarkStart w:id="696" w:name="_Toc26625237"/>
      <w:bookmarkStart w:id="697" w:name="_Toc26625416"/>
      <w:bookmarkStart w:id="698" w:name="_Toc9944898"/>
      <w:bookmarkStart w:id="699" w:name="_Toc15467025"/>
      <w:bookmarkStart w:id="700" w:name="_Toc20302745"/>
      <w:bookmarkStart w:id="701" w:name="_Toc20303160"/>
      <w:bookmarkStart w:id="702" w:name="_Toc26293156"/>
      <w:bookmarkStart w:id="703" w:name="_Toc31036881"/>
      <w:bookmarkStart w:id="704" w:name="_Toc32149685"/>
      <w:bookmarkStart w:id="705" w:name="_Toc20321610"/>
      <w:bookmarkStart w:id="706" w:name="_Toc38542667"/>
      <w:bookmarkStart w:id="707" w:name="_Toc39687534"/>
      <w:bookmarkStart w:id="708" w:name="_Toc38534258"/>
      <w:bookmarkStart w:id="709" w:name="_Toc38492380"/>
      <w:bookmarkStart w:id="710" w:name="_Toc40023241"/>
      <w:bookmarkStart w:id="711" w:name="_Toc40128494"/>
      <w:bookmarkStart w:id="712" w:name="_Toc41667053"/>
      <w:bookmarkEnd w:id="690"/>
      <w:bookmarkEnd w:id="691"/>
      <w:bookmarkEnd w:id="692"/>
      <w:bookmarkEnd w:id="693"/>
      <w:bookmarkEnd w:id="694"/>
      <w:bookmarkEnd w:id="695"/>
      <w:bookmarkEnd w:id="696"/>
      <w:bookmarkEnd w:id="697"/>
      <w:r w:rsidRPr="00A63F82">
        <w:rPr>
          <w:rFonts w:ascii="DIN Next LT Arabic" w:hAnsi="DIN Next LT Arabic" w:cs="DIN Next LT Arabic"/>
          <w:b/>
          <w:color w:val="000000"/>
          <w:szCs w:val="24"/>
          <w:rtl/>
        </w:rPr>
        <w:t>تقييم أداء المتعاقد</w:t>
      </w:r>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p>
    <w:p w14:paraId="260BF0DA" w14:textId="22F79092" w:rsidR="00AE57D2" w:rsidRPr="004856C4" w:rsidRDefault="00AE57D2" w:rsidP="00FD386B">
      <w:pPr>
        <w:pStyle w:val="BodyText"/>
        <w:bidi/>
        <w:spacing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70C0"/>
          <w:sz w:val="24"/>
          <w:szCs w:val="24"/>
          <w:rtl/>
        </w:rPr>
        <w:t>[</w:t>
      </w:r>
      <w:r w:rsidR="00DF2EEA" w:rsidRPr="004856C4">
        <w:rPr>
          <w:rFonts w:ascii="DIN Next LT Arabic" w:hAnsi="DIN Next LT Arabic" w:cs="DIN Next LT Arabic"/>
          <w:color w:val="0070C0"/>
          <w:sz w:val="24"/>
          <w:szCs w:val="24"/>
          <w:rtl/>
        </w:rPr>
        <w:t>ملاحظة:</w:t>
      </w:r>
      <w:r w:rsidR="00581A08" w:rsidRPr="004856C4">
        <w:rPr>
          <w:rFonts w:ascii="DIN Next LT Arabic" w:hAnsi="DIN Next LT Arabic" w:cs="DIN Next LT Arabic"/>
          <w:color w:val="0070C0"/>
          <w:sz w:val="24"/>
          <w:szCs w:val="24"/>
          <w:rtl/>
        </w:rPr>
        <w:t xml:space="preserve"> </w:t>
      </w:r>
      <w:r w:rsidRPr="004856C4">
        <w:rPr>
          <w:rFonts w:ascii="DIN Next LT Arabic" w:hAnsi="DIN Next LT Arabic" w:cs="DIN Next LT Arabic"/>
          <w:color w:val="0070C0"/>
          <w:sz w:val="24"/>
          <w:szCs w:val="24"/>
          <w:rtl/>
        </w:rPr>
        <w:t>تحدد الجهة الحكومية</w:t>
      </w:r>
      <w:r w:rsidRPr="00A63F82">
        <w:rPr>
          <w:rFonts w:ascii="DIN Next LT Arabic" w:hAnsi="DIN Next LT Arabic" w:cs="DIN Next LT Arabic"/>
          <w:color w:val="0070C0"/>
          <w:sz w:val="24"/>
          <w:szCs w:val="24"/>
          <w:rtl/>
        </w:rPr>
        <w:t xml:space="preserve"> </w:t>
      </w:r>
      <w:r w:rsidRPr="004856C4">
        <w:rPr>
          <w:rFonts w:ascii="DIN Next LT Arabic" w:hAnsi="DIN Next LT Arabic" w:cs="DIN Next LT Arabic"/>
          <w:color w:val="0070C0"/>
          <w:sz w:val="24"/>
          <w:szCs w:val="24"/>
          <w:rtl/>
          <w:lang w:bidi="ar-LB"/>
        </w:rPr>
        <w:t>مواعيد التقييم</w:t>
      </w:r>
      <w:r w:rsidR="00FD386B">
        <w:rPr>
          <w:rFonts w:ascii="DIN Next LT Arabic" w:hAnsi="DIN Next LT Arabic" w:cs="DIN Next LT Arabic" w:hint="cs"/>
          <w:color w:val="0070C0"/>
          <w:sz w:val="24"/>
          <w:szCs w:val="24"/>
          <w:rtl/>
          <w:lang w:bidi="ar-LB"/>
        </w:rPr>
        <w:t xml:space="preserve"> </w:t>
      </w:r>
      <w:r w:rsidR="00DA50F5" w:rsidRPr="00C90B43">
        <w:rPr>
          <w:rFonts w:ascii="DIN Next LT Arabic" w:hAnsi="DIN Next LT Arabic" w:cs="DIN Next LT Arabic"/>
          <w:color w:val="0070C0"/>
          <w:sz w:val="24"/>
          <w:szCs w:val="24"/>
          <w:rtl/>
          <w:lang w:bidi="ar-LB"/>
        </w:rPr>
        <w:t>وتكرار عملية التقييم</w:t>
      </w:r>
      <w:r w:rsidR="00DA50F5" w:rsidRPr="00C90B43">
        <w:rPr>
          <w:rFonts w:ascii="DIN Next LT Arabic" w:hAnsi="DIN Next LT Arabic" w:cs="DIN Next LT Arabic"/>
          <w:color w:val="0070C0"/>
          <w:sz w:val="24"/>
          <w:szCs w:val="24"/>
          <w:rtl/>
        </w:rPr>
        <w:t>]</w:t>
      </w:r>
    </w:p>
    <w:p w14:paraId="3323A7C6" w14:textId="2C7E1B4E" w:rsidR="00AE57D2" w:rsidRPr="004856C4" w:rsidRDefault="00AE57D2" w:rsidP="00FD386B">
      <w:pPr>
        <w:pStyle w:val="BodyText"/>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b/>
          <w:bCs/>
          <w:color w:val="000000" w:themeColor="text1"/>
          <w:sz w:val="24"/>
          <w:szCs w:val="24"/>
          <w:u w:val="single"/>
          <w:rtl/>
        </w:rPr>
        <w:t>أولًا</w:t>
      </w:r>
      <w:r w:rsidRPr="00A63F82">
        <w:rPr>
          <w:rFonts w:ascii="DIN Next LT Arabic" w:hAnsi="DIN Next LT Arabic" w:cs="DIN Next LT Arabic"/>
          <w:color w:val="000000" w:themeColor="text1"/>
          <w:sz w:val="24"/>
          <w:szCs w:val="24"/>
          <w:rtl/>
        </w:rPr>
        <w:t xml:space="preserve">: </w:t>
      </w:r>
      <w:r w:rsidRPr="004856C4">
        <w:rPr>
          <w:rFonts w:ascii="DIN Next LT Arabic" w:hAnsi="DIN Next LT Arabic" w:cs="DIN Next LT Arabic"/>
          <w:color w:val="000000" w:themeColor="text1"/>
          <w:sz w:val="24"/>
          <w:szCs w:val="24"/>
          <w:rtl/>
        </w:rPr>
        <w:t xml:space="preserve">يتم </w:t>
      </w:r>
      <w:r w:rsidR="00DA50F5" w:rsidRPr="00C90B43">
        <w:rPr>
          <w:rFonts w:ascii="DIN Next LT Arabic" w:hAnsi="DIN Next LT Arabic" w:cs="DIN Next LT Arabic"/>
          <w:color w:val="000000" w:themeColor="text1"/>
          <w:sz w:val="24"/>
          <w:szCs w:val="24"/>
          <w:rtl/>
        </w:rPr>
        <w:t>تقييم</w:t>
      </w:r>
      <w:r w:rsidR="00E459E4" w:rsidRPr="00C90B43">
        <w:rPr>
          <w:rFonts w:ascii="DIN Next LT Arabic" w:hAnsi="DIN Next LT Arabic" w:cs="DIN Next LT Arabic"/>
          <w:color w:val="000000" w:themeColor="text1"/>
          <w:sz w:val="24"/>
          <w:szCs w:val="24"/>
          <w:rtl/>
        </w:rPr>
        <w:t xml:space="preserve"> أداء</w:t>
      </w:r>
      <w:r w:rsidRPr="004856C4">
        <w:rPr>
          <w:rFonts w:ascii="DIN Next LT Arabic" w:hAnsi="DIN Next LT Arabic" w:cs="DIN Next LT Arabic"/>
          <w:color w:val="000000" w:themeColor="text1"/>
          <w:sz w:val="24"/>
          <w:szCs w:val="24"/>
          <w:rtl/>
        </w:rPr>
        <w:t xml:space="preserve"> المتعاقد </w:t>
      </w:r>
      <w:r w:rsidRPr="004856C4">
        <w:rPr>
          <w:rFonts w:ascii="DIN Next LT Arabic" w:hAnsi="DIN Next LT Arabic" w:cs="DIN Next LT Arabic"/>
          <w:color w:val="FF0000"/>
          <w:sz w:val="24"/>
          <w:szCs w:val="24"/>
          <w:rtl/>
        </w:rPr>
        <w:t>[</w:t>
      </w:r>
      <w:r w:rsidR="007E72D5">
        <w:rPr>
          <w:rFonts w:ascii="DIN Next LT Arabic" w:hAnsi="DIN Next LT Arabic" w:cs="DIN Next LT Arabic" w:hint="cs"/>
          <w:color w:val="FF0000"/>
          <w:sz w:val="24"/>
          <w:szCs w:val="24"/>
          <w:rtl/>
        </w:rPr>
        <w:t>لكل</w:t>
      </w:r>
      <w:r w:rsidR="007E72D5" w:rsidRPr="00FD386B">
        <w:rPr>
          <w:rFonts w:ascii="DIN Next LT Arabic" w:hAnsi="DIN Next LT Arabic" w:cs="DIN Next LT Arabic" w:hint="cs"/>
          <w:color w:val="FF0000"/>
          <w:sz w:val="24"/>
          <w:szCs w:val="24"/>
          <w:rtl/>
        </w:rPr>
        <w:t xml:space="preserve"> أمر شراء</w:t>
      </w:r>
      <w:r w:rsidRPr="004856C4">
        <w:rPr>
          <w:rFonts w:ascii="DIN Next LT Arabic" w:hAnsi="DIN Next LT Arabic" w:cs="DIN Next LT Arabic"/>
          <w:color w:val="000000" w:themeColor="text1"/>
          <w:sz w:val="24"/>
          <w:szCs w:val="24"/>
          <w:rtl/>
        </w:rPr>
        <w:t xml:space="preserve">، بالإضافة </w:t>
      </w:r>
      <w:r w:rsidR="005E6B91" w:rsidRPr="004856C4">
        <w:rPr>
          <w:rFonts w:ascii="DIN Next LT Arabic" w:hAnsi="DIN Next LT Arabic" w:cs="DIN Next LT Arabic" w:hint="cs"/>
          <w:color w:val="000000" w:themeColor="text1"/>
          <w:sz w:val="24"/>
          <w:szCs w:val="24"/>
          <w:rtl/>
        </w:rPr>
        <w:t>إلى</w:t>
      </w:r>
      <w:r w:rsidRPr="004856C4">
        <w:rPr>
          <w:rFonts w:ascii="DIN Next LT Arabic" w:hAnsi="DIN Next LT Arabic" w:cs="DIN Next LT Arabic"/>
          <w:color w:val="000000" w:themeColor="text1"/>
          <w:sz w:val="24"/>
          <w:szCs w:val="24"/>
          <w:rtl/>
        </w:rPr>
        <w:t xml:space="preserve"> التقييم النهائي لأداء المتعاقد الذي يتم بعد تنفيذ </w:t>
      </w:r>
      <w:r w:rsidR="00E27A95">
        <w:rPr>
          <w:rFonts w:ascii="DIN Next LT Arabic" w:hAnsi="DIN Next LT Arabic" w:cs="DIN Next LT Arabic"/>
          <w:color w:val="000000" w:themeColor="text1"/>
          <w:sz w:val="24"/>
          <w:szCs w:val="24"/>
          <w:rtl/>
        </w:rPr>
        <w:t>الاتفاقية</w:t>
      </w:r>
      <w:r w:rsidRPr="004856C4">
        <w:rPr>
          <w:rFonts w:ascii="DIN Next LT Arabic" w:hAnsi="DIN Next LT Arabic" w:cs="DIN Next LT Arabic"/>
          <w:color w:val="000000" w:themeColor="text1"/>
          <w:sz w:val="24"/>
          <w:szCs w:val="24"/>
          <w:rtl/>
        </w:rPr>
        <w:t xml:space="preserve">، ويتم إجراء عمليات التقييم للمتعاقد </w:t>
      </w:r>
      <w:r w:rsidR="007860F3">
        <w:rPr>
          <w:rFonts w:ascii="DIN Next LT Arabic" w:hAnsi="DIN Next LT Arabic" w:cs="DIN Next LT Arabic" w:hint="cs"/>
          <w:color w:val="000000" w:themeColor="text1"/>
          <w:sz w:val="24"/>
          <w:szCs w:val="24"/>
          <w:rtl/>
        </w:rPr>
        <w:t xml:space="preserve">في </w:t>
      </w:r>
      <w:r w:rsidRPr="004856C4">
        <w:rPr>
          <w:rFonts w:ascii="DIN Next LT Arabic" w:hAnsi="DIN Next LT Arabic" w:cs="DIN Next LT Arabic"/>
          <w:color w:val="000000" w:themeColor="text1"/>
          <w:sz w:val="24"/>
          <w:szCs w:val="24"/>
          <w:rtl/>
        </w:rPr>
        <w:t xml:space="preserve">المواعيد الزمنية </w:t>
      </w:r>
      <w:r w:rsidR="007860F3">
        <w:rPr>
          <w:rFonts w:ascii="DIN Next LT Arabic" w:hAnsi="DIN Next LT Arabic" w:cs="DIN Next LT Arabic" w:hint="cs"/>
          <w:color w:val="000000" w:themeColor="text1"/>
          <w:sz w:val="24"/>
          <w:szCs w:val="24"/>
          <w:rtl/>
        </w:rPr>
        <w:t>المحددة في أمر الشراء</w:t>
      </w:r>
      <w:r w:rsidR="00FD386B">
        <w:rPr>
          <w:rFonts w:ascii="DIN Next LT Arabic" w:hAnsi="DIN Next LT Arabic" w:cs="DIN Next LT Arabic" w:hint="cs"/>
          <w:color w:val="000000" w:themeColor="text1"/>
          <w:sz w:val="24"/>
          <w:szCs w:val="24"/>
          <w:rtl/>
        </w:rPr>
        <w:t>.</w:t>
      </w:r>
    </w:p>
    <w:p w14:paraId="79E822D4" w14:textId="77777777" w:rsidR="00AE57D2" w:rsidRPr="004856C4" w:rsidRDefault="00AE57D2" w:rsidP="0038735A">
      <w:pPr>
        <w:tabs>
          <w:tab w:val="left" w:pos="761"/>
          <w:tab w:val="left" w:pos="3709"/>
        </w:tabs>
        <w:bidi/>
        <w:spacing w:before="240" w:line="276" w:lineRule="auto"/>
        <w:jc w:val="both"/>
        <w:rPr>
          <w:rFonts w:ascii="DIN Next LT Arabic" w:hAnsi="DIN Next LT Arabic" w:cs="DIN Next LT Arabic"/>
          <w:color w:val="FF0000"/>
          <w:sz w:val="24"/>
          <w:szCs w:val="24"/>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b/>
          <w:bCs/>
          <w:sz w:val="24"/>
          <w:szCs w:val="24"/>
          <w:rtl/>
        </w:rPr>
        <w:t>:</w:t>
      </w:r>
      <w:r w:rsidRPr="004856C4">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4856C4">
        <w:rPr>
          <w:rFonts w:ascii="DIN Next LT Arabic" w:hAnsi="DIN Next LT Arabic" w:cs="DIN Next LT Arabic"/>
          <w:color w:val="FF0000"/>
          <w:sz w:val="24"/>
          <w:szCs w:val="24"/>
          <w:rtl/>
        </w:rPr>
        <w:t>[</w:t>
      </w:r>
      <w:r w:rsidRPr="004856C4">
        <w:rPr>
          <w:rFonts w:ascii="DIN Next LT Arabic" w:hAnsi="DIN Next LT Arabic" w:cs="DIN Next LT Arabic"/>
          <w:color w:val="FF0000"/>
          <w:sz w:val="24"/>
          <w:szCs w:val="24"/>
        </w:rPr>
        <w:sym w:font="Symbol" w:char="F0B7"/>
      </w:r>
      <w:r w:rsidRPr="004856C4">
        <w:rPr>
          <w:rFonts w:ascii="DIN Next LT Arabic" w:hAnsi="DIN Next LT Arabic" w:cs="DIN Next LT Arabic"/>
          <w:color w:val="FF0000"/>
          <w:sz w:val="24"/>
          <w:szCs w:val="24"/>
          <w:rtl/>
        </w:rPr>
        <w:t>]</w:t>
      </w:r>
      <w:r w:rsidRPr="004856C4">
        <w:rPr>
          <w:rFonts w:ascii="DIN Next LT Arabic" w:hAnsi="DIN Next LT Arabic" w:cs="DIN Next LT Arabic"/>
          <w:sz w:val="24"/>
          <w:szCs w:val="24"/>
          <w:rtl/>
        </w:rPr>
        <w:t>.</w:t>
      </w:r>
    </w:p>
    <w:p w14:paraId="598D1F4B" w14:textId="77777777" w:rsidR="00DF2EEA" w:rsidRPr="004856C4" w:rsidRDefault="00AE57D2" w:rsidP="0038735A">
      <w:pPr>
        <w:pStyle w:val="BodyText"/>
        <w:bidi/>
        <w:spacing w:before="24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ثالثًا</w:t>
      </w:r>
      <w:r w:rsidRPr="00A63F82">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w:t>
      </w:r>
      <w:r w:rsidR="00DF2EEA" w:rsidRPr="004856C4">
        <w:rPr>
          <w:rFonts w:ascii="DIN Next LT Arabic" w:hAnsi="DIN Next LT Arabic" w:cs="DIN Next LT Arabic"/>
          <w:sz w:val="24"/>
          <w:szCs w:val="24"/>
          <w:rtl/>
        </w:rPr>
        <w:t xml:space="preserve"> وتدوينها في سجل المتعاقد.</w:t>
      </w:r>
    </w:p>
    <w:p w14:paraId="15F658E4" w14:textId="77777777" w:rsidR="00AE57D2" w:rsidRPr="004856C4" w:rsidRDefault="00AE57D2" w:rsidP="0038735A">
      <w:pPr>
        <w:pStyle w:val="BodyText"/>
        <w:bidi/>
        <w:spacing w:before="24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رابعًا</w:t>
      </w:r>
      <w:r w:rsidRPr="00A63F82">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26BCD1BC" w14:textId="19F332AD" w:rsidR="00AE57D2" w:rsidRPr="004856C4" w:rsidRDefault="00AE57D2" w:rsidP="00C175A1">
      <w:pPr>
        <w:pStyle w:val="BodyText"/>
        <w:bidi/>
        <w:spacing w:before="240"/>
        <w:jc w:val="both"/>
        <w:rPr>
          <w:rFonts w:ascii="DIN Next LT Arabic" w:hAnsi="DIN Next LT Arabic" w:cs="DIN Next LT Arabic"/>
          <w:sz w:val="24"/>
          <w:szCs w:val="24"/>
          <w:rtl/>
        </w:rPr>
      </w:pPr>
      <w:r w:rsidRPr="00FD386B">
        <w:rPr>
          <w:rFonts w:ascii="DIN Next LT Arabic" w:hAnsi="DIN Next LT Arabic" w:cs="DIN Next LT Arabic"/>
          <w:b/>
          <w:bCs/>
          <w:sz w:val="24"/>
          <w:szCs w:val="24"/>
          <w:u w:val="single"/>
          <w:rtl/>
        </w:rPr>
        <w:t>خامسًا</w:t>
      </w:r>
      <w:r w:rsidRPr="00FD386B">
        <w:rPr>
          <w:rFonts w:ascii="DIN Next LT Arabic" w:hAnsi="DIN Next LT Arabic" w:cs="DIN Next LT Arabic"/>
          <w:sz w:val="24"/>
          <w:szCs w:val="24"/>
          <w:rtl/>
        </w:rPr>
        <w:t xml:space="preserve">: إذا تكرر حصول المتعاقد على درجة أقل من (70%) سبعين بالمائة في مستوى الأداء </w:t>
      </w:r>
      <w:r w:rsidR="00DA50F5" w:rsidRPr="00FD386B">
        <w:rPr>
          <w:rFonts w:ascii="DIN Next LT Arabic" w:hAnsi="DIN Next LT Arabic" w:cs="DIN Next LT Arabic"/>
          <w:sz w:val="24"/>
          <w:szCs w:val="24"/>
          <w:rtl/>
        </w:rPr>
        <w:t>لثلاثة عقود</w:t>
      </w:r>
      <w:r w:rsidR="00C175A1">
        <w:rPr>
          <w:rFonts w:ascii="DIN Next LT Arabic" w:hAnsi="DIN Next LT Arabic" w:cs="DIN Next LT Arabic" w:hint="cs"/>
          <w:sz w:val="24"/>
          <w:szCs w:val="24"/>
          <w:rtl/>
        </w:rPr>
        <w:t xml:space="preserve"> و اتفاقيات</w:t>
      </w:r>
      <w:r w:rsidR="00DA50F5" w:rsidRPr="00FD386B">
        <w:rPr>
          <w:rFonts w:ascii="DIN Next LT Arabic" w:hAnsi="DIN Next LT Arabic" w:cs="DIN Next LT Arabic"/>
          <w:sz w:val="24"/>
          <w:szCs w:val="24"/>
          <w:rtl/>
        </w:rPr>
        <w:t xml:space="preserve"> </w:t>
      </w:r>
      <w:r w:rsidRPr="00FD386B">
        <w:rPr>
          <w:rFonts w:ascii="DIN Next LT Arabic" w:hAnsi="DIN Next LT Arabic" w:cs="DIN Next LT Arabic"/>
          <w:sz w:val="24"/>
          <w:szCs w:val="24"/>
          <w:rtl/>
        </w:rPr>
        <w:t>متتالية، يحال إلى اللجنة المنصوص عليها في المادة (الثامنة والثمانين) من نظام المنافسات والمشتريات الحكومية.</w:t>
      </w:r>
    </w:p>
    <w:p w14:paraId="34C6E7E6" w14:textId="77777777" w:rsidR="007863D5" w:rsidRPr="004856C4" w:rsidRDefault="00AE57D2" w:rsidP="0038735A">
      <w:pPr>
        <w:pStyle w:val="BodyText"/>
        <w:bidi/>
        <w:spacing w:before="24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سادسًا</w:t>
      </w:r>
      <w:r w:rsidRPr="004856C4">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4DBB2AC9" w14:textId="77777777" w:rsidR="007863D5" w:rsidRPr="004856C4" w:rsidRDefault="007863D5" w:rsidP="00FB13FB">
      <w:pPr>
        <w:pStyle w:val="Heading1"/>
        <w:numPr>
          <w:ilvl w:val="0"/>
          <w:numId w:val="0"/>
        </w:numPr>
        <w:bidi/>
        <w:spacing w:before="240" w:after="0"/>
        <w:contextualSpacing w:val="0"/>
        <w:jc w:val="both"/>
        <w:rPr>
          <w:rFonts w:ascii="DIN Next LT Arabic" w:hAnsi="DIN Next LT Arabic" w:cs="DIN Next LT Arabic"/>
          <w:sz w:val="24"/>
          <w:szCs w:val="24"/>
          <w:rtl/>
        </w:rPr>
      </w:pPr>
      <w:bookmarkStart w:id="713" w:name="_Toc15467026"/>
      <w:bookmarkStart w:id="714" w:name="_Toc3303329"/>
      <w:bookmarkStart w:id="715" w:name="_Toc3460308"/>
      <w:bookmarkStart w:id="716" w:name="_Toc9944906"/>
      <w:bookmarkStart w:id="717" w:name="_Toc20302746"/>
      <w:bookmarkStart w:id="718" w:name="_Toc20303161"/>
      <w:bookmarkStart w:id="719" w:name="_Toc26293157"/>
      <w:bookmarkStart w:id="720" w:name="_Toc31036882"/>
      <w:bookmarkStart w:id="721" w:name="_Toc20321611"/>
      <w:bookmarkStart w:id="722" w:name="_Toc38542668"/>
      <w:bookmarkStart w:id="723" w:name="_Toc39687535"/>
      <w:bookmarkStart w:id="724" w:name="_Toc38534259"/>
      <w:bookmarkStart w:id="725" w:name="_Toc38492381"/>
      <w:bookmarkStart w:id="726" w:name="_Toc40023242"/>
      <w:bookmarkStart w:id="727" w:name="_Toc40128495"/>
      <w:bookmarkStart w:id="728" w:name="_Toc41667054"/>
      <w:bookmarkStart w:id="729" w:name="_Toc9944903"/>
      <w:bookmarkStart w:id="730" w:name="_Toc20321612"/>
      <w:bookmarkStart w:id="731" w:name="_Toc3460285"/>
      <w:bookmarkEnd w:id="162"/>
      <w:bookmarkEnd w:id="163"/>
      <w:r w:rsidRPr="004856C4">
        <w:rPr>
          <w:rFonts w:ascii="DIN Next LT Arabic" w:hAnsi="DIN Next LT Arabic" w:cs="DIN Next LT Arabic"/>
          <w:sz w:val="24"/>
          <w:szCs w:val="24"/>
          <w:rtl/>
        </w:rPr>
        <w:t>القسم الخامس: الضمانات</w:t>
      </w:r>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p>
    <w:p w14:paraId="20653EC2" w14:textId="77777777" w:rsidR="007863D5" w:rsidRPr="00C175A1" w:rsidRDefault="007863D5" w:rsidP="00560161">
      <w:pPr>
        <w:pStyle w:val="Heading3"/>
        <w:numPr>
          <w:ilvl w:val="0"/>
          <w:numId w:val="53"/>
        </w:numPr>
        <w:pBdr>
          <w:top w:val="single" w:sz="4" w:space="1" w:color="auto"/>
        </w:pBdr>
        <w:bidi/>
        <w:spacing w:before="240" w:after="0"/>
        <w:jc w:val="both"/>
        <w:rPr>
          <w:rFonts w:ascii="DIN Next LT Arabic" w:hAnsi="DIN Next LT Arabic" w:cs="DIN Next LT Arabic"/>
          <w:b/>
          <w:color w:val="000000"/>
          <w:szCs w:val="24"/>
          <w:rtl/>
        </w:rPr>
      </w:pPr>
      <w:bookmarkStart w:id="732" w:name="_Toc38542669"/>
      <w:bookmarkStart w:id="733" w:name="_Toc39687536"/>
      <w:bookmarkStart w:id="734" w:name="_Toc38534260"/>
      <w:bookmarkStart w:id="735" w:name="_Toc38492382"/>
      <w:bookmarkStart w:id="736" w:name="_Toc40023243"/>
      <w:bookmarkStart w:id="737" w:name="_Toc40128496"/>
      <w:bookmarkStart w:id="738" w:name="_Toc41667055"/>
      <w:r w:rsidRPr="00C175A1">
        <w:rPr>
          <w:rFonts w:ascii="DIN Next LT Arabic" w:hAnsi="DIN Next LT Arabic" w:cs="DIN Next LT Arabic"/>
          <w:b/>
          <w:color w:val="000000"/>
          <w:szCs w:val="24"/>
          <w:rtl/>
        </w:rPr>
        <w:t>الضمان النهائي</w:t>
      </w:r>
      <w:bookmarkEnd w:id="729"/>
      <w:bookmarkEnd w:id="730"/>
      <w:bookmarkEnd w:id="732"/>
      <w:bookmarkEnd w:id="733"/>
      <w:bookmarkEnd w:id="734"/>
      <w:bookmarkEnd w:id="735"/>
      <w:bookmarkEnd w:id="736"/>
      <w:bookmarkEnd w:id="737"/>
      <w:bookmarkEnd w:id="738"/>
    </w:p>
    <w:p w14:paraId="417FABCC" w14:textId="0184FEDD" w:rsidR="007473B0" w:rsidRPr="00C175A1" w:rsidRDefault="007473B0" w:rsidP="00C175A1">
      <w:pPr>
        <w:bidi/>
        <w:jc w:val="lowKashida"/>
        <w:rPr>
          <w:rFonts w:ascii="DIN Next LT Arabic" w:hAnsi="DIN Next LT Arabic" w:cs="DIN Next LT Arabic"/>
          <w:color w:val="000000"/>
          <w:sz w:val="24"/>
          <w:szCs w:val="24"/>
          <w:rtl/>
        </w:rPr>
      </w:pPr>
      <w:bookmarkStart w:id="739" w:name="_Toc9944904"/>
      <w:bookmarkStart w:id="740" w:name="_Toc20321613"/>
      <w:r w:rsidRPr="007473B0">
        <w:rPr>
          <w:rFonts w:ascii="DIN Next LT Arabic" w:hAnsi="DIN Next LT Arabic" w:cs="DIN Next LT Arabic" w:hint="eastAsia"/>
          <w:b/>
          <w:bCs/>
          <w:sz w:val="24"/>
          <w:szCs w:val="24"/>
          <w:u w:val="single"/>
          <w:rtl/>
        </w:rPr>
        <w:t>أولاً</w:t>
      </w:r>
      <w:r w:rsidRPr="00C175A1">
        <w:rPr>
          <w:rFonts w:ascii="DIN Next LT Arabic" w:hAnsi="DIN Next LT Arabic" w:cs="DIN Next LT Arabic"/>
          <w:b/>
          <w:bCs/>
          <w:sz w:val="24"/>
          <w:szCs w:val="24"/>
          <w:u w:val="single"/>
          <w:rtl/>
        </w:rPr>
        <w:t>:</w:t>
      </w:r>
      <w:r w:rsidRPr="00C175A1">
        <w:rPr>
          <w:rFonts w:ascii="DIN Next LT Arabic" w:hAnsi="DIN Next LT Arabic" w:cs="DIN Next LT Arabic"/>
          <w:color w:val="000000"/>
          <w:sz w:val="24"/>
          <w:szCs w:val="24"/>
          <w:rtl/>
        </w:rPr>
        <w:t xml:space="preserve"> قدم الم</w:t>
      </w:r>
      <w:r w:rsidRPr="00C175A1">
        <w:rPr>
          <w:rFonts w:ascii="DIN Next LT Arabic" w:hAnsi="DIN Next LT Arabic" w:cs="DIN Next LT Arabic" w:hint="eastAsia"/>
          <w:color w:val="000000"/>
          <w:sz w:val="24"/>
          <w:szCs w:val="24"/>
          <w:rtl/>
        </w:rPr>
        <w:t>تعاقد</w:t>
      </w:r>
      <w:r w:rsidRPr="00C175A1">
        <w:rPr>
          <w:rFonts w:ascii="DIN Next LT Arabic" w:hAnsi="DIN Next LT Arabic" w:cs="DIN Next LT Arabic"/>
          <w:color w:val="000000"/>
          <w:sz w:val="24"/>
          <w:szCs w:val="24"/>
          <w:rtl/>
        </w:rPr>
        <w:t xml:space="preserve"> ضماناً بنكياً نهائياً بنسبة [</w:t>
      </w:r>
      <w:r w:rsidRPr="007473B0">
        <w:rPr>
          <w:rFonts w:ascii="DIN Next LT Arabic" w:hAnsi="DIN Next LT Arabic" w:cs="DIN Next LT Arabic"/>
          <w:color w:val="FF0000"/>
          <w:sz w:val="24"/>
          <w:szCs w:val="24"/>
          <w:rtl/>
        </w:rPr>
        <w:t>(</w:t>
      </w:r>
      <w:r w:rsidRPr="007473B0">
        <w:rPr>
          <w:rFonts w:ascii="DIN Next LT Arabic" w:hAnsi="DIN Next LT Arabic" w:cs="DIN Next LT Arabic"/>
          <w:color w:val="FF0000"/>
          <w:sz w:val="24"/>
          <w:szCs w:val="24"/>
        </w:rPr>
        <w:t>5</w:t>
      </w:r>
      <w:r w:rsidRPr="007473B0">
        <w:rPr>
          <w:rFonts w:ascii="DIN Next LT Arabic" w:hAnsi="DIN Next LT Arabic" w:cs="DIN Next LT Arabic"/>
          <w:color w:val="FF0000"/>
          <w:sz w:val="24"/>
          <w:szCs w:val="24"/>
          <w:rtl/>
        </w:rPr>
        <w:t>%)</w:t>
      </w:r>
      <w:r w:rsidRPr="00C175A1">
        <w:rPr>
          <w:rFonts w:ascii="DIN Next LT Arabic" w:hAnsi="DIN Next LT Arabic" w:cs="DIN Next LT Arabic"/>
          <w:color w:val="000000"/>
          <w:sz w:val="24"/>
          <w:szCs w:val="24"/>
          <w:rtl/>
        </w:rPr>
        <w:t>]</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من</w:t>
      </w:r>
      <w:r w:rsidRPr="00C175A1">
        <w:rPr>
          <w:rFonts w:ascii="DIN Next LT Arabic" w:hAnsi="DIN Next LT Arabic" w:cs="DIN Next LT Arabic"/>
          <w:color w:val="000000"/>
          <w:sz w:val="24"/>
          <w:szCs w:val="24"/>
          <w:rtl/>
        </w:rPr>
        <w:t xml:space="preserve"> </w:t>
      </w:r>
      <w:r w:rsidR="00116291" w:rsidRPr="00C175A1">
        <w:rPr>
          <w:rFonts w:ascii="DIN Next LT Arabic" w:hAnsi="DIN Next LT Arabic" w:cs="DIN Next LT Arabic" w:hint="cs"/>
          <w:color w:val="000000"/>
          <w:sz w:val="24"/>
          <w:szCs w:val="24"/>
          <w:rtl/>
        </w:rPr>
        <w:t>ال</w:t>
      </w:r>
      <w:r w:rsidRPr="00C175A1">
        <w:rPr>
          <w:rFonts w:ascii="DIN Next LT Arabic" w:hAnsi="DIN Next LT Arabic" w:cs="DIN Next LT Arabic" w:hint="eastAsia"/>
          <w:color w:val="000000"/>
          <w:sz w:val="24"/>
          <w:szCs w:val="24"/>
          <w:rtl/>
        </w:rPr>
        <w:t>قيمة</w:t>
      </w:r>
      <w:r w:rsidR="00116291" w:rsidRPr="00C175A1">
        <w:rPr>
          <w:rFonts w:ascii="DIN Next LT Arabic" w:hAnsi="DIN Next LT Arabic" w:cs="DIN Next LT Arabic" w:hint="cs"/>
          <w:color w:val="000000"/>
          <w:sz w:val="24"/>
          <w:szCs w:val="24"/>
          <w:rtl/>
        </w:rPr>
        <w:t xml:space="preserve"> </w:t>
      </w:r>
      <w:r w:rsidR="00C175A1">
        <w:rPr>
          <w:rFonts w:ascii="DIN Next LT Arabic" w:hAnsi="DIN Next LT Arabic" w:cs="DIN Next LT Arabic" w:hint="cs"/>
          <w:color w:val="000000"/>
          <w:sz w:val="24"/>
          <w:szCs w:val="24"/>
          <w:rtl/>
        </w:rPr>
        <w:t>المخصصة</w:t>
      </w:r>
      <w:r w:rsidRPr="00C175A1">
        <w:rPr>
          <w:rFonts w:ascii="DIN Next LT Arabic" w:hAnsi="DIN Next LT Arabic" w:cs="DIN Next LT Arabic"/>
          <w:color w:val="000000"/>
          <w:sz w:val="24"/>
          <w:szCs w:val="24"/>
          <w:rtl/>
        </w:rPr>
        <w:t xml:space="preserve"> </w:t>
      </w:r>
      <w:r w:rsidR="00116291" w:rsidRPr="00C175A1">
        <w:rPr>
          <w:rFonts w:ascii="DIN Next LT Arabic" w:hAnsi="DIN Next LT Arabic" w:cs="DIN Next LT Arabic" w:hint="cs"/>
          <w:color w:val="000000"/>
          <w:sz w:val="24"/>
          <w:szCs w:val="24"/>
          <w:rtl/>
        </w:rPr>
        <w:t>ل</w:t>
      </w:r>
      <w:r w:rsidR="00E27A95" w:rsidRPr="00C175A1">
        <w:rPr>
          <w:rFonts w:ascii="DIN Next LT Arabic" w:hAnsi="DIN Next LT Arabic" w:cs="DIN Next LT Arabic" w:hint="eastAsia"/>
          <w:color w:val="000000"/>
          <w:sz w:val="24"/>
          <w:szCs w:val="24"/>
          <w:rtl/>
        </w:rPr>
        <w:t>لاتفاقية</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بمبلغ</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hint="cs"/>
          <w:color w:val="FF0000"/>
          <w:sz w:val="24"/>
          <w:szCs w:val="24"/>
          <w:rtl/>
        </w:rPr>
        <w:t>_________</w:t>
      </w:r>
      <w:r w:rsidRPr="00C175A1">
        <w:rPr>
          <w:rFonts w:ascii="DIN Next LT Arabic" w:hAnsi="DIN Next LT Arabic" w:cs="DIN Next LT Arabic"/>
          <w:color w:val="000000"/>
          <w:sz w:val="24"/>
          <w:szCs w:val="24"/>
          <w:rtl/>
        </w:rPr>
        <w:t>)</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ريال</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سعودي</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صادراً</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من</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hint="cs"/>
          <w:color w:val="FF0000"/>
          <w:sz w:val="24"/>
          <w:szCs w:val="24"/>
          <w:rtl/>
        </w:rPr>
        <w:t>__________</w:t>
      </w:r>
      <w:r w:rsidRPr="00C175A1">
        <w:rPr>
          <w:rFonts w:ascii="DIN Next LT Arabic" w:hAnsi="DIN Next LT Arabic" w:cs="DIN Next LT Arabic"/>
          <w:color w:val="000000"/>
          <w:sz w:val="24"/>
          <w:szCs w:val="24"/>
          <w:rtl/>
        </w:rPr>
        <w:t>)]</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برقم</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hint="cs"/>
          <w:color w:val="FF0000"/>
          <w:sz w:val="24"/>
          <w:szCs w:val="24"/>
          <w:rtl/>
        </w:rPr>
        <w:t>__________</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وتاريخ</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color w:val="FF0000"/>
          <w:sz w:val="24"/>
          <w:szCs w:val="24"/>
          <w:rtl/>
        </w:rPr>
        <w:t>__/__/___</w:t>
      </w:r>
      <w:r w:rsidRPr="00C175A1">
        <w:rPr>
          <w:rFonts w:ascii="DIN Next LT Arabic" w:hAnsi="DIN Next LT Arabic" w:cs="DIN Next LT Arabic"/>
          <w:color w:val="000000"/>
          <w:sz w:val="24"/>
          <w:szCs w:val="24"/>
          <w:rtl/>
        </w:rPr>
        <w:t>]</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ساري</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المفعول</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لغاية</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color w:val="FF0000"/>
          <w:sz w:val="24"/>
          <w:szCs w:val="24"/>
          <w:rtl/>
        </w:rPr>
        <w:t>__/__/___</w:t>
      </w:r>
      <w:r w:rsidRPr="00C175A1">
        <w:rPr>
          <w:rFonts w:ascii="DIN Next LT Arabic" w:hAnsi="DIN Next LT Arabic" w:cs="DIN Next LT Arabic"/>
          <w:color w:val="000000"/>
          <w:sz w:val="24"/>
          <w:szCs w:val="24"/>
          <w:rtl/>
        </w:rPr>
        <w:t>]</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color w:val="000000"/>
          <w:sz w:val="24"/>
          <w:szCs w:val="24"/>
          <w:rtl/>
        </w:rPr>
        <w:t>.</w:t>
      </w:r>
    </w:p>
    <w:p w14:paraId="3373CAB1" w14:textId="4C8341B4" w:rsidR="002E49A4" w:rsidRPr="00C175A1" w:rsidRDefault="007473B0" w:rsidP="002E49A4">
      <w:pPr>
        <w:pStyle w:val="BodyText"/>
        <w:bidi/>
        <w:spacing w:before="240" w:after="0"/>
        <w:jc w:val="both"/>
        <w:rPr>
          <w:rFonts w:ascii="DIN Next LT Arabic" w:hAnsi="DIN Next LT Arabic"/>
          <w:sz w:val="24"/>
        </w:rPr>
      </w:pPr>
      <w:r w:rsidRPr="0005195A">
        <w:rPr>
          <w:rFonts w:ascii="DIN Next LT Arabic" w:hAnsi="DIN Next LT Arabic" w:cs="DIN Next LT Arabic" w:hint="eastAsia"/>
          <w:b/>
          <w:bCs/>
          <w:sz w:val="24"/>
          <w:szCs w:val="24"/>
          <w:u w:val="single"/>
          <w:rtl/>
        </w:rPr>
        <w:t>ثانياً</w:t>
      </w:r>
      <w:r w:rsidRPr="00C175A1">
        <w:rPr>
          <w:rFonts w:ascii="DIN Next LT Arabic" w:hAnsi="DIN Next LT Arabic" w:cs="DIN Next LT Arabic"/>
          <w:b/>
          <w:bCs/>
          <w:sz w:val="24"/>
          <w:szCs w:val="24"/>
          <w:u w:val="single"/>
          <w:rtl/>
        </w:rPr>
        <w:t>:</w:t>
      </w:r>
      <w:r w:rsidRPr="00C175A1">
        <w:rPr>
          <w:rFonts w:ascii="DIN Next LT Arabic" w:hAnsi="DIN Next LT Arabic" w:cs="DIN Next LT Arabic"/>
          <w:color w:val="000000"/>
          <w:sz w:val="24"/>
          <w:szCs w:val="24"/>
          <w:rtl/>
        </w:rPr>
        <w:t xml:space="preserve"> </w:t>
      </w:r>
      <w:bookmarkStart w:id="741" w:name="_Hlk23964525"/>
      <w:r w:rsidR="002E49A4" w:rsidRPr="00C175A1">
        <w:rPr>
          <w:rFonts w:ascii="DIN Next LT Arabic" w:hAnsi="DIN Next LT Arabic" w:cs="DIN Next LT Arabic"/>
          <w:sz w:val="24"/>
          <w:szCs w:val="24"/>
          <w:rtl/>
        </w:rPr>
        <w:t xml:space="preserve">تحتفظ الجهة الحكومية بالضمان النهائي إلى أن يفي المتعاقد بالتزاماته </w:t>
      </w:r>
      <w:r w:rsidR="00DA50F5" w:rsidRPr="00C90B43">
        <w:rPr>
          <w:rFonts w:ascii="DIN Next LT Arabic" w:hAnsi="DIN Next LT Arabic" w:cs="DIN Next LT Arabic"/>
          <w:color w:val="000000"/>
          <w:sz w:val="24"/>
          <w:szCs w:val="24"/>
          <w:rtl/>
        </w:rPr>
        <w:t xml:space="preserve">المترتبة عن تنفيذ كافة مخرجات </w:t>
      </w:r>
      <w:r w:rsidR="00E926A6">
        <w:rPr>
          <w:rFonts w:ascii="DIN Next LT Arabic" w:hAnsi="DIN Next LT Arabic" w:cs="DIN Next LT Arabic" w:hint="cs"/>
          <w:color w:val="000000"/>
          <w:sz w:val="24"/>
          <w:szCs w:val="24"/>
          <w:rtl/>
        </w:rPr>
        <w:t>الاتفاقية وأوامر الشراء</w:t>
      </w:r>
      <w:r w:rsidR="00E926A6" w:rsidRPr="00C90B43">
        <w:rPr>
          <w:rFonts w:ascii="DIN Next LT Arabic" w:hAnsi="DIN Next LT Arabic" w:cs="DIN Next LT Arabic"/>
          <w:color w:val="000000"/>
          <w:sz w:val="24"/>
          <w:szCs w:val="24"/>
          <w:rtl/>
        </w:rPr>
        <w:t xml:space="preserve"> </w:t>
      </w:r>
      <w:r w:rsidR="002E49A4" w:rsidRPr="00C175A1">
        <w:rPr>
          <w:rFonts w:ascii="DIN Next LT Arabic" w:hAnsi="DIN Next LT Arabic" w:cs="DIN Next LT Arabic"/>
          <w:sz w:val="24"/>
          <w:szCs w:val="24"/>
          <w:rtl/>
        </w:rPr>
        <w:t xml:space="preserve">ويسلم </w:t>
      </w:r>
      <w:r w:rsidR="002E49A4" w:rsidRPr="004856C4">
        <w:rPr>
          <w:rFonts w:ascii="DIN Next LT Arabic" w:hAnsi="DIN Next LT Arabic" w:cs="DIN Next LT Arabic"/>
          <w:sz w:val="24"/>
          <w:szCs w:val="24"/>
          <w:rtl/>
        </w:rPr>
        <w:t>الخدمات</w:t>
      </w:r>
      <w:r w:rsidR="002E49A4" w:rsidRPr="00C175A1">
        <w:rPr>
          <w:rFonts w:ascii="DIN Next LT Arabic" w:hAnsi="DIN Next LT Arabic" w:cs="DIN Next LT Arabic"/>
          <w:sz w:val="24"/>
          <w:szCs w:val="24"/>
          <w:rtl/>
        </w:rPr>
        <w:t xml:space="preserve"> تسليمًا نهائيًّا، وفقًا لأحكام </w:t>
      </w:r>
      <w:r w:rsidR="00E27A95" w:rsidRPr="00C175A1">
        <w:rPr>
          <w:rFonts w:ascii="DIN Next LT Arabic" w:hAnsi="DIN Next LT Arabic" w:cs="DIN Next LT Arabic"/>
          <w:sz w:val="24"/>
          <w:szCs w:val="24"/>
          <w:rtl/>
        </w:rPr>
        <w:t>الاتفاقية</w:t>
      </w:r>
      <w:r w:rsidR="002E49A4" w:rsidRPr="00C175A1">
        <w:rPr>
          <w:rFonts w:ascii="DIN Next LT Arabic" w:hAnsi="DIN Next LT Arabic" w:cs="DIN Next LT Arabic"/>
          <w:sz w:val="24"/>
          <w:szCs w:val="24"/>
          <w:rtl/>
        </w:rPr>
        <w:t xml:space="preserve"> </w:t>
      </w:r>
      <w:r w:rsidR="002E49A4" w:rsidRPr="004856C4">
        <w:rPr>
          <w:rFonts w:ascii="DIN Next LT Arabic" w:hAnsi="DIN Next LT Arabic" w:cs="DIN Next LT Arabic"/>
          <w:sz w:val="24"/>
          <w:szCs w:val="24"/>
          <w:rtl/>
        </w:rPr>
        <w:t>وشروطه</w:t>
      </w:r>
      <w:r w:rsidR="00C175A1">
        <w:rPr>
          <w:rFonts w:ascii="DIN Next LT Arabic" w:hAnsi="DIN Next LT Arabic" w:cs="DIN Next LT Arabic" w:hint="cs"/>
          <w:sz w:val="24"/>
          <w:szCs w:val="24"/>
          <w:rtl/>
        </w:rPr>
        <w:t>ا</w:t>
      </w:r>
      <w:r w:rsidR="002E49A4" w:rsidRPr="00C175A1">
        <w:rPr>
          <w:rFonts w:ascii="DIN Next LT Arabic" w:hAnsi="DIN Next LT Arabic" w:cs="DIN Next LT Arabic"/>
          <w:sz w:val="24"/>
          <w:szCs w:val="24"/>
          <w:rtl/>
        </w:rPr>
        <w:t>.</w:t>
      </w:r>
    </w:p>
    <w:p w14:paraId="1E35B1ED" w14:textId="0504ADC6" w:rsidR="007863D5" w:rsidRPr="00C175A1" w:rsidRDefault="007863D5" w:rsidP="00560161">
      <w:pPr>
        <w:pStyle w:val="Heading3"/>
        <w:numPr>
          <w:ilvl w:val="0"/>
          <w:numId w:val="53"/>
        </w:numPr>
        <w:pBdr>
          <w:top w:val="single" w:sz="4" w:space="1" w:color="auto"/>
        </w:pBdr>
        <w:bidi/>
        <w:spacing w:before="240" w:after="0"/>
        <w:jc w:val="both"/>
        <w:rPr>
          <w:rFonts w:ascii="DIN Next LT Arabic" w:hAnsi="DIN Next LT Arabic" w:cs="DIN Next LT Arabic"/>
          <w:b/>
          <w:color w:val="000000"/>
          <w:szCs w:val="24"/>
          <w:rtl/>
        </w:rPr>
      </w:pPr>
      <w:bookmarkStart w:id="742" w:name="_Toc15467029"/>
      <w:bookmarkStart w:id="743" w:name="_Toc20302748"/>
      <w:bookmarkStart w:id="744" w:name="_Toc20303163"/>
      <w:bookmarkStart w:id="745" w:name="_Toc26293159"/>
      <w:bookmarkStart w:id="746" w:name="_Toc31036884"/>
      <w:bookmarkStart w:id="747" w:name="_Toc38542670"/>
      <w:bookmarkStart w:id="748" w:name="_Toc39687537"/>
      <w:bookmarkStart w:id="749" w:name="_Toc38534261"/>
      <w:bookmarkStart w:id="750" w:name="_Toc38492383"/>
      <w:bookmarkStart w:id="751" w:name="_Toc40023244"/>
      <w:bookmarkStart w:id="752" w:name="_Toc40128497"/>
      <w:bookmarkStart w:id="753" w:name="_Toc41667056"/>
      <w:bookmarkEnd w:id="739"/>
      <w:bookmarkEnd w:id="740"/>
      <w:bookmarkEnd w:id="741"/>
      <w:r w:rsidRPr="00C175A1">
        <w:rPr>
          <w:rFonts w:ascii="DIN Next LT Arabic" w:hAnsi="DIN Next LT Arabic" w:cs="DIN Next LT Arabic"/>
          <w:b/>
          <w:color w:val="000000"/>
          <w:szCs w:val="24"/>
          <w:rtl/>
        </w:rPr>
        <w:t>تمديد الضمان</w:t>
      </w:r>
      <w:bookmarkEnd w:id="742"/>
      <w:bookmarkEnd w:id="743"/>
      <w:bookmarkEnd w:id="744"/>
      <w:bookmarkEnd w:id="745"/>
      <w:bookmarkEnd w:id="746"/>
      <w:bookmarkEnd w:id="747"/>
      <w:bookmarkEnd w:id="748"/>
      <w:bookmarkEnd w:id="749"/>
      <w:bookmarkEnd w:id="750"/>
      <w:bookmarkEnd w:id="751"/>
      <w:bookmarkEnd w:id="752"/>
      <w:bookmarkEnd w:id="753"/>
    </w:p>
    <w:p w14:paraId="0CF78C72" w14:textId="3B10FEAE" w:rsidR="007863D5" w:rsidRPr="00C175A1" w:rsidRDefault="007863D5" w:rsidP="00C87496">
      <w:pPr>
        <w:pStyle w:val="BodyText"/>
        <w:bidi/>
        <w:spacing w:before="240" w:after="0"/>
        <w:jc w:val="both"/>
        <w:rPr>
          <w:rFonts w:ascii="DIN Next LT Arabic" w:hAnsi="DIN Next LT Arabic" w:cs="DIN Next LT Arabic"/>
          <w:color w:val="000000"/>
          <w:sz w:val="24"/>
          <w:szCs w:val="24"/>
          <w:rtl/>
        </w:rPr>
      </w:pPr>
      <w:r w:rsidRPr="00C175A1">
        <w:rPr>
          <w:rFonts w:ascii="DIN Next LT Arabic" w:hAnsi="DIN Next LT Arabic" w:cs="DIN Next LT Arabic"/>
          <w:color w:val="000000"/>
          <w:sz w:val="24"/>
          <w:szCs w:val="24"/>
          <w:rtl/>
        </w:rPr>
        <w:t xml:space="preserve">للجهة الحكومية </w:t>
      </w:r>
      <w:r w:rsidR="00C309CD" w:rsidRPr="00C175A1">
        <w:rPr>
          <w:rFonts w:ascii="DIN Next LT Arabic" w:hAnsi="DIN Next LT Arabic" w:cs="DIN Next LT Arabic"/>
          <w:color w:val="000000"/>
          <w:sz w:val="24"/>
          <w:szCs w:val="24"/>
          <w:rtl/>
        </w:rPr>
        <w:t xml:space="preserve">طلب </w:t>
      </w:r>
      <w:r w:rsidRPr="00C175A1">
        <w:rPr>
          <w:rFonts w:ascii="DIN Next LT Arabic" w:hAnsi="DIN Next LT Arabic" w:cs="DIN Next LT Arabic"/>
          <w:color w:val="000000"/>
          <w:sz w:val="24"/>
          <w:szCs w:val="24"/>
          <w:rtl/>
        </w:rPr>
        <w:t xml:space="preserve">تمديد مدة سريان الضمان النهائي قبل </w:t>
      </w:r>
      <w:bookmarkStart w:id="754" w:name="_Hlk25238844"/>
      <w:r w:rsidRPr="00C175A1">
        <w:rPr>
          <w:rFonts w:ascii="DIN Next LT Arabic" w:hAnsi="DIN Next LT Arabic" w:cs="DIN Next LT Arabic"/>
          <w:color w:val="000000"/>
          <w:sz w:val="24"/>
          <w:szCs w:val="24"/>
          <w:rtl/>
        </w:rPr>
        <w:t>انتهاء مدته</w:t>
      </w:r>
      <w:bookmarkEnd w:id="754"/>
      <w:r w:rsidRPr="00C175A1" w:rsidDel="005D184E">
        <w:rPr>
          <w:rFonts w:ascii="DIN Next LT Arabic" w:hAnsi="DIN Next LT Arabic" w:cs="DIN Next LT Arabic"/>
          <w:color w:val="000000"/>
          <w:sz w:val="24"/>
          <w:szCs w:val="24"/>
          <w:rtl/>
        </w:rPr>
        <w:t>،</w:t>
      </w:r>
      <w:r w:rsidRPr="00C175A1">
        <w:rPr>
          <w:rFonts w:ascii="DIN Next LT Arabic" w:hAnsi="DIN Next LT Arabic" w:cs="DIN Next LT Arabic"/>
          <w:color w:val="000000"/>
          <w:sz w:val="24"/>
          <w:szCs w:val="24"/>
          <w:rtl/>
        </w:rPr>
        <w:t xml:space="preserve"> في حال توافر الأسباب الداعية إلى ذلك، بموجب نظام المنافسات والمشتريات الحكومية </w:t>
      </w:r>
      <w:r w:rsidR="00C87496" w:rsidRPr="00C175A1">
        <w:rPr>
          <w:rFonts w:ascii="DIN Next LT Arabic" w:hAnsi="DIN Next LT Arabic" w:cs="DIN Next LT Arabic"/>
          <w:color w:val="000000"/>
          <w:sz w:val="24"/>
          <w:szCs w:val="24"/>
          <w:rtl/>
        </w:rPr>
        <w:t xml:space="preserve">ولائحته </w:t>
      </w:r>
      <w:r w:rsidRPr="00C175A1">
        <w:rPr>
          <w:rFonts w:ascii="DIN Next LT Arabic" w:hAnsi="DIN Next LT Arabic" w:cs="DIN Next LT Arabic"/>
          <w:color w:val="000000"/>
          <w:sz w:val="24"/>
          <w:szCs w:val="24"/>
          <w:rtl/>
        </w:rPr>
        <w:t>التنفيذية وشروط التعاقد</w:t>
      </w:r>
      <w:r w:rsidRPr="004856C4">
        <w:rPr>
          <w:rFonts w:ascii="DIN Next LT Arabic" w:hAnsi="DIN Next LT Arabic" w:cs="DIN Next LT Arabic"/>
          <w:color w:val="000000"/>
          <w:sz w:val="24"/>
          <w:szCs w:val="24"/>
          <w:rtl/>
        </w:rPr>
        <w:t>،</w:t>
      </w:r>
      <w:r w:rsidRPr="00C175A1">
        <w:rPr>
          <w:rFonts w:ascii="DIN Next LT Arabic" w:hAnsi="DIN Next LT Arabic" w:cs="DIN Next LT Arabic"/>
          <w:color w:val="000000"/>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w:t>
      </w:r>
      <w:r w:rsidRPr="004856C4">
        <w:rPr>
          <w:rFonts w:ascii="DIN Next LT Arabic" w:hAnsi="DIN Next LT Arabic" w:cs="DIN Next LT Arabic"/>
          <w:color w:val="000000"/>
          <w:sz w:val="24"/>
          <w:szCs w:val="24"/>
          <w:rtl/>
        </w:rPr>
        <w:t>يُنْهِ</w:t>
      </w:r>
      <w:r w:rsidRPr="00C175A1">
        <w:rPr>
          <w:rFonts w:ascii="DIN Next LT Arabic" w:hAnsi="DIN Next LT Arabic" w:cs="DIN Next LT Arabic"/>
          <w:color w:val="000000"/>
          <w:sz w:val="24"/>
          <w:szCs w:val="24"/>
          <w:rtl/>
        </w:rPr>
        <w:t xml:space="preserve"> البنك إجراءات التمديد قبل انتهاء مدة سريان الضمان، فيجب عليه دفع قيمة الضمان للجهة الحكومية فورًا. </w:t>
      </w:r>
    </w:p>
    <w:p w14:paraId="0FD39F80" w14:textId="297876DA" w:rsidR="007863D5" w:rsidRPr="00C175A1" w:rsidRDefault="007863D5" w:rsidP="00560161">
      <w:pPr>
        <w:pStyle w:val="Heading3"/>
        <w:numPr>
          <w:ilvl w:val="0"/>
          <w:numId w:val="53"/>
        </w:numPr>
        <w:pBdr>
          <w:top w:val="single" w:sz="4" w:space="1" w:color="auto"/>
        </w:pBdr>
        <w:bidi/>
        <w:spacing w:before="240" w:after="0"/>
        <w:jc w:val="both"/>
        <w:rPr>
          <w:rFonts w:ascii="DIN Next LT Arabic" w:hAnsi="DIN Next LT Arabic" w:cs="DIN Next LT Arabic"/>
          <w:b/>
          <w:color w:val="000000"/>
          <w:szCs w:val="24"/>
          <w:rtl/>
        </w:rPr>
      </w:pPr>
      <w:bookmarkStart w:id="755" w:name="_Toc38542671"/>
      <w:bookmarkStart w:id="756" w:name="_Toc39687538"/>
      <w:bookmarkStart w:id="757" w:name="_Toc9944905"/>
      <w:bookmarkStart w:id="758" w:name="_Toc15467030"/>
      <w:bookmarkStart w:id="759" w:name="_Toc20302749"/>
      <w:bookmarkStart w:id="760" w:name="_Toc20303164"/>
      <w:bookmarkStart w:id="761" w:name="_Toc26293160"/>
      <w:bookmarkStart w:id="762" w:name="_Toc31036885"/>
      <w:bookmarkStart w:id="763" w:name="_Toc20321614"/>
      <w:bookmarkStart w:id="764" w:name="_Toc38534262"/>
      <w:bookmarkStart w:id="765" w:name="_Toc38492384"/>
      <w:bookmarkStart w:id="766" w:name="_Toc40023245"/>
      <w:bookmarkStart w:id="767" w:name="_Toc40128498"/>
      <w:bookmarkStart w:id="768" w:name="_Toc41667057"/>
      <w:r w:rsidRPr="00C175A1">
        <w:rPr>
          <w:rFonts w:ascii="DIN Next LT Arabic" w:hAnsi="DIN Next LT Arabic" w:cs="DIN Next LT Arabic"/>
          <w:b/>
          <w:color w:val="000000"/>
          <w:szCs w:val="24"/>
          <w:rtl/>
        </w:rPr>
        <w:t>مصادرة الضمان</w:t>
      </w:r>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p>
    <w:p w14:paraId="449A99D0" w14:textId="0D743FD2" w:rsidR="007863D5" w:rsidRPr="004856C4" w:rsidRDefault="007863D5" w:rsidP="007863D5">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sz w:val="24"/>
          <w:szCs w:val="24"/>
          <w:rtl/>
        </w:rPr>
        <w:t xml:space="preserve">للجهة </w:t>
      </w:r>
      <w:r w:rsidRPr="004856C4">
        <w:rPr>
          <w:rFonts w:ascii="DIN Next LT Arabic" w:hAnsi="DIN Next LT Arabic" w:cs="DIN Next LT Arabic"/>
          <w:color w:val="000000"/>
          <w:sz w:val="24"/>
          <w:szCs w:val="24"/>
          <w:rtl/>
        </w:rPr>
        <w:t>الحكومية بناء</w:t>
      </w:r>
      <w:r w:rsidR="008707C4">
        <w:rPr>
          <w:rFonts w:ascii="DIN Next LT Arabic" w:hAnsi="DIN Next LT Arabic" w:cs="DIN Next LT Arabic" w:hint="cs"/>
          <w:color w:val="000000"/>
          <w:sz w:val="24"/>
          <w:szCs w:val="24"/>
          <w:rtl/>
        </w:rPr>
        <w:t>ً</w:t>
      </w:r>
      <w:r w:rsidRPr="004856C4">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w:t>
      </w:r>
      <w:r w:rsidR="00727A5A" w:rsidRPr="004856C4">
        <w:rPr>
          <w:rFonts w:ascii="DIN Next LT Arabic" w:hAnsi="DIN Next LT Arabic" w:cs="DIN Next LT Arabic"/>
          <w:color w:val="000000"/>
          <w:sz w:val="24"/>
          <w:szCs w:val="24"/>
          <w:rtl/>
        </w:rPr>
        <w:t xml:space="preserve">ولائحته </w:t>
      </w:r>
      <w:r w:rsidRPr="004856C4">
        <w:rPr>
          <w:rFonts w:ascii="DIN Next LT Arabic" w:hAnsi="DIN Next LT Arabic" w:cs="DIN Next LT Arabic"/>
          <w:color w:val="000000"/>
          <w:sz w:val="24"/>
          <w:szCs w:val="24"/>
          <w:rtl/>
        </w:rPr>
        <w:t xml:space="preserve">التنفيذية وشروط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الخدمات التي تقاعس المتعاقد في تنفيذها، ويوجه طلب المصادرة إلى البنك مباشرة وبشكل صريح وباستخدام عبارة "مصادرة الضمان" وعلى البنك أن يستجيب للطلب فورًا.</w:t>
      </w:r>
    </w:p>
    <w:p w14:paraId="7A0B8FC2" w14:textId="6EB67003" w:rsidR="007863D5" w:rsidRPr="004856C4"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769" w:name="_Toc15467031"/>
      <w:bookmarkStart w:id="770" w:name="_Toc20302750"/>
      <w:bookmarkStart w:id="771" w:name="_Toc20303165"/>
      <w:bookmarkStart w:id="772" w:name="_Toc26293161"/>
      <w:bookmarkStart w:id="773" w:name="_Toc31036886"/>
      <w:bookmarkStart w:id="774" w:name="_Toc20321615"/>
      <w:bookmarkStart w:id="775" w:name="_Toc38542672"/>
      <w:bookmarkStart w:id="776" w:name="_Toc38534263"/>
      <w:bookmarkStart w:id="777" w:name="_Toc38492385"/>
      <w:bookmarkStart w:id="778" w:name="_Toc39687539"/>
      <w:bookmarkStart w:id="779" w:name="_Toc40023246"/>
      <w:bookmarkStart w:id="780" w:name="_Toc40128499"/>
      <w:bookmarkStart w:id="781" w:name="_Toc41667058"/>
      <w:bookmarkStart w:id="782" w:name="_Toc9944896"/>
      <w:bookmarkEnd w:id="731"/>
      <w:r w:rsidRPr="004856C4">
        <w:rPr>
          <w:rFonts w:ascii="DIN Next LT Arabic" w:hAnsi="DIN Next LT Arabic" w:cs="DIN Next LT Arabic"/>
          <w:sz w:val="24"/>
          <w:szCs w:val="24"/>
          <w:rtl/>
        </w:rPr>
        <w:t xml:space="preserve">القسم السادس: إنهاء </w:t>
      </w:r>
      <w:bookmarkEnd w:id="769"/>
      <w:bookmarkEnd w:id="770"/>
      <w:bookmarkEnd w:id="771"/>
      <w:bookmarkEnd w:id="772"/>
      <w:bookmarkEnd w:id="773"/>
      <w:bookmarkEnd w:id="774"/>
      <w:bookmarkEnd w:id="775"/>
      <w:bookmarkEnd w:id="776"/>
      <w:bookmarkEnd w:id="777"/>
      <w:r w:rsidR="00E27A95">
        <w:rPr>
          <w:rFonts w:ascii="DIN Next LT Arabic" w:hAnsi="DIN Next LT Arabic" w:cs="DIN Next LT Arabic"/>
          <w:sz w:val="24"/>
          <w:szCs w:val="24"/>
          <w:rtl/>
        </w:rPr>
        <w:t>الاتفاقية</w:t>
      </w:r>
      <w:r w:rsidR="00452726">
        <w:rPr>
          <w:rFonts w:ascii="DIN Next LT Arabic" w:hAnsi="DIN Next LT Arabic" w:cs="DIN Next LT Arabic" w:hint="cs"/>
          <w:sz w:val="24"/>
          <w:szCs w:val="24"/>
          <w:rtl/>
        </w:rPr>
        <w:t xml:space="preserve"> أو أمر الشراء</w:t>
      </w:r>
      <w:bookmarkEnd w:id="778"/>
      <w:bookmarkEnd w:id="779"/>
      <w:bookmarkEnd w:id="780"/>
      <w:bookmarkEnd w:id="781"/>
    </w:p>
    <w:p w14:paraId="28970575" w14:textId="77D5EB5F" w:rsidR="007863D5" w:rsidRPr="00C175A1" w:rsidRDefault="007863D5" w:rsidP="00560161">
      <w:pPr>
        <w:pStyle w:val="Heading3"/>
        <w:numPr>
          <w:ilvl w:val="0"/>
          <w:numId w:val="53"/>
        </w:numPr>
        <w:pBdr>
          <w:top w:val="single" w:sz="4" w:space="1" w:color="auto"/>
        </w:pBdr>
        <w:bidi/>
        <w:spacing w:before="240" w:after="0"/>
        <w:jc w:val="both"/>
        <w:rPr>
          <w:rFonts w:ascii="DIN Next LT Arabic" w:hAnsi="DIN Next LT Arabic" w:cs="DIN Next LT Arabic"/>
          <w:b/>
          <w:color w:val="000000"/>
          <w:szCs w:val="24"/>
          <w:rtl/>
        </w:rPr>
      </w:pPr>
      <w:bookmarkStart w:id="783" w:name="_Toc15467032"/>
      <w:bookmarkStart w:id="784" w:name="_Toc20302751"/>
      <w:bookmarkStart w:id="785" w:name="_Toc20303166"/>
      <w:bookmarkStart w:id="786" w:name="_Toc26293162"/>
      <w:bookmarkStart w:id="787" w:name="_Toc31036887"/>
      <w:bookmarkStart w:id="788" w:name="_Toc20321616"/>
      <w:bookmarkStart w:id="789" w:name="_Toc38542673"/>
      <w:bookmarkStart w:id="790" w:name="_Toc39687540"/>
      <w:bookmarkStart w:id="791" w:name="_Toc38534264"/>
      <w:bookmarkStart w:id="792" w:name="_Toc38492386"/>
      <w:bookmarkStart w:id="793" w:name="_Toc40023247"/>
      <w:bookmarkStart w:id="794" w:name="_Toc40128500"/>
      <w:bookmarkStart w:id="795" w:name="_Toc41667059"/>
      <w:r w:rsidRPr="00C175A1">
        <w:rPr>
          <w:rFonts w:ascii="DIN Next LT Arabic" w:hAnsi="DIN Next LT Arabic" w:cs="DIN Next LT Arabic"/>
          <w:b/>
          <w:color w:val="000000"/>
          <w:szCs w:val="24"/>
          <w:rtl/>
        </w:rPr>
        <w:t xml:space="preserve">إنهاء </w:t>
      </w:r>
      <w:r w:rsidR="00E27A95" w:rsidRPr="00C175A1">
        <w:rPr>
          <w:rFonts w:ascii="DIN Next LT Arabic" w:hAnsi="DIN Next LT Arabic" w:cs="DIN Next LT Arabic"/>
          <w:b/>
          <w:color w:val="000000"/>
          <w:szCs w:val="24"/>
          <w:rtl/>
        </w:rPr>
        <w:t>الاتفاقية</w:t>
      </w:r>
      <w:r w:rsidRPr="00C175A1">
        <w:rPr>
          <w:rFonts w:ascii="DIN Next LT Arabic" w:hAnsi="DIN Next LT Arabic" w:cs="DIN Next LT Arabic"/>
          <w:b/>
          <w:color w:val="000000"/>
          <w:szCs w:val="24"/>
          <w:rtl/>
        </w:rPr>
        <w:t xml:space="preserve"> </w:t>
      </w:r>
      <w:r w:rsidR="00167FC6">
        <w:rPr>
          <w:rFonts w:ascii="DIN Next LT Arabic" w:hAnsi="DIN Next LT Arabic" w:cs="DIN Next LT Arabic" w:hint="cs"/>
          <w:color w:val="000000"/>
          <w:szCs w:val="24"/>
          <w:rtl/>
        </w:rPr>
        <w:t>أو أمر الشراء</w:t>
      </w:r>
      <w:r w:rsidR="00167FC6" w:rsidRPr="00C90B43">
        <w:rPr>
          <w:rFonts w:ascii="DIN Next LT Arabic" w:hAnsi="DIN Next LT Arabic" w:cs="DIN Next LT Arabic"/>
          <w:color w:val="000000"/>
          <w:szCs w:val="24"/>
          <w:rtl/>
        </w:rPr>
        <w:t xml:space="preserve"> </w:t>
      </w:r>
      <w:r w:rsidRPr="00C175A1">
        <w:rPr>
          <w:rFonts w:ascii="DIN Next LT Arabic" w:hAnsi="DIN Next LT Arabic" w:cs="DIN Next LT Arabic"/>
          <w:b/>
          <w:color w:val="000000"/>
          <w:szCs w:val="24"/>
          <w:rtl/>
        </w:rPr>
        <w:t xml:space="preserve">من </w:t>
      </w:r>
      <w:r w:rsidRPr="004856C4">
        <w:rPr>
          <w:rFonts w:ascii="DIN Next LT Arabic" w:hAnsi="DIN Next LT Arabic" w:cs="DIN Next LT Arabic"/>
          <w:b/>
          <w:color w:val="000000"/>
          <w:szCs w:val="24"/>
          <w:rtl/>
        </w:rPr>
        <w:t>قبل</w:t>
      </w:r>
      <w:r w:rsidRPr="00C175A1">
        <w:rPr>
          <w:rFonts w:ascii="DIN Next LT Arabic" w:hAnsi="DIN Next LT Arabic" w:cs="DIN Next LT Arabic"/>
          <w:b/>
          <w:color w:val="000000"/>
          <w:szCs w:val="24"/>
          <w:rtl/>
        </w:rPr>
        <w:t xml:space="preserve"> الجهة الحكومية</w:t>
      </w:r>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p>
    <w:p w14:paraId="44B91645" w14:textId="31D9F5A1" w:rsidR="007863D5" w:rsidRPr="004856C4" w:rsidRDefault="007863D5" w:rsidP="00550482">
      <w:pPr>
        <w:pStyle w:val="BodyText"/>
        <w:bidi/>
        <w:spacing w:before="240" w:after="0"/>
        <w:jc w:val="both"/>
        <w:rPr>
          <w:rFonts w:ascii="DIN Next LT Arabic" w:hAnsi="DIN Next LT Arabic" w:cs="DIN Next LT Arabic"/>
          <w:sz w:val="24"/>
          <w:szCs w:val="24"/>
          <w:shd w:val="clear" w:color="auto" w:fill="FFFFFF"/>
        </w:rPr>
      </w:pPr>
      <w:r w:rsidRPr="004856C4">
        <w:rPr>
          <w:rFonts w:ascii="DIN Next LT Arabic" w:hAnsi="DIN Next LT Arabic" w:cs="DIN Next LT Arabic"/>
          <w:b/>
          <w:bCs/>
          <w:color w:val="000000"/>
          <w:sz w:val="24"/>
          <w:szCs w:val="24"/>
          <w:u w:val="single"/>
          <w:shd w:val="clear" w:color="auto" w:fill="FFFFFF"/>
          <w:rtl/>
        </w:rPr>
        <w:t>أولًا</w:t>
      </w:r>
      <w:r w:rsidRPr="00C175A1">
        <w:rPr>
          <w:rFonts w:ascii="DIN Next LT Arabic" w:hAnsi="DIN Next LT Arabic" w:cs="DIN Next LT Arabic"/>
          <w:sz w:val="24"/>
          <w:szCs w:val="24"/>
          <w:shd w:val="clear" w:color="auto" w:fill="FFFFFF"/>
          <w:rtl/>
        </w:rPr>
        <w:t xml:space="preserve">: </w:t>
      </w:r>
      <w:r w:rsidRPr="004856C4">
        <w:rPr>
          <w:rFonts w:ascii="DIN Next LT Arabic" w:hAnsi="DIN Next LT Arabic" w:cs="DIN Next LT Arabic"/>
          <w:sz w:val="24"/>
          <w:szCs w:val="24"/>
          <w:shd w:val="clear" w:color="auto" w:fill="FFFFFF"/>
          <w:rtl/>
        </w:rPr>
        <w:t xml:space="preserve">يجب على الجهة الحكومية إنهاء </w:t>
      </w:r>
      <w:r w:rsidR="00E27A95">
        <w:rPr>
          <w:rFonts w:ascii="DIN Next LT Arabic" w:hAnsi="DIN Next LT Arabic" w:cs="DIN Next LT Arabic"/>
          <w:sz w:val="24"/>
          <w:szCs w:val="24"/>
          <w:shd w:val="clear" w:color="auto" w:fill="FFFFFF"/>
          <w:rtl/>
        </w:rPr>
        <w:t>الاتفاقية</w:t>
      </w:r>
      <w:r w:rsidRPr="004856C4">
        <w:rPr>
          <w:rFonts w:ascii="DIN Next LT Arabic" w:hAnsi="DIN Next LT Arabic" w:cs="DIN Next LT Arabic"/>
          <w:sz w:val="24"/>
          <w:szCs w:val="24"/>
          <w:shd w:val="clear" w:color="auto" w:fill="FFFFFF"/>
          <w:rtl/>
        </w:rPr>
        <w:t xml:space="preserve"> </w:t>
      </w:r>
      <w:r w:rsidR="00116291">
        <w:rPr>
          <w:rFonts w:ascii="DIN Next LT Arabic" w:hAnsi="DIN Next LT Arabic" w:cs="DIN Next LT Arabic" w:hint="cs"/>
          <w:sz w:val="24"/>
          <w:szCs w:val="24"/>
          <w:shd w:val="clear" w:color="auto" w:fill="FFFFFF"/>
          <w:rtl/>
        </w:rPr>
        <w:t xml:space="preserve">أو أمر الشراء -بحسب الحال- </w:t>
      </w:r>
      <w:r w:rsidRPr="004856C4">
        <w:rPr>
          <w:rFonts w:ascii="DIN Next LT Arabic" w:hAnsi="DIN Next LT Arabic" w:cs="DIN Next LT Arabic"/>
          <w:sz w:val="24"/>
          <w:szCs w:val="24"/>
          <w:shd w:val="clear" w:color="auto" w:fill="FFFFFF"/>
          <w:rtl/>
        </w:rPr>
        <w:t>في</w:t>
      </w:r>
      <w:r w:rsidRPr="004856C4">
        <w:rPr>
          <w:rFonts w:ascii="DIN Next LT Arabic" w:hAnsi="DIN Next LT Arabic" w:cs="DIN Next LT Arabic"/>
          <w:sz w:val="24"/>
          <w:szCs w:val="24"/>
          <w:shd w:val="clear" w:color="auto" w:fill="FFFFFF"/>
        </w:rPr>
        <w:t xml:space="preserve"> </w:t>
      </w:r>
      <w:r w:rsidRPr="004856C4">
        <w:rPr>
          <w:rFonts w:ascii="DIN Next LT Arabic" w:hAnsi="DIN Next LT Arabic" w:cs="DIN Next LT Arabic"/>
          <w:sz w:val="24"/>
          <w:szCs w:val="24"/>
          <w:shd w:val="clear" w:color="auto" w:fill="FFFFFF"/>
          <w:rtl/>
        </w:rPr>
        <w:t xml:space="preserve">الحالات الآتية: </w:t>
      </w:r>
    </w:p>
    <w:p w14:paraId="0B983AD3" w14:textId="13CDD64C" w:rsidR="007863D5" w:rsidRPr="004856C4" w:rsidRDefault="007863D5" w:rsidP="0055178C">
      <w:pPr>
        <w:pStyle w:val="ListParagraph"/>
        <w:numPr>
          <w:ilvl w:val="0"/>
          <w:numId w:val="20"/>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تبين أن المتعاقد قد شرع بنفسه أو بوساطة غيره بطريق مباشر أو غير مباشر في رشوة أحد موظفي الجهات الخاضعة لأحكام النظام أو حصل على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عن طريق الرشوة أو الغش أو التحايل أو التزوير أو التلاعب أو مارس أيًا من ذلك أثناء تنفيذ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Pr>
        <w:t>.</w:t>
      </w:r>
    </w:p>
    <w:p w14:paraId="6A155763" w14:textId="77777777" w:rsidR="007863D5" w:rsidRPr="004856C4" w:rsidRDefault="007863D5" w:rsidP="0055178C">
      <w:pPr>
        <w:pStyle w:val="ListParagraph"/>
        <w:numPr>
          <w:ilvl w:val="0"/>
          <w:numId w:val="20"/>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4856C4">
        <w:rPr>
          <w:rFonts w:ascii="DIN Next LT Arabic" w:hAnsi="DIN Next LT Arabic" w:cs="DIN Next LT Arabic"/>
          <w:sz w:val="24"/>
          <w:szCs w:val="24"/>
        </w:rPr>
        <w:t>.</w:t>
      </w:r>
    </w:p>
    <w:p w14:paraId="4FC66DA5" w14:textId="7E211E11" w:rsidR="007863D5" w:rsidRPr="004856C4" w:rsidRDefault="007863D5" w:rsidP="0055178C">
      <w:pPr>
        <w:pStyle w:val="ListParagraph"/>
        <w:numPr>
          <w:ilvl w:val="0"/>
          <w:numId w:val="20"/>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تنازل المتعاقد عن </w:t>
      </w:r>
      <w:r w:rsidR="00E27A95">
        <w:rPr>
          <w:rFonts w:ascii="DIN Next LT Arabic" w:hAnsi="DIN Next LT Arabic" w:cs="DIN Next LT Arabic"/>
          <w:sz w:val="24"/>
          <w:szCs w:val="24"/>
          <w:rtl/>
        </w:rPr>
        <w:t>الاتفاقية</w:t>
      </w:r>
      <w:r w:rsidR="00116291">
        <w:rPr>
          <w:rFonts w:ascii="DIN Next LT Arabic" w:hAnsi="DIN Next LT Arabic" w:cs="DIN Next LT Arabic" w:hint="cs"/>
          <w:sz w:val="24"/>
          <w:szCs w:val="24"/>
          <w:rtl/>
        </w:rPr>
        <w:t xml:space="preserve"> أو أمر الشراء</w:t>
      </w:r>
      <w:r w:rsidRPr="004856C4">
        <w:rPr>
          <w:rFonts w:ascii="DIN Next LT Arabic" w:hAnsi="DIN Next LT Arabic" w:cs="DIN Next LT Arabic"/>
          <w:sz w:val="24"/>
          <w:szCs w:val="24"/>
          <w:rtl/>
        </w:rPr>
        <w:t xml:space="preserve"> دون موافقة من الجهة الحكومي</w:t>
      </w:r>
      <w:r w:rsidR="00485C55">
        <w:rPr>
          <w:rFonts w:ascii="DIN Next LT Arabic" w:hAnsi="DIN Next LT Arabic" w:cs="DIN Next LT Arabic" w:hint="cs"/>
          <w:sz w:val="24"/>
          <w:szCs w:val="24"/>
          <w:rtl/>
        </w:rPr>
        <w:t>ة ووزارة المالية</w:t>
      </w:r>
      <w:r w:rsidRPr="004856C4">
        <w:rPr>
          <w:rFonts w:ascii="DIN Next LT Arabic" w:hAnsi="DIN Next LT Arabic" w:cs="DIN Next LT Arabic"/>
          <w:sz w:val="24"/>
          <w:szCs w:val="24"/>
        </w:rPr>
        <w:t>.</w:t>
      </w:r>
    </w:p>
    <w:p w14:paraId="0A693660" w14:textId="50D0A31F" w:rsidR="007863D5" w:rsidRPr="004856C4" w:rsidRDefault="007863D5" w:rsidP="007863D5">
      <w:pPr>
        <w:bidi/>
        <w:spacing w:before="24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shd w:val="clear" w:color="auto" w:fill="FFFFFF"/>
          <w:rtl/>
        </w:rPr>
        <w:t>ثانيًا</w:t>
      </w:r>
      <w:r w:rsidRPr="00550482">
        <w:rPr>
          <w:rFonts w:ascii="DIN Next LT Arabic" w:hAnsi="DIN Next LT Arabic" w:cs="DIN Next LT Arabic"/>
          <w:sz w:val="24"/>
          <w:szCs w:val="24"/>
          <w:shd w:val="clear" w:color="auto" w:fill="FFFFFF"/>
          <w:rtl/>
        </w:rPr>
        <w:t>:</w:t>
      </w:r>
      <w:r w:rsidRPr="004856C4">
        <w:rPr>
          <w:rFonts w:ascii="DIN Next LT Arabic" w:hAnsi="DIN Next LT Arabic" w:cs="DIN Next LT Arabic"/>
          <w:sz w:val="24"/>
          <w:szCs w:val="24"/>
          <w:shd w:val="clear" w:color="auto" w:fill="FFFFFF"/>
          <w:rtl/>
        </w:rPr>
        <w:t xml:space="preserve"> يجوز للجهة الحكومية إنهاء </w:t>
      </w:r>
      <w:r w:rsidR="00E27A95">
        <w:rPr>
          <w:rFonts w:ascii="DIN Next LT Arabic" w:hAnsi="DIN Next LT Arabic" w:cs="DIN Next LT Arabic"/>
          <w:sz w:val="24"/>
          <w:szCs w:val="24"/>
          <w:shd w:val="clear" w:color="auto" w:fill="FFFFFF"/>
          <w:rtl/>
        </w:rPr>
        <w:t>الاتفاقية</w:t>
      </w:r>
      <w:r w:rsidR="00167FC6" w:rsidRPr="00C90B43">
        <w:rPr>
          <w:rFonts w:ascii="DIN Next LT Arabic" w:hAnsi="DIN Next LT Arabic" w:cs="DIN Next LT Arabic"/>
          <w:sz w:val="24"/>
          <w:szCs w:val="24"/>
          <w:shd w:val="clear" w:color="auto" w:fill="FFFFFF"/>
          <w:rtl/>
        </w:rPr>
        <w:t xml:space="preserve"> </w:t>
      </w:r>
      <w:r w:rsidR="00167636">
        <w:rPr>
          <w:rFonts w:ascii="DIN Next LT Arabic" w:hAnsi="DIN Next LT Arabic" w:cs="DIN Next LT Arabic" w:hint="cs"/>
          <w:sz w:val="24"/>
          <w:szCs w:val="24"/>
          <w:shd w:val="clear" w:color="auto" w:fill="FFFFFF"/>
          <w:rtl/>
        </w:rPr>
        <w:t xml:space="preserve">أو امر الشراء </w:t>
      </w:r>
      <w:r w:rsidR="00167636">
        <w:rPr>
          <w:rFonts w:ascii="DIN Next LT Arabic" w:hAnsi="DIN Next LT Arabic" w:cs="DIN Next LT Arabic"/>
          <w:sz w:val="24"/>
          <w:szCs w:val="24"/>
          <w:shd w:val="clear" w:color="auto" w:fill="FFFFFF"/>
          <w:rtl/>
        </w:rPr>
        <w:t>–</w:t>
      </w:r>
      <w:r w:rsidR="00167636">
        <w:rPr>
          <w:rFonts w:ascii="DIN Next LT Arabic" w:hAnsi="DIN Next LT Arabic" w:cs="DIN Next LT Arabic" w:hint="cs"/>
          <w:sz w:val="24"/>
          <w:szCs w:val="24"/>
          <w:shd w:val="clear" w:color="auto" w:fill="FFFFFF"/>
          <w:rtl/>
        </w:rPr>
        <w:t>بحسب الحال-</w:t>
      </w:r>
      <w:r w:rsidRPr="004856C4">
        <w:rPr>
          <w:rFonts w:ascii="DIN Next LT Arabic" w:hAnsi="DIN Next LT Arabic" w:cs="DIN Next LT Arabic"/>
          <w:sz w:val="24"/>
          <w:szCs w:val="24"/>
          <w:shd w:val="clear" w:color="auto" w:fill="FFFFFF"/>
          <w:rtl/>
        </w:rPr>
        <w:t xml:space="preserve"> في</w:t>
      </w:r>
      <w:r w:rsidRPr="004856C4">
        <w:rPr>
          <w:rFonts w:ascii="DIN Next LT Arabic" w:hAnsi="DIN Next LT Arabic" w:cs="DIN Next LT Arabic"/>
          <w:sz w:val="24"/>
          <w:szCs w:val="24"/>
          <w:shd w:val="clear" w:color="auto" w:fill="FFFFFF"/>
        </w:rPr>
        <w:t xml:space="preserve"> </w:t>
      </w:r>
      <w:r w:rsidRPr="004856C4">
        <w:rPr>
          <w:rFonts w:ascii="DIN Next LT Arabic" w:hAnsi="DIN Next LT Arabic" w:cs="DIN Next LT Arabic"/>
          <w:sz w:val="24"/>
          <w:szCs w:val="24"/>
          <w:shd w:val="clear" w:color="auto" w:fill="FFFFFF"/>
          <w:rtl/>
        </w:rPr>
        <w:t>الحالات الآتية:</w:t>
      </w:r>
    </w:p>
    <w:p w14:paraId="0157B5C7" w14:textId="61FF62DB" w:rsidR="007863D5" w:rsidRPr="004856C4" w:rsidRDefault="007863D5" w:rsidP="0055178C">
      <w:pPr>
        <w:pStyle w:val="ListParagraph"/>
        <w:numPr>
          <w:ilvl w:val="0"/>
          <w:numId w:val="33"/>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تأخر المتعاقد عن البدء في العمل، أو تباطأ في تنفيذه، أو أخل بأي شرط من شروط </w:t>
      </w:r>
      <w:r w:rsidR="00E27A95">
        <w:rPr>
          <w:rFonts w:ascii="DIN Next LT Arabic" w:hAnsi="DIN Next LT Arabic" w:cs="DIN Next LT Arabic"/>
          <w:sz w:val="24"/>
          <w:szCs w:val="24"/>
          <w:rtl/>
        </w:rPr>
        <w:t>الاتفاقية</w:t>
      </w:r>
      <w:r w:rsidR="004A170A">
        <w:rPr>
          <w:rFonts w:ascii="DIN Next LT Arabic" w:hAnsi="DIN Next LT Arabic" w:cs="DIN Next LT Arabic" w:hint="cs"/>
          <w:sz w:val="24"/>
          <w:szCs w:val="24"/>
          <w:rtl/>
        </w:rPr>
        <w:t xml:space="preserve"> أو أمر الشراء</w:t>
      </w:r>
      <w:r w:rsidRPr="004856C4">
        <w:rPr>
          <w:rFonts w:ascii="DIN Next LT Arabic" w:hAnsi="DIN Next LT Arabic" w:cs="DIN Next LT Arabic"/>
          <w:sz w:val="24"/>
          <w:szCs w:val="24"/>
          <w:rtl/>
        </w:rPr>
        <w:t xml:space="preserve"> ولم يصحح أوضاعه خلال (15) خمسة عشر يومًا من تاريخ إبلاغه كتابة بذلك</w:t>
      </w:r>
      <w:r w:rsidRPr="004856C4">
        <w:rPr>
          <w:rFonts w:ascii="DIN Next LT Arabic" w:hAnsi="DIN Next LT Arabic" w:cs="DIN Next LT Arabic"/>
          <w:sz w:val="24"/>
          <w:szCs w:val="24"/>
        </w:rPr>
        <w:t>.</w:t>
      </w:r>
    </w:p>
    <w:p w14:paraId="1CE54FEA" w14:textId="337A2402" w:rsidR="007863D5" w:rsidRPr="004856C4" w:rsidRDefault="007863D5" w:rsidP="0055178C">
      <w:pPr>
        <w:pStyle w:val="ListParagraph"/>
        <w:numPr>
          <w:ilvl w:val="0"/>
          <w:numId w:val="33"/>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Pr>
        <w:t>.</w:t>
      </w:r>
    </w:p>
    <w:p w14:paraId="24377577" w14:textId="6FC437B7" w:rsidR="007863D5" w:rsidRPr="004856C4" w:rsidRDefault="007863D5" w:rsidP="0055178C">
      <w:pPr>
        <w:pStyle w:val="ListParagraph"/>
        <w:numPr>
          <w:ilvl w:val="0"/>
          <w:numId w:val="33"/>
        </w:numPr>
        <w:bidi/>
        <w:spacing w:before="240"/>
        <w:contextualSpacing w:val="0"/>
        <w:jc w:val="both"/>
        <w:rPr>
          <w:rFonts w:ascii="DIN Next LT Arabic" w:hAnsi="DIN Next LT Arabic" w:cs="DIN Next LT Arabic"/>
          <w:color w:val="000000"/>
          <w:sz w:val="24"/>
          <w:szCs w:val="24"/>
          <w:shd w:val="clear" w:color="auto" w:fill="FFFFFF"/>
        </w:rPr>
      </w:pPr>
      <w:r w:rsidRPr="004856C4">
        <w:rPr>
          <w:rFonts w:ascii="DIN Next LT Arabic" w:hAnsi="DIN Next LT Arabic" w:cs="DIN Next LT Arabic"/>
          <w:sz w:val="24"/>
          <w:szCs w:val="24"/>
          <w:rtl/>
        </w:rPr>
        <w:t xml:space="preserve">إذا تعاقد المتعاقد لتنفيذ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من الباطن دون موافقة من الجهة الحكومية</w:t>
      </w:r>
      <w:r w:rsidRPr="004856C4">
        <w:rPr>
          <w:rFonts w:ascii="DIN Next LT Arabic" w:hAnsi="DIN Next LT Arabic" w:cs="DIN Next LT Arabic"/>
          <w:color w:val="000000"/>
          <w:sz w:val="24"/>
          <w:szCs w:val="24"/>
          <w:shd w:val="clear" w:color="auto" w:fill="FFFFFF"/>
        </w:rPr>
        <w:t>.</w:t>
      </w:r>
    </w:p>
    <w:p w14:paraId="7EA210B5" w14:textId="6EC48B53" w:rsidR="007863D5" w:rsidRPr="004856C4" w:rsidRDefault="007863D5" w:rsidP="007863D5">
      <w:pPr>
        <w:pStyle w:val="BodyText"/>
        <w:bidi/>
        <w:spacing w:before="240" w:after="0"/>
        <w:jc w:val="both"/>
        <w:rPr>
          <w:rFonts w:ascii="DIN Next LT Arabic" w:hAnsi="DIN Next LT Arabic" w:cs="DIN Next LT Arabic"/>
          <w:sz w:val="24"/>
          <w:szCs w:val="24"/>
          <w:shd w:val="clear" w:color="auto" w:fill="FFFFFF"/>
          <w:rtl/>
        </w:rPr>
      </w:pPr>
      <w:r w:rsidRPr="004856C4">
        <w:rPr>
          <w:rFonts w:ascii="DIN Next LT Arabic" w:hAnsi="DIN Next LT Arabic" w:cs="DIN Next LT Arabic"/>
          <w:b/>
          <w:bCs/>
          <w:sz w:val="24"/>
          <w:szCs w:val="24"/>
          <w:u w:val="single"/>
          <w:shd w:val="clear" w:color="auto" w:fill="FFFFFF"/>
          <w:rtl/>
        </w:rPr>
        <w:t>ثالثًا</w:t>
      </w:r>
      <w:r w:rsidRPr="00550482">
        <w:rPr>
          <w:rFonts w:ascii="DIN Next LT Arabic" w:hAnsi="DIN Next LT Arabic" w:cs="DIN Next LT Arabic"/>
          <w:sz w:val="24"/>
          <w:szCs w:val="24"/>
          <w:shd w:val="clear" w:color="auto" w:fill="FFFFFF"/>
          <w:rtl/>
        </w:rPr>
        <w:t xml:space="preserve">: </w:t>
      </w:r>
      <w:r w:rsidRPr="004856C4">
        <w:rPr>
          <w:rFonts w:ascii="DIN Next LT Arabic" w:hAnsi="DIN Next LT Arabic" w:cs="DIN Next LT Arabic"/>
          <w:sz w:val="24"/>
          <w:szCs w:val="24"/>
          <w:shd w:val="clear" w:color="auto" w:fill="FFFFFF"/>
          <w:rtl/>
        </w:rPr>
        <w:t>يجوز للجهة</w:t>
      </w:r>
      <w:r w:rsidRPr="00550482">
        <w:rPr>
          <w:rFonts w:ascii="DIN Next LT Arabic" w:hAnsi="DIN Next LT Arabic" w:cs="DIN Next LT Arabic"/>
          <w:sz w:val="24"/>
          <w:szCs w:val="24"/>
          <w:shd w:val="clear" w:color="auto" w:fill="FFFFFF"/>
          <w:rtl/>
        </w:rPr>
        <w:t xml:space="preserve"> الحكومية</w:t>
      </w:r>
      <w:r w:rsidRPr="004856C4">
        <w:rPr>
          <w:rFonts w:ascii="DIN Next LT Arabic" w:hAnsi="DIN Next LT Arabic" w:cs="DIN Next LT Arabic"/>
          <w:sz w:val="24"/>
          <w:szCs w:val="24"/>
          <w:shd w:val="clear" w:color="auto" w:fill="FFFFFF"/>
          <w:rtl/>
        </w:rPr>
        <w:t xml:space="preserve"> إنهاء </w:t>
      </w:r>
      <w:r w:rsidR="00E27A95" w:rsidRPr="00550482">
        <w:rPr>
          <w:rFonts w:ascii="DIN Next LT Arabic" w:hAnsi="DIN Next LT Arabic" w:cs="DIN Next LT Arabic"/>
          <w:sz w:val="24"/>
          <w:szCs w:val="24"/>
          <w:shd w:val="clear" w:color="auto" w:fill="FFFFFF"/>
          <w:rtl/>
        </w:rPr>
        <w:t>الاتفاقية</w:t>
      </w:r>
      <w:r w:rsidRPr="00550482">
        <w:rPr>
          <w:rFonts w:ascii="DIN Next LT Arabic" w:hAnsi="DIN Next LT Arabic" w:cs="DIN Next LT Arabic"/>
          <w:sz w:val="24"/>
          <w:szCs w:val="24"/>
          <w:shd w:val="clear" w:color="auto" w:fill="FFFFFF"/>
          <w:rtl/>
        </w:rPr>
        <w:t xml:space="preserve"> </w:t>
      </w:r>
      <w:r w:rsidR="004A170A" w:rsidRPr="00550482">
        <w:rPr>
          <w:rFonts w:ascii="DIN Next LT Arabic" w:hAnsi="DIN Next LT Arabic" w:cs="DIN Next LT Arabic" w:hint="eastAsia"/>
          <w:sz w:val="24"/>
          <w:szCs w:val="24"/>
          <w:shd w:val="clear" w:color="auto" w:fill="FFFFFF"/>
          <w:rtl/>
        </w:rPr>
        <w:t>أو</w:t>
      </w:r>
      <w:r w:rsidR="004A170A" w:rsidRPr="00550482">
        <w:rPr>
          <w:rFonts w:ascii="DIN Next LT Arabic" w:hAnsi="DIN Next LT Arabic" w:cs="DIN Next LT Arabic"/>
          <w:sz w:val="24"/>
          <w:szCs w:val="24"/>
          <w:shd w:val="clear" w:color="auto" w:fill="FFFFFF"/>
          <w:rtl/>
        </w:rPr>
        <w:t xml:space="preserve"> </w:t>
      </w:r>
      <w:r w:rsidR="004A170A" w:rsidRPr="00550482">
        <w:rPr>
          <w:rFonts w:ascii="DIN Next LT Arabic" w:hAnsi="DIN Next LT Arabic" w:cs="DIN Next LT Arabic" w:hint="eastAsia"/>
          <w:sz w:val="24"/>
          <w:szCs w:val="24"/>
          <w:shd w:val="clear" w:color="auto" w:fill="FFFFFF"/>
          <w:rtl/>
        </w:rPr>
        <w:t>أمر</w:t>
      </w:r>
      <w:r w:rsidR="004A170A" w:rsidRPr="00550482">
        <w:rPr>
          <w:rFonts w:ascii="DIN Next LT Arabic" w:hAnsi="DIN Next LT Arabic" w:cs="DIN Next LT Arabic"/>
          <w:sz w:val="24"/>
          <w:szCs w:val="24"/>
          <w:shd w:val="clear" w:color="auto" w:fill="FFFFFF"/>
          <w:rtl/>
        </w:rPr>
        <w:t xml:space="preserve"> </w:t>
      </w:r>
      <w:r w:rsidR="004A170A" w:rsidRPr="00550482">
        <w:rPr>
          <w:rFonts w:ascii="DIN Next LT Arabic" w:hAnsi="DIN Next LT Arabic" w:cs="DIN Next LT Arabic" w:hint="eastAsia"/>
          <w:sz w:val="24"/>
          <w:szCs w:val="24"/>
          <w:shd w:val="clear" w:color="auto" w:fill="FFFFFF"/>
          <w:rtl/>
        </w:rPr>
        <w:t>الشراء</w:t>
      </w:r>
      <w:r w:rsidR="004A170A" w:rsidRPr="00550482">
        <w:rPr>
          <w:rFonts w:ascii="DIN Next LT Arabic" w:hAnsi="DIN Next LT Arabic" w:cs="DIN Next LT Arabic" w:hint="cs"/>
          <w:sz w:val="24"/>
          <w:szCs w:val="24"/>
          <w:shd w:val="clear" w:color="auto" w:fill="FFFFFF"/>
          <w:rtl/>
        </w:rPr>
        <w:t xml:space="preserve"> </w:t>
      </w:r>
      <w:r w:rsidRPr="00550482">
        <w:rPr>
          <w:rFonts w:ascii="DIN Next LT Arabic" w:hAnsi="DIN Next LT Arabic" w:cs="DIN Next LT Arabic"/>
          <w:sz w:val="24"/>
          <w:szCs w:val="24"/>
          <w:shd w:val="clear" w:color="auto" w:fill="FFFFFF"/>
          <w:rtl/>
        </w:rPr>
        <w:t>إذا</w:t>
      </w:r>
      <w:r w:rsidRPr="004856C4">
        <w:rPr>
          <w:rFonts w:ascii="DIN Next LT Arabic" w:hAnsi="DIN Next LT Arabic" w:cs="DIN Next LT Arabic"/>
          <w:sz w:val="24"/>
          <w:szCs w:val="24"/>
          <w:shd w:val="clear" w:color="auto" w:fill="FFFFFF"/>
          <w:rtl/>
        </w:rPr>
        <w:t xml:space="preserve"> اقتضت المصلحة العامة ذلك</w:t>
      </w:r>
      <w:bookmarkStart w:id="796" w:name="_Hlk23965017"/>
      <w:r w:rsidRPr="004856C4">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bookmarkEnd w:id="796"/>
    </w:p>
    <w:p w14:paraId="2A67FA56" w14:textId="58429A25" w:rsidR="007863D5" w:rsidRPr="004856C4" w:rsidRDefault="007863D5" w:rsidP="00485C55">
      <w:pPr>
        <w:pStyle w:val="BodyText"/>
        <w:bidi/>
        <w:spacing w:before="240" w:after="0"/>
        <w:jc w:val="both"/>
        <w:rPr>
          <w:rFonts w:ascii="DIN Next LT Arabic" w:hAnsi="DIN Next LT Arabic" w:cs="DIN Next LT Arabic"/>
          <w:sz w:val="24"/>
          <w:szCs w:val="24"/>
          <w:shd w:val="clear" w:color="auto" w:fill="FFFFFF"/>
        </w:rPr>
      </w:pPr>
      <w:r w:rsidRPr="004856C4">
        <w:rPr>
          <w:rFonts w:ascii="DIN Next LT Arabic" w:hAnsi="DIN Next LT Arabic" w:cs="DIN Next LT Arabic"/>
          <w:b/>
          <w:bCs/>
          <w:sz w:val="24"/>
          <w:szCs w:val="24"/>
          <w:u w:val="single"/>
          <w:shd w:val="clear" w:color="auto" w:fill="FFFFFF"/>
          <w:rtl/>
        </w:rPr>
        <w:t>رابعًا</w:t>
      </w:r>
      <w:r w:rsidRPr="00550482">
        <w:rPr>
          <w:rFonts w:ascii="DIN Next LT Arabic" w:hAnsi="DIN Next LT Arabic" w:cs="DIN Next LT Arabic"/>
          <w:sz w:val="24"/>
          <w:szCs w:val="24"/>
          <w:shd w:val="clear" w:color="auto" w:fill="FFFFFF"/>
          <w:rtl/>
        </w:rPr>
        <w:t xml:space="preserve">: </w:t>
      </w:r>
      <w:r w:rsidRPr="004856C4">
        <w:rPr>
          <w:rFonts w:ascii="DIN Next LT Arabic" w:hAnsi="DIN Next LT Arabic" w:cs="DIN Next LT Arabic"/>
          <w:sz w:val="24"/>
          <w:szCs w:val="24"/>
          <w:shd w:val="clear" w:color="auto" w:fill="FFFFFF"/>
          <w:rtl/>
        </w:rPr>
        <w:t xml:space="preserve">تقوم الجهة </w:t>
      </w:r>
      <w:r w:rsidRPr="00550482">
        <w:rPr>
          <w:rFonts w:ascii="DIN Next LT Arabic" w:hAnsi="DIN Next LT Arabic" w:cs="DIN Next LT Arabic"/>
          <w:sz w:val="24"/>
          <w:szCs w:val="24"/>
          <w:shd w:val="clear" w:color="auto" w:fill="FFFFFF"/>
          <w:rtl/>
        </w:rPr>
        <w:t xml:space="preserve">الحكومية </w:t>
      </w:r>
      <w:r w:rsidRPr="004856C4">
        <w:rPr>
          <w:rFonts w:ascii="DIN Next LT Arabic" w:hAnsi="DIN Next LT Arabic" w:cs="DIN Next LT Arabic"/>
          <w:sz w:val="24"/>
          <w:szCs w:val="24"/>
          <w:shd w:val="clear" w:color="auto" w:fill="FFFFFF"/>
          <w:rtl/>
        </w:rPr>
        <w:t xml:space="preserve">بمصادرة الضمان النهائي عند إنهاء </w:t>
      </w:r>
      <w:r w:rsidR="00E27A95">
        <w:rPr>
          <w:rFonts w:ascii="DIN Next LT Arabic" w:hAnsi="DIN Next LT Arabic" w:cs="DIN Next LT Arabic"/>
          <w:sz w:val="24"/>
          <w:szCs w:val="24"/>
          <w:shd w:val="clear" w:color="auto" w:fill="FFFFFF"/>
          <w:rtl/>
        </w:rPr>
        <w:t>الاتفاقية</w:t>
      </w:r>
      <w:r w:rsidR="00D759B3">
        <w:rPr>
          <w:rFonts w:ascii="DIN Next LT Arabic" w:hAnsi="DIN Next LT Arabic" w:cs="DIN Next LT Arabic" w:hint="cs"/>
          <w:sz w:val="24"/>
          <w:szCs w:val="24"/>
          <w:shd w:val="clear" w:color="auto" w:fill="FFFFFF"/>
          <w:rtl/>
        </w:rPr>
        <w:t xml:space="preserve"> أو أمر الشراء</w:t>
      </w:r>
      <w:r w:rsidRPr="004856C4">
        <w:rPr>
          <w:rFonts w:ascii="DIN Next LT Arabic" w:hAnsi="DIN Next LT Arabic" w:cs="DIN Next LT Arabic"/>
          <w:sz w:val="24"/>
          <w:szCs w:val="24"/>
          <w:shd w:val="clear" w:color="auto" w:fill="FFFFFF"/>
          <w:rtl/>
        </w:rPr>
        <w:t xml:space="preserve"> </w:t>
      </w:r>
      <w:r w:rsidR="00485C55" w:rsidRPr="00C90B43">
        <w:rPr>
          <w:rFonts w:ascii="DIN Next LT Arabic" w:hAnsi="DIN Next LT Arabic" w:cs="DIN Next LT Arabic"/>
          <w:sz w:val="24"/>
          <w:szCs w:val="24"/>
          <w:shd w:val="clear" w:color="auto" w:fill="FFFFFF"/>
          <w:rtl/>
        </w:rPr>
        <w:t xml:space="preserve">بموجب أولًا </w:t>
      </w:r>
      <w:r w:rsidR="000C488B" w:rsidRPr="00C90B43">
        <w:rPr>
          <w:rFonts w:ascii="DIN Next LT Arabic" w:hAnsi="DIN Next LT Arabic" w:cs="DIN Next LT Arabic" w:hint="cs"/>
          <w:sz w:val="24"/>
          <w:szCs w:val="24"/>
          <w:shd w:val="clear" w:color="auto" w:fill="FFFFFF"/>
          <w:rtl/>
        </w:rPr>
        <w:t>و</w:t>
      </w:r>
      <w:r w:rsidR="000C488B" w:rsidRPr="00AE2B34">
        <w:rPr>
          <w:rFonts w:ascii="DIN Next LT Arabic" w:hAnsi="DIN Next LT Arabic" w:cs="DIN Next LT Arabic" w:hint="cs"/>
          <w:sz w:val="24"/>
          <w:szCs w:val="24"/>
          <w:shd w:val="clear" w:color="auto" w:fill="FFFFFF"/>
          <w:rtl/>
        </w:rPr>
        <w:t xml:space="preserve">الفقرات </w:t>
      </w:r>
      <w:r w:rsidR="000C488B" w:rsidRPr="00C90B43">
        <w:rPr>
          <w:rFonts w:ascii="DIN Next LT Arabic" w:hAnsi="DIN Next LT Arabic" w:cs="DIN Next LT Arabic" w:hint="cs"/>
          <w:sz w:val="24"/>
          <w:szCs w:val="24"/>
          <w:shd w:val="clear" w:color="auto" w:fill="FFFFFF"/>
          <w:rtl/>
        </w:rPr>
        <w:t>(</w:t>
      </w:r>
      <w:r w:rsidR="00485C55" w:rsidRPr="00C90B43">
        <w:rPr>
          <w:rFonts w:ascii="DIN Next LT Arabic" w:hAnsi="DIN Next LT Arabic" w:cs="DIN Next LT Arabic"/>
          <w:sz w:val="24"/>
          <w:szCs w:val="24"/>
          <w:shd w:val="clear" w:color="auto" w:fill="FFFFFF"/>
          <w:rtl/>
        </w:rPr>
        <w:t xml:space="preserve">أ) و(ج) </w:t>
      </w:r>
      <w:r w:rsidR="00485C55">
        <w:rPr>
          <w:rFonts w:ascii="DIN Next LT Arabic" w:hAnsi="DIN Next LT Arabic" w:cs="DIN Next LT Arabic" w:hint="cs"/>
          <w:sz w:val="24"/>
          <w:szCs w:val="24"/>
          <w:shd w:val="clear" w:color="auto" w:fill="FFFFFF"/>
          <w:rtl/>
        </w:rPr>
        <w:t xml:space="preserve">من </w:t>
      </w:r>
      <w:r w:rsidR="00485C55" w:rsidRPr="00C90B43">
        <w:rPr>
          <w:rFonts w:ascii="DIN Next LT Arabic" w:hAnsi="DIN Next LT Arabic" w:cs="DIN Next LT Arabic"/>
          <w:sz w:val="24"/>
          <w:szCs w:val="24"/>
          <w:shd w:val="clear" w:color="auto" w:fill="FFFFFF"/>
          <w:rtl/>
        </w:rPr>
        <w:t xml:space="preserve">ثانيًا </w:t>
      </w:r>
      <w:r w:rsidRPr="004856C4">
        <w:rPr>
          <w:rFonts w:ascii="DIN Next LT Arabic" w:hAnsi="DIN Next LT Arabic" w:cs="DIN Next LT Arabic"/>
          <w:sz w:val="24"/>
          <w:szCs w:val="24"/>
          <w:shd w:val="clear" w:color="auto" w:fill="FFFFFF"/>
          <w:rtl/>
        </w:rPr>
        <w:t xml:space="preserve">من هذا </w:t>
      </w:r>
      <w:r w:rsidR="00B36272" w:rsidRPr="004856C4">
        <w:rPr>
          <w:rFonts w:ascii="DIN Next LT Arabic" w:hAnsi="DIN Next LT Arabic" w:cs="DIN Next LT Arabic"/>
          <w:sz w:val="24"/>
          <w:szCs w:val="24"/>
          <w:shd w:val="clear" w:color="auto" w:fill="FFFFFF"/>
          <w:rtl/>
        </w:rPr>
        <w:t>البند</w:t>
      </w:r>
      <w:r w:rsidRPr="004856C4">
        <w:rPr>
          <w:rFonts w:ascii="DIN Next LT Arabic" w:hAnsi="DIN Next LT Arabic" w:cs="DIN Next LT Arabic"/>
          <w:sz w:val="24"/>
          <w:szCs w:val="24"/>
          <w:shd w:val="clear" w:color="auto" w:fill="FFFFFF"/>
          <w:rtl/>
        </w:rPr>
        <w:t>، وذلك مع عدم الإخلال بحق الجهة</w:t>
      </w:r>
      <w:r w:rsidRPr="00550482">
        <w:rPr>
          <w:rFonts w:ascii="DIN Next LT Arabic" w:hAnsi="DIN Next LT Arabic" w:cs="DIN Next LT Arabic"/>
          <w:sz w:val="24"/>
          <w:szCs w:val="24"/>
          <w:shd w:val="clear" w:color="auto" w:fill="FFFFFF"/>
          <w:rtl/>
        </w:rPr>
        <w:t xml:space="preserve"> الحكومية</w:t>
      </w:r>
      <w:r w:rsidRPr="004856C4">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71FB79CD" w14:textId="04169E00" w:rsidR="007863D5" w:rsidRPr="00550482" w:rsidRDefault="007863D5" w:rsidP="00560161">
      <w:pPr>
        <w:pStyle w:val="Heading3"/>
        <w:numPr>
          <w:ilvl w:val="0"/>
          <w:numId w:val="53"/>
        </w:numPr>
        <w:pBdr>
          <w:top w:val="single" w:sz="4" w:space="1" w:color="auto"/>
        </w:pBdr>
        <w:bidi/>
        <w:spacing w:before="240" w:after="0"/>
        <w:jc w:val="both"/>
        <w:rPr>
          <w:rFonts w:ascii="DIN Next LT Arabic" w:hAnsi="DIN Next LT Arabic" w:cs="DIN Next LT Arabic"/>
          <w:b/>
          <w:color w:val="000000"/>
          <w:szCs w:val="24"/>
          <w:rtl/>
        </w:rPr>
      </w:pPr>
      <w:bookmarkStart w:id="797" w:name="_Toc20321617"/>
      <w:bookmarkStart w:id="798" w:name="_Toc26293163"/>
      <w:bookmarkStart w:id="799" w:name="_Toc9944897"/>
      <w:bookmarkStart w:id="800" w:name="_Toc15467033"/>
      <w:bookmarkStart w:id="801" w:name="_Toc20302752"/>
      <w:bookmarkStart w:id="802" w:name="_Toc20303167"/>
      <w:bookmarkStart w:id="803" w:name="_Toc31036888"/>
      <w:bookmarkStart w:id="804" w:name="_Toc38542674"/>
      <w:bookmarkStart w:id="805" w:name="_Toc39687541"/>
      <w:bookmarkStart w:id="806" w:name="_Toc38534265"/>
      <w:bookmarkStart w:id="807" w:name="_Toc38492387"/>
      <w:bookmarkStart w:id="808" w:name="_Toc40023248"/>
      <w:bookmarkStart w:id="809" w:name="_Toc40128501"/>
      <w:bookmarkStart w:id="810" w:name="_Toc41667060"/>
      <w:r w:rsidRPr="00550482">
        <w:rPr>
          <w:rFonts w:ascii="DIN Next LT Arabic" w:hAnsi="DIN Next LT Arabic" w:cs="DIN Next LT Arabic"/>
          <w:b/>
          <w:color w:val="000000"/>
          <w:szCs w:val="24"/>
          <w:rtl/>
        </w:rPr>
        <w:t xml:space="preserve">إنهاء </w:t>
      </w:r>
      <w:bookmarkEnd w:id="797"/>
      <w:r w:rsidR="00E27A95" w:rsidRPr="00550482">
        <w:rPr>
          <w:rFonts w:ascii="DIN Next LT Arabic" w:hAnsi="DIN Next LT Arabic" w:cs="DIN Next LT Arabic"/>
          <w:b/>
          <w:color w:val="000000"/>
          <w:szCs w:val="24"/>
          <w:rtl/>
        </w:rPr>
        <w:t>الاتفاقية</w:t>
      </w:r>
      <w:r w:rsidR="00A21FE8">
        <w:rPr>
          <w:rFonts w:ascii="DIN Next LT Arabic" w:hAnsi="DIN Next LT Arabic" w:cs="DIN Next LT Arabic" w:hint="cs"/>
          <w:b/>
          <w:color w:val="000000"/>
          <w:szCs w:val="24"/>
          <w:rtl/>
        </w:rPr>
        <w:t xml:space="preserve"> أو أمر الشراء</w:t>
      </w:r>
      <w:r w:rsidR="00494B2F">
        <w:rPr>
          <w:rFonts w:ascii="DIN Next LT Arabic" w:hAnsi="DIN Next LT Arabic" w:cs="DIN Next LT Arabic" w:hint="cs"/>
          <w:b/>
          <w:color w:val="000000"/>
          <w:szCs w:val="24"/>
          <w:rtl/>
        </w:rPr>
        <w:t xml:space="preserve"> </w:t>
      </w:r>
      <w:r w:rsidRPr="00550482">
        <w:rPr>
          <w:rFonts w:ascii="DIN Next LT Arabic" w:hAnsi="DIN Next LT Arabic" w:cs="DIN Next LT Arabic"/>
          <w:b/>
          <w:color w:val="000000"/>
          <w:szCs w:val="24"/>
          <w:rtl/>
        </w:rPr>
        <w:t>بالاتفاق</w:t>
      </w:r>
      <w:bookmarkEnd w:id="798"/>
      <w:bookmarkEnd w:id="799"/>
      <w:bookmarkEnd w:id="800"/>
      <w:bookmarkEnd w:id="801"/>
      <w:bookmarkEnd w:id="802"/>
      <w:bookmarkEnd w:id="803"/>
      <w:bookmarkEnd w:id="804"/>
      <w:bookmarkEnd w:id="805"/>
      <w:bookmarkEnd w:id="806"/>
      <w:bookmarkEnd w:id="807"/>
      <w:bookmarkEnd w:id="808"/>
      <w:bookmarkEnd w:id="809"/>
      <w:bookmarkEnd w:id="810"/>
    </w:p>
    <w:p w14:paraId="577C8F07" w14:textId="0A7EEE4C" w:rsidR="007863D5" w:rsidRPr="004856C4" w:rsidRDefault="007863D5" w:rsidP="007863D5">
      <w:pPr>
        <w:bidi/>
        <w:spacing w:before="240"/>
        <w:jc w:val="both"/>
        <w:rPr>
          <w:rFonts w:ascii="DIN Next LT Arabic" w:hAnsi="DIN Next LT Arabic" w:cs="DIN Next LT Arabic"/>
          <w:color w:val="000000"/>
          <w:sz w:val="24"/>
          <w:szCs w:val="24"/>
          <w:shd w:val="clear" w:color="auto" w:fill="FFFFFF"/>
        </w:rPr>
      </w:pPr>
      <w:bookmarkStart w:id="811" w:name="_Hlk26473573"/>
      <w:r w:rsidRPr="004856C4">
        <w:rPr>
          <w:rStyle w:val="BodyTextChar"/>
          <w:rFonts w:ascii="DIN Next LT Arabic" w:hAnsi="DIN Next LT Arabic" w:cs="DIN Next LT Arabic"/>
          <w:sz w:val="24"/>
          <w:szCs w:val="24"/>
          <w:rtl/>
        </w:rPr>
        <w:t xml:space="preserve">يتم إنهاء </w:t>
      </w:r>
      <w:r w:rsidR="00E27A95">
        <w:rPr>
          <w:rStyle w:val="BodyTextChar"/>
          <w:rFonts w:ascii="DIN Next LT Arabic" w:hAnsi="DIN Next LT Arabic" w:cs="DIN Next LT Arabic"/>
          <w:sz w:val="24"/>
          <w:szCs w:val="24"/>
          <w:rtl/>
        </w:rPr>
        <w:t>الاتفاقية</w:t>
      </w:r>
      <w:r w:rsidR="007F7FC5">
        <w:rPr>
          <w:rStyle w:val="BodyTextChar"/>
          <w:rFonts w:ascii="DIN Next LT Arabic" w:hAnsi="DIN Next LT Arabic" w:cs="DIN Next LT Arabic" w:hint="cs"/>
          <w:sz w:val="24"/>
          <w:szCs w:val="24"/>
          <w:rtl/>
        </w:rPr>
        <w:t xml:space="preserve"> أو أمر الشراء </w:t>
      </w:r>
      <w:r w:rsidR="007F7FC5">
        <w:rPr>
          <w:rStyle w:val="BodyTextChar"/>
          <w:rFonts w:ascii="DIN Next LT Arabic" w:hAnsi="DIN Next LT Arabic" w:cs="DIN Next LT Arabic"/>
          <w:sz w:val="24"/>
          <w:szCs w:val="24"/>
          <w:rtl/>
        </w:rPr>
        <w:t>–</w:t>
      </w:r>
      <w:r w:rsidR="007F7FC5">
        <w:rPr>
          <w:rStyle w:val="BodyTextChar"/>
          <w:rFonts w:ascii="DIN Next LT Arabic" w:hAnsi="DIN Next LT Arabic" w:cs="DIN Next LT Arabic" w:hint="cs"/>
          <w:sz w:val="24"/>
          <w:szCs w:val="24"/>
          <w:rtl/>
        </w:rPr>
        <w:t>بحسب الحال-</w:t>
      </w:r>
      <w:r w:rsidRPr="004856C4">
        <w:rPr>
          <w:rStyle w:val="BodyTextChar"/>
          <w:rFonts w:ascii="DIN Next LT Arabic" w:hAnsi="DIN Next LT Arabic" w:cs="DIN Next LT Arabic"/>
          <w:sz w:val="24"/>
          <w:szCs w:val="24"/>
          <w:rtl/>
        </w:rPr>
        <w:t xml:space="preserve"> بالاتفاق بين الجهة الحكومية والمتعاقد في أي من الحالات الآتية</w:t>
      </w:r>
      <w:r w:rsidRPr="004856C4">
        <w:rPr>
          <w:rFonts w:ascii="DIN Next LT Arabic" w:hAnsi="DIN Next LT Arabic" w:cs="DIN Next LT Arabic"/>
          <w:color w:val="000000"/>
          <w:sz w:val="24"/>
          <w:szCs w:val="24"/>
          <w:shd w:val="clear" w:color="auto" w:fill="FFFFFF"/>
        </w:rPr>
        <w:t>:</w:t>
      </w:r>
    </w:p>
    <w:p w14:paraId="3DAE20A5" w14:textId="77777777" w:rsidR="00CA3F71" w:rsidRPr="00D90FF7" w:rsidRDefault="007863D5" w:rsidP="00D90FF7">
      <w:pPr>
        <w:pStyle w:val="ListParagraph"/>
        <w:numPr>
          <w:ilvl w:val="0"/>
          <w:numId w:val="39"/>
        </w:numPr>
        <w:bidi/>
        <w:spacing w:before="240"/>
        <w:jc w:val="both"/>
        <w:rPr>
          <w:rFonts w:ascii="DIN Next LT Arabic" w:hAnsi="DIN Next LT Arabic"/>
          <w:sz w:val="24"/>
        </w:rPr>
      </w:pPr>
      <w:r w:rsidRPr="00CA3F71">
        <w:rPr>
          <w:rFonts w:ascii="DIN Next LT Arabic" w:hAnsi="DIN Next LT Arabic" w:cs="DIN Next LT Arabic"/>
          <w:sz w:val="24"/>
          <w:szCs w:val="24"/>
          <w:rtl/>
        </w:rPr>
        <w:t xml:space="preserve">إذا استمرت الجهة الحكومية في إيقاف كامل </w:t>
      </w:r>
      <w:r w:rsidR="00550482" w:rsidRPr="00CA3F71">
        <w:rPr>
          <w:rFonts w:ascii="DIN Next LT Arabic" w:hAnsi="DIN Next LT Arabic" w:cs="DIN Next LT Arabic" w:hint="cs"/>
          <w:sz w:val="24"/>
          <w:szCs w:val="24"/>
          <w:rtl/>
        </w:rPr>
        <w:t>الخدمات</w:t>
      </w:r>
      <w:r w:rsidR="00DA50F5" w:rsidRPr="00CA3F71">
        <w:rPr>
          <w:rFonts w:ascii="DIN Next LT Arabic" w:hAnsi="DIN Next LT Arabic" w:cs="DIN Next LT Arabic"/>
          <w:sz w:val="24"/>
          <w:szCs w:val="24"/>
          <w:rtl/>
        </w:rPr>
        <w:t xml:space="preserve"> لأسباب لا علاقة للمتعاقد بها</w:t>
      </w:r>
      <w:r w:rsidR="00550482" w:rsidRPr="00CA3F71">
        <w:rPr>
          <w:rFonts w:ascii="DIN Next LT Arabic" w:hAnsi="DIN Next LT Arabic" w:cs="DIN Next LT Arabic" w:hint="cs"/>
          <w:sz w:val="24"/>
          <w:szCs w:val="24"/>
          <w:rtl/>
        </w:rPr>
        <w:t xml:space="preserve"> م</w:t>
      </w:r>
      <w:r w:rsidRPr="00CA3F71">
        <w:rPr>
          <w:rFonts w:ascii="DIN Next LT Arabic" w:hAnsi="DIN Next LT Arabic" w:cs="DIN Next LT Arabic"/>
          <w:sz w:val="24"/>
          <w:szCs w:val="24"/>
          <w:rtl/>
        </w:rPr>
        <w:t>دة تتجاوز (180) مائة وثمانين يومًا من تاريخ خطاب الأمر بإيقاف الخدمات لأسباب لا علاقة للمتعاقد بها، وبعد إخطار المتعاقد للجهة الحكومية لتمكينه من استئناف الخدمات، ومضي مدة (30) ثلاثين يومًا من تاريخ إبلاغها بالإخطار دون تمكينه من استئناف الخدمات أو اتخاذ إجراءات مقبولة لتمكينه من العمل.</w:t>
      </w:r>
    </w:p>
    <w:p w14:paraId="7C7D23E5" w14:textId="2F467974" w:rsidR="008530E2" w:rsidRPr="00CA3F71" w:rsidRDefault="008530E2" w:rsidP="00CA3F71">
      <w:pPr>
        <w:pStyle w:val="ListParagraph"/>
        <w:numPr>
          <w:ilvl w:val="0"/>
          <w:numId w:val="39"/>
        </w:numPr>
        <w:bidi/>
        <w:spacing w:before="240"/>
        <w:jc w:val="both"/>
        <w:rPr>
          <w:rFonts w:ascii="DIN Next LT Arabic" w:hAnsi="DIN Next LT Arabic" w:cs="DIN Next LT Arabic"/>
          <w:sz w:val="24"/>
          <w:szCs w:val="24"/>
        </w:rPr>
      </w:pPr>
      <w:r w:rsidRPr="00CA3F71">
        <w:rPr>
          <w:rFonts w:ascii="DIN Next LT Arabic" w:hAnsi="DIN Next LT Arabic" w:cs="DIN Next LT Arabic"/>
          <w:sz w:val="24"/>
          <w:szCs w:val="24"/>
          <w:rtl/>
        </w:rPr>
        <w:t xml:space="preserve">إذا أصبح تنفيذ الأعمال مستحيلًا </w:t>
      </w:r>
      <w:r w:rsidRPr="00CA3F71">
        <w:rPr>
          <w:rFonts w:ascii="DIN Next LT Arabic" w:hAnsi="DIN Next LT Arabic" w:cs="DIN Next LT Arabic" w:hint="cs"/>
          <w:sz w:val="24"/>
          <w:szCs w:val="24"/>
          <w:rtl/>
        </w:rPr>
        <w:t>لاستمرار ال</w:t>
      </w:r>
      <w:r w:rsidRPr="00CA3F71">
        <w:rPr>
          <w:rFonts w:ascii="DIN Next LT Arabic" w:hAnsi="DIN Next LT Arabic" w:cs="DIN Next LT Arabic"/>
          <w:sz w:val="24"/>
          <w:szCs w:val="24"/>
          <w:rtl/>
        </w:rPr>
        <w:t xml:space="preserve">قوة </w:t>
      </w:r>
      <w:r w:rsidRPr="00CA3F71">
        <w:rPr>
          <w:rFonts w:ascii="DIN Next LT Arabic" w:hAnsi="DIN Next LT Arabic" w:cs="DIN Next LT Arabic" w:hint="cs"/>
          <w:sz w:val="24"/>
          <w:szCs w:val="24"/>
          <w:rtl/>
        </w:rPr>
        <w:t>ال</w:t>
      </w:r>
      <w:r w:rsidRPr="00CA3F71">
        <w:rPr>
          <w:rFonts w:ascii="DIN Next LT Arabic" w:hAnsi="DIN Next LT Arabic" w:cs="DIN Next LT Arabic"/>
          <w:sz w:val="24"/>
          <w:szCs w:val="24"/>
          <w:rtl/>
        </w:rPr>
        <w:t>قاهرة</w:t>
      </w:r>
      <w:r w:rsidRPr="00CA3F71">
        <w:rPr>
          <w:rFonts w:ascii="DIN Next LT Arabic" w:hAnsi="DIN Next LT Arabic" w:cs="DIN Next LT Arabic" w:hint="cs"/>
          <w:sz w:val="24"/>
          <w:szCs w:val="24"/>
          <w:rtl/>
        </w:rPr>
        <w:t xml:space="preserve"> عملاً بأحكام وشروط بند " القوة القاهرة"</w:t>
      </w:r>
      <w:r w:rsidRPr="00CA3F71">
        <w:rPr>
          <w:rFonts w:ascii="DIN Next LT Arabic" w:hAnsi="DIN Next LT Arabic" w:cs="DIN Next LT Arabic"/>
          <w:sz w:val="24"/>
          <w:szCs w:val="24"/>
          <w:rtl/>
        </w:rPr>
        <w:t>.</w:t>
      </w:r>
    </w:p>
    <w:p w14:paraId="4C8378D4" w14:textId="77777777" w:rsidR="007863D5" w:rsidRPr="004856C4" w:rsidRDefault="007863D5" w:rsidP="005500FB">
      <w:pPr>
        <w:pStyle w:val="ListParagraph"/>
        <w:bidi/>
        <w:spacing w:before="240"/>
        <w:jc w:val="both"/>
        <w:rPr>
          <w:rFonts w:ascii="DIN Next LT Arabic" w:hAnsi="DIN Next LT Arabic" w:cs="DIN Next LT Arabic"/>
          <w:b/>
          <w:bCs/>
          <w:color w:val="000000"/>
          <w:sz w:val="24"/>
          <w:szCs w:val="24"/>
          <w:u w:val="single"/>
          <w:shd w:val="clear" w:color="auto" w:fill="FFFFFF"/>
          <w:rtl/>
        </w:rPr>
      </w:pPr>
    </w:p>
    <w:p w14:paraId="6ABF3E6C" w14:textId="47A79879" w:rsidR="007863D5" w:rsidRPr="00A41EC2" w:rsidRDefault="007863D5" w:rsidP="00560161">
      <w:pPr>
        <w:pStyle w:val="Heading3"/>
        <w:numPr>
          <w:ilvl w:val="0"/>
          <w:numId w:val="53"/>
        </w:numPr>
        <w:pBdr>
          <w:top w:val="single" w:sz="4" w:space="1" w:color="auto"/>
        </w:pBdr>
        <w:bidi/>
        <w:spacing w:before="240" w:after="0"/>
        <w:jc w:val="both"/>
        <w:rPr>
          <w:rFonts w:ascii="DIN Next LT Arabic" w:hAnsi="DIN Next LT Arabic" w:cs="DIN Next LT Arabic"/>
          <w:b/>
          <w:color w:val="000000"/>
          <w:szCs w:val="24"/>
        </w:rPr>
      </w:pPr>
      <w:bookmarkStart w:id="812" w:name="_Toc26556433"/>
      <w:bookmarkStart w:id="813" w:name="_Toc31036889"/>
      <w:bookmarkStart w:id="814" w:name="_Toc38542675"/>
      <w:bookmarkStart w:id="815" w:name="_Toc38534266"/>
      <w:bookmarkStart w:id="816" w:name="_Toc38492388"/>
      <w:bookmarkStart w:id="817" w:name="_Toc39687542"/>
      <w:bookmarkStart w:id="818" w:name="_Toc40023249"/>
      <w:bookmarkStart w:id="819" w:name="_Toc40128502"/>
      <w:bookmarkStart w:id="820" w:name="_Toc41667061"/>
      <w:r w:rsidRPr="00A41EC2">
        <w:rPr>
          <w:rFonts w:ascii="DIN Next LT Arabic" w:hAnsi="DIN Next LT Arabic" w:cs="DIN Next LT Arabic"/>
          <w:b/>
          <w:color w:val="000000"/>
          <w:szCs w:val="24"/>
          <w:rtl/>
        </w:rPr>
        <w:t xml:space="preserve">التزامات المتعاقد عند إنهاء </w:t>
      </w:r>
      <w:bookmarkEnd w:id="812"/>
      <w:bookmarkEnd w:id="813"/>
      <w:bookmarkEnd w:id="814"/>
      <w:bookmarkEnd w:id="815"/>
      <w:bookmarkEnd w:id="816"/>
      <w:r w:rsidR="00E27A95" w:rsidRPr="00A41EC2">
        <w:rPr>
          <w:rFonts w:ascii="DIN Next LT Arabic" w:hAnsi="DIN Next LT Arabic" w:cs="DIN Next LT Arabic"/>
          <w:b/>
          <w:color w:val="000000"/>
          <w:szCs w:val="24"/>
          <w:rtl/>
        </w:rPr>
        <w:t>الاتفاقية</w:t>
      </w:r>
      <w:r w:rsidR="007F7FC5">
        <w:rPr>
          <w:rFonts w:ascii="DIN Next LT Arabic" w:hAnsi="DIN Next LT Arabic" w:cs="DIN Next LT Arabic" w:hint="cs"/>
          <w:color w:val="000000"/>
          <w:szCs w:val="24"/>
          <w:rtl/>
        </w:rPr>
        <w:t xml:space="preserve"> أو أمر الشراء</w:t>
      </w:r>
      <w:bookmarkEnd w:id="817"/>
      <w:bookmarkEnd w:id="818"/>
      <w:bookmarkEnd w:id="819"/>
      <w:bookmarkEnd w:id="820"/>
      <w:r w:rsidR="007F7FC5" w:rsidRPr="00C90B43">
        <w:rPr>
          <w:rFonts w:ascii="DIN Next LT Arabic" w:hAnsi="DIN Next LT Arabic" w:cs="DIN Next LT Arabic"/>
          <w:color w:val="000000"/>
          <w:szCs w:val="24"/>
          <w:rtl/>
        </w:rPr>
        <w:t xml:space="preserve"> </w:t>
      </w:r>
    </w:p>
    <w:p w14:paraId="45CA942B" w14:textId="3EB20A76" w:rsidR="007863D5" w:rsidRPr="004856C4" w:rsidRDefault="007863D5" w:rsidP="007863D5">
      <w:pPr>
        <w:bidi/>
        <w:spacing w:before="240"/>
        <w:jc w:val="both"/>
        <w:rPr>
          <w:rFonts w:ascii="DIN Next LT Arabic" w:eastAsia="SimSun" w:hAnsi="DIN Next LT Arabic" w:cs="DIN Next LT Arabic"/>
          <w:color w:val="000000"/>
          <w:sz w:val="24"/>
          <w:szCs w:val="24"/>
          <w:shd w:val="clear" w:color="auto" w:fill="FFFFFF"/>
          <w:rtl/>
        </w:rPr>
      </w:pPr>
      <w:r w:rsidRPr="004856C4">
        <w:rPr>
          <w:rFonts w:ascii="DIN Next LT Arabic" w:hAnsi="DIN Next LT Arabic" w:cs="DIN Next LT Arabic"/>
          <w:color w:val="000000"/>
          <w:sz w:val="24"/>
          <w:szCs w:val="24"/>
          <w:shd w:val="clear" w:color="auto" w:fill="FFFFFF"/>
          <w:rtl/>
        </w:rPr>
        <w:t xml:space="preserve">في حال إنهاء </w:t>
      </w:r>
      <w:r w:rsidR="00E27A95">
        <w:rPr>
          <w:rFonts w:ascii="DIN Next LT Arabic" w:hAnsi="DIN Next LT Arabic" w:cs="DIN Next LT Arabic"/>
          <w:color w:val="000000"/>
          <w:sz w:val="24"/>
          <w:szCs w:val="24"/>
          <w:shd w:val="clear" w:color="auto" w:fill="FFFFFF"/>
          <w:rtl/>
        </w:rPr>
        <w:t>الاتفاقية</w:t>
      </w:r>
      <w:r w:rsidRPr="004856C4">
        <w:rPr>
          <w:rFonts w:ascii="DIN Next LT Arabic" w:hAnsi="DIN Next LT Arabic" w:cs="DIN Next LT Arabic"/>
          <w:color w:val="000000"/>
          <w:sz w:val="24"/>
          <w:szCs w:val="24"/>
          <w:shd w:val="clear" w:color="auto" w:fill="FFFFFF"/>
          <w:rtl/>
        </w:rPr>
        <w:t xml:space="preserve"> </w:t>
      </w:r>
      <w:r w:rsidR="00D759B3">
        <w:rPr>
          <w:rFonts w:ascii="DIN Next LT Arabic" w:hAnsi="DIN Next LT Arabic" w:cs="DIN Next LT Arabic" w:hint="cs"/>
          <w:color w:val="000000"/>
          <w:sz w:val="24"/>
          <w:szCs w:val="24"/>
          <w:shd w:val="clear" w:color="auto" w:fill="FFFFFF"/>
          <w:rtl/>
        </w:rPr>
        <w:t>أو امر الشراء</w:t>
      </w:r>
      <w:r w:rsidR="00D759B3" w:rsidRPr="00C90B43">
        <w:rPr>
          <w:rFonts w:ascii="DIN Next LT Arabic" w:hAnsi="DIN Next LT Arabic" w:cs="DIN Next LT Arabic"/>
          <w:color w:val="000000"/>
          <w:sz w:val="24"/>
          <w:szCs w:val="24"/>
          <w:shd w:val="clear" w:color="auto" w:fill="FFFFFF"/>
          <w:rtl/>
        </w:rPr>
        <w:t xml:space="preserve"> </w:t>
      </w:r>
      <w:r w:rsidR="00BE6F01">
        <w:rPr>
          <w:rFonts w:ascii="DIN Next LT Arabic" w:hAnsi="DIN Next LT Arabic" w:cs="DIN Next LT Arabic" w:hint="cs"/>
          <w:color w:val="000000"/>
          <w:sz w:val="24"/>
          <w:szCs w:val="24"/>
          <w:shd w:val="clear" w:color="auto" w:fill="FFFFFF"/>
          <w:rtl/>
        </w:rPr>
        <w:t>ف</w:t>
      </w:r>
      <w:r w:rsidRPr="004856C4">
        <w:rPr>
          <w:rFonts w:ascii="DIN Next LT Arabic" w:hAnsi="DIN Next LT Arabic" w:cs="DIN Next LT Arabic"/>
          <w:color w:val="000000"/>
          <w:sz w:val="24"/>
          <w:szCs w:val="24"/>
          <w:shd w:val="clear" w:color="auto" w:fill="FFFFFF"/>
          <w:rtl/>
        </w:rPr>
        <w:t>على المتعاقد القيام بالآتي:</w:t>
      </w:r>
    </w:p>
    <w:p w14:paraId="5A62FD9C" w14:textId="77777777" w:rsidR="00947E93" w:rsidRPr="00947E93" w:rsidRDefault="00947E93" w:rsidP="0055178C">
      <w:pPr>
        <w:pStyle w:val="ListParagraph"/>
        <w:numPr>
          <w:ilvl w:val="0"/>
          <w:numId w:val="35"/>
        </w:numPr>
        <w:bidi/>
        <w:spacing w:before="240"/>
        <w:jc w:val="both"/>
        <w:rPr>
          <w:rFonts w:ascii="DIN Next LT Arabic" w:hAnsi="DIN Next LT Arabic" w:cs="DIN Next LT Arabic"/>
          <w:sz w:val="24"/>
          <w:szCs w:val="24"/>
          <w:rtl/>
        </w:rPr>
      </w:pPr>
      <w:r w:rsidRPr="00947E93">
        <w:rPr>
          <w:rFonts w:ascii="DIN Next LT Arabic" w:hAnsi="DIN Next LT Arabic" w:cs="DIN Next LT Arabic"/>
          <w:sz w:val="24"/>
          <w:szCs w:val="24"/>
          <w:rtl/>
        </w:rPr>
        <w:t>التَّوقف عن تنفيذ أي عمل</w:t>
      </w:r>
      <w:r w:rsidRPr="00947E93">
        <w:rPr>
          <w:rFonts w:ascii="DIN Next LT Arabic" w:hAnsi="DIN Next LT Arabic" w:cs="DIN Next LT Arabic" w:hint="cs"/>
          <w:sz w:val="24"/>
          <w:szCs w:val="24"/>
          <w:rtl/>
        </w:rPr>
        <w:t xml:space="preserve"> أو خدمة</w:t>
      </w:r>
      <w:r w:rsidRPr="00947E93">
        <w:rPr>
          <w:rFonts w:ascii="DIN Next LT Arabic" w:hAnsi="DIN Next LT Arabic" w:cs="DIN Next LT Arabic"/>
          <w:sz w:val="24"/>
          <w:szCs w:val="24"/>
          <w:rtl/>
        </w:rPr>
        <w:t xml:space="preserve"> إلا إذا كان</w:t>
      </w:r>
      <w:r>
        <w:rPr>
          <w:rFonts w:ascii="DIN Next LT Arabic" w:hAnsi="DIN Next LT Arabic" w:cs="DIN Next LT Arabic" w:hint="cs"/>
          <w:sz w:val="24"/>
          <w:szCs w:val="24"/>
          <w:rtl/>
        </w:rPr>
        <w:t>ت</w:t>
      </w:r>
      <w:r w:rsidRPr="00947E93">
        <w:rPr>
          <w:rFonts w:ascii="DIN Next LT Arabic" w:hAnsi="DIN Next LT Arabic" w:cs="DIN Next LT Arabic"/>
          <w:sz w:val="24"/>
          <w:szCs w:val="24"/>
          <w:rtl/>
        </w:rPr>
        <w:t xml:space="preserve"> </w:t>
      </w:r>
      <w:r>
        <w:rPr>
          <w:rFonts w:ascii="DIN Next LT Arabic" w:hAnsi="DIN Next LT Arabic" w:cs="DIN Next LT Arabic" w:hint="cs"/>
          <w:sz w:val="24"/>
          <w:szCs w:val="24"/>
          <w:rtl/>
        </w:rPr>
        <w:t>تلك الخدمة</w:t>
      </w:r>
      <w:r w:rsidRPr="00947E93">
        <w:rPr>
          <w:rFonts w:ascii="DIN Next LT Arabic" w:hAnsi="DIN Next LT Arabic" w:cs="DIN Next LT Arabic"/>
          <w:sz w:val="24"/>
          <w:szCs w:val="24"/>
          <w:rtl/>
        </w:rPr>
        <w:t xml:space="preserve"> قد صدرت</w:t>
      </w:r>
      <w:r w:rsidRPr="00947E93">
        <w:rPr>
          <w:rFonts w:ascii="DIN Next LT Arabic" w:hAnsi="DIN Next LT Arabic" w:cs="DIN Next LT Arabic" w:hint="cs"/>
          <w:sz w:val="24"/>
          <w:szCs w:val="24"/>
          <w:rtl/>
        </w:rPr>
        <w:t xml:space="preserve"> بشأنه</w:t>
      </w:r>
      <w:r>
        <w:rPr>
          <w:rFonts w:ascii="DIN Next LT Arabic" w:hAnsi="DIN Next LT Arabic" w:cs="DIN Next LT Arabic" w:hint="cs"/>
          <w:sz w:val="24"/>
          <w:szCs w:val="24"/>
          <w:rtl/>
        </w:rPr>
        <w:t>ا</w:t>
      </w:r>
      <w:r w:rsidRPr="00947E93">
        <w:rPr>
          <w:rFonts w:ascii="DIN Next LT Arabic" w:hAnsi="DIN Next LT Arabic" w:cs="DIN Next LT Arabic" w:hint="cs"/>
          <w:sz w:val="24"/>
          <w:szCs w:val="24"/>
          <w:rtl/>
        </w:rPr>
        <w:t xml:space="preserve"> تعليمات </w:t>
      </w:r>
      <w:r>
        <w:rPr>
          <w:rFonts w:ascii="DIN Next LT Arabic" w:hAnsi="DIN Next LT Arabic" w:cs="DIN Next LT Arabic" w:hint="cs"/>
          <w:sz w:val="24"/>
          <w:szCs w:val="24"/>
          <w:rtl/>
        </w:rPr>
        <w:t xml:space="preserve">تم قبولها أو كانت الخدمات تنفذ بموجب </w:t>
      </w:r>
      <w:r w:rsidRPr="00947E93">
        <w:rPr>
          <w:rFonts w:ascii="DIN Next LT Arabic" w:hAnsi="DIN Next LT Arabic" w:cs="DIN Next LT Arabic" w:hint="cs"/>
          <w:sz w:val="24"/>
          <w:szCs w:val="24"/>
          <w:rtl/>
        </w:rPr>
        <w:t>أمر شراء لم تنهيه الجهة الحكومية صراح</w:t>
      </w:r>
      <w:r>
        <w:rPr>
          <w:rFonts w:ascii="DIN Next LT Arabic" w:hAnsi="DIN Next LT Arabic" w:cs="DIN Next LT Arabic" w:hint="cs"/>
          <w:sz w:val="24"/>
          <w:szCs w:val="24"/>
          <w:rtl/>
        </w:rPr>
        <w:t>ة</w:t>
      </w:r>
      <w:r w:rsidRPr="00947E93">
        <w:rPr>
          <w:rFonts w:ascii="DIN Next LT Arabic" w:hAnsi="DIN Next LT Arabic" w:cs="DIN Next LT Arabic" w:hint="cs"/>
          <w:sz w:val="24"/>
          <w:szCs w:val="24"/>
          <w:rtl/>
        </w:rPr>
        <w:t>.</w:t>
      </w:r>
      <w:r w:rsidRPr="00947E93">
        <w:rPr>
          <w:rFonts w:ascii="DIN Next LT Arabic" w:hAnsi="DIN Next LT Arabic" w:cs="DIN Next LT Arabic"/>
          <w:sz w:val="24"/>
          <w:szCs w:val="24"/>
          <w:rtl/>
        </w:rPr>
        <w:t xml:space="preserve"> </w:t>
      </w:r>
    </w:p>
    <w:p w14:paraId="16610A5C" w14:textId="3E1773EA" w:rsidR="007863D5" w:rsidRPr="004856C4" w:rsidRDefault="007863D5" w:rsidP="0055178C">
      <w:pPr>
        <w:pStyle w:val="ListParagraph"/>
        <w:numPr>
          <w:ilvl w:val="0"/>
          <w:numId w:val="35"/>
        </w:num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تسليم كافة وثائق </w:t>
      </w:r>
      <w:r w:rsidR="007F7FC5" w:rsidRPr="00746E5E">
        <w:rPr>
          <w:rFonts w:ascii="DIN Next LT Arabic" w:hAnsi="DIN Next LT Arabic" w:cs="DIN Next LT Arabic" w:hint="cs"/>
          <w:sz w:val="24"/>
          <w:szCs w:val="24"/>
          <w:rtl/>
        </w:rPr>
        <w:t>الاتفاقية أو أوامر</w:t>
      </w:r>
      <w:r w:rsidR="00842DDA">
        <w:rPr>
          <w:rFonts w:ascii="DIN Next LT Arabic" w:hAnsi="DIN Next LT Arabic" w:cs="DIN Next LT Arabic" w:hint="cs"/>
          <w:sz w:val="24"/>
          <w:szCs w:val="24"/>
          <w:rtl/>
        </w:rPr>
        <w:t xml:space="preserve"> الشراء</w:t>
      </w:r>
      <w:r w:rsidR="00276EE8">
        <w:rPr>
          <w:rFonts w:ascii="DIN Next LT Arabic" w:hAnsi="DIN Next LT Arabic" w:cs="DIN Next LT Arabic" w:hint="cs"/>
          <w:sz w:val="24"/>
          <w:szCs w:val="24"/>
          <w:rtl/>
        </w:rPr>
        <w:t xml:space="preserve"> للجهة الحكومية</w:t>
      </w:r>
      <w:r w:rsidR="007F7FC5" w:rsidRPr="00746E5E">
        <w:rPr>
          <w:rFonts w:ascii="DIN Next LT Arabic" w:hAnsi="DIN Next LT Arabic" w:cs="DIN Next LT Arabic"/>
          <w:sz w:val="24"/>
          <w:szCs w:val="24"/>
          <w:rtl/>
        </w:rPr>
        <w:t xml:space="preserve"> مالكة الوثائق</w:t>
      </w:r>
      <w:r w:rsidR="00396E0C">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 xml:space="preserve">والتي تُعدُّ ملكًا لها. </w:t>
      </w:r>
    </w:p>
    <w:p w14:paraId="23D72CC3" w14:textId="13F69189" w:rsidR="007863D5" w:rsidRPr="00A41EC2" w:rsidRDefault="009D2D80" w:rsidP="00560161">
      <w:pPr>
        <w:pStyle w:val="Heading3"/>
        <w:numPr>
          <w:ilvl w:val="0"/>
          <w:numId w:val="53"/>
        </w:numPr>
        <w:pBdr>
          <w:top w:val="single" w:sz="4" w:space="1" w:color="auto"/>
        </w:pBdr>
        <w:bidi/>
        <w:spacing w:before="240" w:after="0"/>
        <w:jc w:val="both"/>
        <w:rPr>
          <w:rFonts w:ascii="DIN Next LT Arabic" w:hAnsi="DIN Next LT Arabic" w:cs="DIN Next LT Arabic"/>
          <w:b/>
          <w:color w:val="000000"/>
          <w:szCs w:val="24"/>
          <w:rtl/>
        </w:rPr>
      </w:pPr>
      <w:bookmarkStart w:id="821" w:name="_Toc26625247"/>
      <w:bookmarkStart w:id="822" w:name="_Toc26625426"/>
      <w:bookmarkStart w:id="823" w:name="_Toc26625248"/>
      <w:bookmarkStart w:id="824" w:name="_Toc26625427"/>
      <w:bookmarkStart w:id="825" w:name="_Toc26625249"/>
      <w:bookmarkStart w:id="826" w:name="_Toc26625428"/>
      <w:bookmarkStart w:id="827" w:name="_Toc26625250"/>
      <w:bookmarkStart w:id="828" w:name="_Toc26625429"/>
      <w:bookmarkStart w:id="829" w:name="_Toc26625251"/>
      <w:bookmarkStart w:id="830" w:name="_Toc26625430"/>
      <w:bookmarkStart w:id="831" w:name="_Toc26625252"/>
      <w:bookmarkStart w:id="832" w:name="_Toc26625431"/>
      <w:bookmarkStart w:id="833" w:name="_Toc26460779"/>
      <w:bookmarkStart w:id="834" w:name="_Toc26460943"/>
      <w:bookmarkStart w:id="835" w:name="_Toc26625253"/>
      <w:bookmarkStart w:id="836" w:name="_Toc26625432"/>
      <w:bookmarkStart w:id="837" w:name="_Toc9944899"/>
      <w:bookmarkStart w:id="838" w:name="_Toc15467034"/>
      <w:bookmarkStart w:id="839" w:name="_Toc20302753"/>
      <w:bookmarkStart w:id="840" w:name="_Toc20303168"/>
      <w:bookmarkStart w:id="841" w:name="_Toc26293164"/>
      <w:bookmarkStart w:id="842" w:name="_Toc31036890"/>
      <w:bookmarkStart w:id="843" w:name="_Toc20321618"/>
      <w:bookmarkStart w:id="844" w:name="_Toc38534267"/>
      <w:bookmarkStart w:id="845" w:name="_Toc38492389"/>
      <w:bookmarkStart w:id="846" w:name="_Toc39687543"/>
      <w:bookmarkStart w:id="847" w:name="_Toc38542676"/>
      <w:bookmarkStart w:id="848" w:name="_Toc40023250"/>
      <w:bookmarkStart w:id="849" w:name="_Toc40128503"/>
      <w:bookmarkStart w:id="850" w:name="_Toc41667062"/>
      <w:bookmarkEnd w:id="811"/>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r w:rsidRPr="00A41EC2">
        <w:rPr>
          <w:rFonts w:ascii="DIN Next LT Arabic" w:hAnsi="DIN Next LT Arabic" w:cs="DIN Next LT Arabic"/>
          <w:b/>
          <w:color w:val="000000"/>
          <w:szCs w:val="24"/>
          <w:rtl/>
        </w:rPr>
        <w:t>محاسبة</w:t>
      </w:r>
      <w:r w:rsidR="007863D5" w:rsidRPr="00A41EC2">
        <w:rPr>
          <w:rFonts w:ascii="DIN Next LT Arabic" w:hAnsi="DIN Next LT Arabic" w:cs="DIN Next LT Arabic"/>
          <w:b/>
          <w:color w:val="000000"/>
          <w:szCs w:val="24"/>
          <w:rtl/>
        </w:rPr>
        <w:t xml:space="preserve"> المتعاقد</w:t>
      </w:r>
      <w:bookmarkEnd w:id="837"/>
      <w:bookmarkEnd w:id="838"/>
      <w:bookmarkEnd w:id="839"/>
      <w:bookmarkEnd w:id="840"/>
      <w:bookmarkEnd w:id="841"/>
      <w:bookmarkEnd w:id="842"/>
      <w:bookmarkEnd w:id="843"/>
      <w:r w:rsidRPr="00A41EC2">
        <w:rPr>
          <w:rFonts w:ascii="DIN Next LT Arabic" w:hAnsi="DIN Next LT Arabic" w:cs="DIN Next LT Arabic"/>
          <w:b/>
          <w:color w:val="000000"/>
          <w:szCs w:val="24"/>
          <w:rtl/>
        </w:rPr>
        <w:t xml:space="preserve"> في حالات إنهاء </w:t>
      </w:r>
      <w:bookmarkEnd w:id="844"/>
      <w:bookmarkEnd w:id="845"/>
      <w:r w:rsidR="007F7FC5">
        <w:rPr>
          <w:rFonts w:ascii="DIN Next LT Arabic" w:hAnsi="DIN Next LT Arabic" w:cs="DIN Next LT Arabic" w:hint="cs"/>
          <w:color w:val="000000"/>
          <w:szCs w:val="24"/>
          <w:rtl/>
        </w:rPr>
        <w:t xml:space="preserve">الاتفاقية أو </w:t>
      </w:r>
      <w:r w:rsidR="00842DDA" w:rsidRPr="00A41EC2">
        <w:rPr>
          <w:rFonts w:ascii="DIN Next LT Arabic" w:hAnsi="DIN Next LT Arabic" w:cs="DIN Next LT Arabic" w:hint="cs"/>
          <w:b/>
          <w:color w:val="000000"/>
          <w:szCs w:val="24"/>
          <w:rtl/>
        </w:rPr>
        <w:t>أمر الشراء</w:t>
      </w:r>
      <w:bookmarkEnd w:id="846"/>
      <w:bookmarkEnd w:id="847"/>
      <w:bookmarkEnd w:id="848"/>
      <w:bookmarkEnd w:id="849"/>
      <w:bookmarkEnd w:id="850"/>
    </w:p>
    <w:p w14:paraId="10DCF74E" w14:textId="3E8D3F1B" w:rsidR="009D2D80" w:rsidRPr="00A41EC2" w:rsidRDefault="009D2D80" w:rsidP="00842DDA">
      <w:pPr>
        <w:bidi/>
        <w:spacing w:before="240"/>
        <w:jc w:val="both"/>
        <w:rPr>
          <w:rFonts w:ascii="DIN Next LT Arabic" w:hAnsi="DIN Next LT Arabic" w:cs="DIN Next LT Arabic"/>
          <w:sz w:val="24"/>
          <w:szCs w:val="24"/>
          <w:shd w:val="clear" w:color="auto" w:fill="FFFFFF"/>
          <w:rtl/>
        </w:rPr>
      </w:pPr>
      <w:bookmarkStart w:id="851" w:name="_Hlk26473733"/>
      <w:r w:rsidRPr="004856C4">
        <w:rPr>
          <w:rFonts w:ascii="DIN Next LT Arabic" w:hAnsi="DIN Next LT Arabic" w:cs="DIN Next LT Arabic"/>
          <w:sz w:val="24"/>
          <w:szCs w:val="24"/>
          <w:shd w:val="clear" w:color="auto" w:fill="FFFFFF"/>
          <w:rtl/>
        </w:rPr>
        <w:tab/>
      </w:r>
      <w:r w:rsidRPr="00A41EC2">
        <w:rPr>
          <w:rFonts w:ascii="DIN Next LT Arabic" w:hAnsi="DIN Next LT Arabic" w:cs="DIN Next LT Arabic"/>
          <w:b/>
          <w:bCs/>
          <w:sz w:val="24"/>
          <w:szCs w:val="24"/>
          <w:u w:val="single"/>
          <w:shd w:val="clear" w:color="auto" w:fill="FFFFFF"/>
          <w:rtl/>
        </w:rPr>
        <w:t>أولًا</w:t>
      </w:r>
      <w:r w:rsidRPr="00A41EC2">
        <w:rPr>
          <w:rFonts w:ascii="DIN Next LT Arabic" w:hAnsi="DIN Next LT Arabic" w:cs="DIN Next LT Arabic"/>
          <w:sz w:val="24"/>
          <w:szCs w:val="24"/>
          <w:shd w:val="clear" w:color="auto" w:fill="FFFFFF"/>
          <w:rtl/>
        </w:rPr>
        <w:t xml:space="preserve">: </w:t>
      </w:r>
      <w:r w:rsidRPr="004856C4">
        <w:rPr>
          <w:rFonts w:ascii="DIN Next LT Arabic" w:hAnsi="DIN Next LT Arabic" w:cs="DIN Next LT Arabic"/>
          <w:sz w:val="24"/>
          <w:szCs w:val="24"/>
          <w:shd w:val="clear" w:color="auto" w:fill="FFFFFF"/>
          <w:rtl/>
        </w:rPr>
        <w:t xml:space="preserve">يجب </w:t>
      </w:r>
      <w:r w:rsidRPr="00A41EC2">
        <w:rPr>
          <w:rFonts w:ascii="DIN Next LT Arabic" w:hAnsi="DIN Next LT Arabic" w:cs="DIN Next LT Arabic"/>
          <w:sz w:val="24"/>
          <w:szCs w:val="24"/>
          <w:shd w:val="clear" w:color="auto" w:fill="FFFFFF"/>
          <w:rtl/>
        </w:rPr>
        <w:t xml:space="preserve">على الجهة الحكومية بعد أن يصبح الإخطار بإنهاء </w:t>
      </w:r>
      <w:r w:rsidR="007F7FC5" w:rsidRPr="00A41EC2">
        <w:rPr>
          <w:rFonts w:ascii="DIN Next LT Arabic" w:hAnsi="DIN Next LT Arabic" w:cs="DIN Next LT Arabic" w:hint="cs"/>
          <w:sz w:val="24"/>
          <w:szCs w:val="24"/>
          <w:shd w:val="clear" w:color="auto" w:fill="FFFFFF"/>
          <w:rtl/>
        </w:rPr>
        <w:t xml:space="preserve">الاتفاقية أو </w:t>
      </w:r>
      <w:r w:rsidR="00842DDA" w:rsidRPr="00A41EC2">
        <w:rPr>
          <w:rFonts w:ascii="DIN Next LT Arabic" w:hAnsi="DIN Next LT Arabic" w:cs="DIN Next LT Arabic" w:hint="cs"/>
          <w:sz w:val="24"/>
          <w:szCs w:val="24"/>
          <w:shd w:val="clear" w:color="auto" w:fill="FFFFFF"/>
          <w:rtl/>
        </w:rPr>
        <w:t>أمر الشراء</w:t>
      </w:r>
      <w:r w:rsidRPr="00A41EC2">
        <w:rPr>
          <w:rFonts w:ascii="DIN Next LT Arabic" w:hAnsi="DIN Next LT Arabic" w:cs="DIN Next LT Arabic"/>
          <w:sz w:val="24"/>
          <w:szCs w:val="24"/>
          <w:shd w:val="clear" w:color="auto" w:fill="FFFFFF"/>
          <w:rtl/>
        </w:rPr>
        <w:t xml:space="preserve"> نافذًا، أن تقوم بما يلي: </w:t>
      </w:r>
    </w:p>
    <w:p w14:paraId="0808233C" w14:textId="6411A6C4" w:rsidR="007863D5" w:rsidRPr="00A41EC2" w:rsidRDefault="007863D5" w:rsidP="0055178C">
      <w:pPr>
        <w:pStyle w:val="ListParagraph"/>
        <w:numPr>
          <w:ilvl w:val="0"/>
          <w:numId w:val="21"/>
        </w:numPr>
        <w:bidi/>
        <w:spacing w:before="240" w:after="240"/>
        <w:contextualSpacing w:val="0"/>
        <w:jc w:val="both"/>
        <w:rPr>
          <w:rFonts w:ascii="DIN Next LT Arabic" w:hAnsi="DIN Next LT Arabic"/>
          <w:sz w:val="24"/>
        </w:rPr>
      </w:pPr>
      <w:r w:rsidRPr="00A41EC2">
        <w:rPr>
          <w:rFonts w:ascii="DIN Next LT Arabic" w:hAnsi="DIN Next LT Arabic" w:cs="DIN Next LT Arabic"/>
          <w:sz w:val="24"/>
          <w:szCs w:val="24"/>
          <w:rtl/>
        </w:rPr>
        <w:t>محاسبة المتعاقد عن الخدمات</w:t>
      </w:r>
      <w:r w:rsidR="00770F70" w:rsidRPr="00A41EC2">
        <w:rPr>
          <w:rFonts w:ascii="DIN Next LT Arabic" w:hAnsi="DIN Next LT Arabic" w:cs="DIN Next LT Arabic"/>
          <w:sz w:val="24"/>
          <w:szCs w:val="24"/>
          <w:rtl/>
        </w:rPr>
        <w:t xml:space="preserve"> المقبولة</w:t>
      </w:r>
      <w:r w:rsidRPr="00A41EC2">
        <w:rPr>
          <w:rFonts w:ascii="DIN Next LT Arabic" w:hAnsi="DIN Next LT Arabic" w:cs="DIN Next LT Arabic"/>
          <w:sz w:val="24"/>
          <w:szCs w:val="24"/>
          <w:rtl/>
        </w:rPr>
        <w:t xml:space="preserve"> التي تم تنفيذها</w:t>
      </w:r>
      <w:r w:rsidR="00A41EC2" w:rsidRPr="00A41EC2">
        <w:rPr>
          <w:rFonts w:ascii="DIN Next LT Arabic" w:hAnsi="DIN Next LT Arabic" w:cs="DIN Next LT Arabic" w:hint="cs"/>
          <w:sz w:val="24"/>
          <w:szCs w:val="24"/>
          <w:rtl/>
        </w:rPr>
        <w:t xml:space="preserve"> بموجب أ</w:t>
      </w:r>
      <w:r w:rsidR="00F42430">
        <w:rPr>
          <w:rFonts w:ascii="DIN Next LT Arabic" w:hAnsi="DIN Next LT Arabic" w:cs="DIN Next LT Arabic" w:hint="cs"/>
          <w:sz w:val="24"/>
          <w:szCs w:val="24"/>
          <w:rtl/>
        </w:rPr>
        <w:t>مر شراء</w:t>
      </w:r>
      <w:r w:rsidRPr="00A41EC2">
        <w:rPr>
          <w:rFonts w:ascii="DIN Next LT Arabic" w:hAnsi="DIN Next LT Arabic"/>
          <w:sz w:val="24"/>
        </w:rPr>
        <w:t>.</w:t>
      </w:r>
    </w:p>
    <w:p w14:paraId="1A5EB5BD" w14:textId="7DB6BEEB" w:rsidR="009D2D80" w:rsidRPr="00A41EC2" w:rsidRDefault="009D2D80" w:rsidP="0055178C">
      <w:pPr>
        <w:pStyle w:val="ListParagraph"/>
        <w:numPr>
          <w:ilvl w:val="0"/>
          <w:numId w:val="21"/>
        </w:numPr>
        <w:bidi/>
        <w:spacing w:before="240" w:after="240"/>
        <w:contextualSpacing w:val="0"/>
        <w:jc w:val="both"/>
        <w:rPr>
          <w:rFonts w:ascii="DIN Next LT Arabic" w:hAnsi="DIN Next LT Arabic" w:cs="DIN Next LT Arabic"/>
          <w:sz w:val="24"/>
          <w:szCs w:val="24"/>
          <w:rtl/>
        </w:rPr>
      </w:pPr>
      <w:r w:rsidRPr="00A41EC2">
        <w:rPr>
          <w:rFonts w:ascii="DIN Next LT Arabic" w:hAnsi="DIN Next LT Arabic" w:cs="DIN Next LT Arabic"/>
          <w:sz w:val="24"/>
          <w:szCs w:val="24"/>
          <w:rtl/>
        </w:rPr>
        <w:t>الإفراج عن الضمان النهائي</w:t>
      </w:r>
      <w:bookmarkStart w:id="852" w:name="_Hlk35517037"/>
      <w:r w:rsidRPr="00A41EC2">
        <w:rPr>
          <w:rFonts w:ascii="DIN Next LT Arabic" w:hAnsi="DIN Next LT Arabic" w:cs="DIN Next LT Arabic"/>
          <w:sz w:val="24"/>
          <w:szCs w:val="24"/>
          <w:rtl/>
        </w:rPr>
        <w:t>، بعد إجراء التسويات اللازمة.</w:t>
      </w:r>
      <w:bookmarkEnd w:id="852"/>
    </w:p>
    <w:p w14:paraId="08B9BEEF" w14:textId="77777777" w:rsidR="007863D5" w:rsidRPr="004856C4" w:rsidRDefault="007863D5" w:rsidP="007863D5">
      <w:pPr>
        <w:pStyle w:val="Heading1"/>
        <w:numPr>
          <w:ilvl w:val="0"/>
          <w:numId w:val="0"/>
        </w:numPr>
        <w:bidi/>
        <w:spacing w:before="240" w:after="0"/>
        <w:rPr>
          <w:rFonts w:ascii="DIN Next LT Arabic" w:hAnsi="DIN Next LT Arabic" w:cs="DIN Next LT Arabic"/>
          <w:color w:val="000000" w:themeColor="text1"/>
          <w:sz w:val="24"/>
          <w:szCs w:val="24"/>
          <w:rtl/>
        </w:rPr>
      </w:pPr>
      <w:bookmarkStart w:id="853" w:name="_Toc20321634"/>
      <w:bookmarkStart w:id="854" w:name="_Toc38542677"/>
      <w:bookmarkStart w:id="855" w:name="_Toc39687544"/>
      <w:bookmarkStart w:id="856" w:name="_Toc38534268"/>
      <w:bookmarkStart w:id="857" w:name="_Toc38492390"/>
      <w:bookmarkStart w:id="858" w:name="_Toc40023251"/>
      <w:bookmarkStart w:id="859" w:name="_Toc40128504"/>
      <w:bookmarkStart w:id="860" w:name="_Toc41667063"/>
      <w:bookmarkEnd w:id="3"/>
      <w:bookmarkEnd w:id="84"/>
      <w:bookmarkEnd w:id="851"/>
      <w:r w:rsidRPr="004856C4">
        <w:rPr>
          <w:rFonts w:ascii="DIN Next LT Arabic" w:hAnsi="DIN Next LT Arabic" w:cs="DIN Next LT Arabic"/>
          <w:color w:val="000000" w:themeColor="text1"/>
          <w:sz w:val="24"/>
          <w:szCs w:val="24"/>
          <w:rtl/>
        </w:rPr>
        <w:t>الشروط المالية</w:t>
      </w:r>
      <w:bookmarkEnd w:id="853"/>
      <w:bookmarkEnd w:id="854"/>
      <w:bookmarkEnd w:id="855"/>
      <w:bookmarkEnd w:id="856"/>
      <w:bookmarkEnd w:id="857"/>
      <w:bookmarkEnd w:id="858"/>
      <w:bookmarkEnd w:id="859"/>
      <w:bookmarkEnd w:id="860"/>
    </w:p>
    <w:p w14:paraId="50F5DE33" w14:textId="77777777" w:rsidR="007863D5" w:rsidRPr="004856C4" w:rsidRDefault="007863D5"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szCs w:val="24"/>
          <w:rtl/>
        </w:rPr>
      </w:pPr>
      <w:bookmarkStart w:id="861" w:name="_Toc15467055"/>
      <w:bookmarkStart w:id="862" w:name="_Toc20302769"/>
      <w:bookmarkStart w:id="863" w:name="_Toc20303184"/>
      <w:bookmarkStart w:id="864" w:name="_Toc26293179"/>
      <w:bookmarkStart w:id="865" w:name="_Toc31036893"/>
      <w:bookmarkStart w:id="866" w:name="_Toc20321637"/>
      <w:bookmarkStart w:id="867" w:name="_Toc38542679"/>
      <w:bookmarkStart w:id="868" w:name="_Toc39687546"/>
      <w:bookmarkStart w:id="869" w:name="_Toc38534270"/>
      <w:bookmarkStart w:id="870" w:name="_Toc38492392"/>
      <w:bookmarkStart w:id="871" w:name="_Toc40023252"/>
      <w:bookmarkStart w:id="872" w:name="_Toc40128505"/>
      <w:bookmarkStart w:id="873" w:name="_Toc41667064"/>
      <w:bookmarkStart w:id="874" w:name="_Hlk23944151"/>
      <w:r w:rsidRPr="004856C4">
        <w:rPr>
          <w:rFonts w:ascii="DIN Next LT Arabic" w:hAnsi="DIN Next LT Arabic" w:cs="DIN Next LT Arabic"/>
          <w:color w:val="000000" w:themeColor="text1"/>
          <w:szCs w:val="24"/>
          <w:rtl/>
        </w:rPr>
        <w:t xml:space="preserve">صرف المقابل </w:t>
      </w:r>
      <w:r w:rsidRPr="004856C4">
        <w:rPr>
          <w:rFonts w:ascii="DIN Next LT Arabic" w:hAnsi="DIN Next LT Arabic" w:cs="DIN Next LT Arabic"/>
          <w:color w:val="000000"/>
          <w:szCs w:val="24"/>
          <w:rtl/>
        </w:rPr>
        <w:t>المالي</w:t>
      </w:r>
      <w:bookmarkEnd w:id="861"/>
      <w:bookmarkEnd w:id="862"/>
      <w:bookmarkEnd w:id="863"/>
      <w:bookmarkEnd w:id="864"/>
      <w:bookmarkEnd w:id="865"/>
      <w:bookmarkEnd w:id="866"/>
      <w:bookmarkEnd w:id="867"/>
      <w:bookmarkEnd w:id="868"/>
      <w:bookmarkEnd w:id="869"/>
      <w:bookmarkEnd w:id="870"/>
      <w:bookmarkEnd w:id="871"/>
      <w:bookmarkEnd w:id="872"/>
      <w:bookmarkEnd w:id="873"/>
    </w:p>
    <w:p w14:paraId="035A3C92" w14:textId="00D82510" w:rsidR="007863D5" w:rsidRPr="004856C4" w:rsidRDefault="007863D5" w:rsidP="00313141">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 xml:space="preserve">تصرف مستحقات المتعاقد وفق ما يتم إنجازه من </w:t>
      </w:r>
      <w:r w:rsidR="00313141">
        <w:rPr>
          <w:rFonts w:ascii="DIN Next LT Arabic" w:hAnsi="DIN Next LT Arabic" w:cs="DIN Next LT Arabic" w:hint="cs"/>
          <w:color w:val="000000"/>
          <w:sz w:val="24"/>
          <w:szCs w:val="24"/>
          <w:rtl/>
        </w:rPr>
        <w:t>خدمات</w:t>
      </w:r>
      <w:r w:rsidR="0049781B">
        <w:rPr>
          <w:rFonts w:ascii="DIN Next LT Arabic" w:hAnsi="DIN Next LT Arabic" w:cs="DIN Next LT Arabic" w:hint="cs"/>
          <w:color w:val="000000"/>
          <w:sz w:val="24"/>
          <w:szCs w:val="24"/>
          <w:rtl/>
        </w:rPr>
        <w:t xml:space="preserve"> نفذت بموجب أمر الشراء</w:t>
      </w:r>
      <w:r w:rsidRPr="004856C4">
        <w:rPr>
          <w:rFonts w:ascii="DIN Next LT Arabic" w:hAnsi="DIN Next LT Arabic" w:cs="DIN Next LT Arabic"/>
          <w:color w:val="000000"/>
          <w:sz w:val="24"/>
          <w:szCs w:val="24"/>
          <w:rtl/>
        </w:rPr>
        <w:t>، بعد حسم ما يفرض على المتعاقد من غرامات أو حسومات أخرى، وفقًا للإجراءات الآتية</w:t>
      </w:r>
      <w:r w:rsidRPr="004856C4">
        <w:rPr>
          <w:rFonts w:ascii="DIN Next LT Arabic" w:hAnsi="DIN Next LT Arabic" w:cs="DIN Next LT Arabic"/>
          <w:color w:val="000000"/>
          <w:sz w:val="24"/>
          <w:szCs w:val="24"/>
        </w:rPr>
        <w:t>:</w:t>
      </w:r>
    </w:p>
    <w:p w14:paraId="37D2720D" w14:textId="6F4B6762" w:rsidR="007863D5" w:rsidRPr="004856C4" w:rsidRDefault="007863D5" w:rsidP="00AE4EFF">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Pr>
        <w:tab/>
      </w:r>
      <w:r w:rsidRPr="004856C4">
        <w:rPr>
          <w:rFonts w:ascii="DIN Next LT Arabic" w:hAnsi="DIN Next LT Arabic" w:cs="DIN Next LT Arabic"/>
          <w:color w:val="000000"/>
          <w:sz w:val="24"/>
          <w:szCs w:val="24"/>
          <w:rtl/>
        </w:rPr>
        <w:t xml:space="preserve">يقوم المتعاقد بعد إنجاز نسبة من الخدمات، بحصر ما تم تنفيذه ومطابقتها مع جداول الكميات وإعداد </w:t>
      </w:r>
      <w:r w:rsidR="00842DDA">
        <w:rPr>
          <w:rFonts w:ascii="DIN Next LT Arabic" w:hAnsi="DIN Next LT Arabic" w:cs="DIN Next LT Arabic" w:hint="cs"/>
          <w:color w:val="000000"/>
          <w:sz w:val="24"/>
          <w:szCs w:val="24"/>
          <w:rtl/>
        </w:rPr>
        <w:t>فاتورة</w:t>
      </w:r>
      <w:r w:rsidR="00842DDA"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000000"/>
          <w:sz w:val="24"/>
          <w:szCs w:val="24"/>
          <w:rtl/>
        </w:rPr>
        <w:t>شهري</w:t>
      </w:r>
      <w:r w:rsidR="00842DDA">
        <w:rPr>
          <w:rFonts w:ascii="DIN Next LT Arabic" w:hAnsi="DIN Next LT Arabic" w:cs="DIN Next LT Arabic" w:hint="cs"/>
          <w:color w:val="000000"/>
          <w:sz w:val="24"/>
          <w:szCs w:val="24"/>
          <w:rtl/>
        </w:rPr>
        <w:t>ة</w:t>
      </w:r>
      <w:r w:rsidRPr="004856C4">
        <w:rPr>
          <w:rFonts w:ascii="DIN Next LT Arabic" w:hAnsi="DIN Next LT Arabic" w:cs="DIN Next LT Arabic"/>
          <w:color w:val="000000"/>
          <w:sz w:val="24"/>
          <w:szCs w:val="24"/>
          <w:rtl/>
        </w:rPr>
        <w:t xml:space="preserve"> أو مرحلي</w:t>
      </w:r>
      <w:r w:rsidR="00842DDA">
        <w:rPr>
          <w:rFonts w:ascii="DIN Next LT Arabic" w:hAnsi="DIN Next LT Arabic" w:cs="DIN Next LT Arabic" w:hint="cs"/>
          <w:color w:val="000000"/>
          <w:sz w:val="24"/>
          <w:szCs w:val="24"/>
          <w:rtl/>
        </w:rPr>
        <w:t>ة</w:t>
      </w:r>
      <w:r w:rsidRPr="004856C4">
        <w:rPr>
          <w:rFonts w:ascii="DIN Next LT Arabic" w:hAnsi="DIN Next LT Arabic" w:cs="DIN Next LT Arabic"/>
          <w:color w:val="000000"/>
          <w:sz w:val="24"/>
          <w:szCs w:val="24"/>
          <w:rtl/>
        </w:rPr>
        <w:t xml:space="preserve"> وفقًا لشروط الدفع المحددة بموجب </w:t>
      </w:r>
      <w:r w:rsidR="00082D43">
        <w:rPr>
          <w:rFonts w:ascii="DIN Next LT Arabic" w:hAnsi="DIN Next LT Arabic" w:cs="DIN Next LT Arabic" w:hint="cs"/>
          <w:color w:val="000000"/>
          <w:sz w:val="24"/>
          <w:szCs w:val="24"/>
          <w:rtl/>
        </w:rPr>
        <w:t>الاتفاقية</w:t>
      </w:r>
      <w:r w:rsidRPr="004856C4">
        <w:rPr>
          <w:rFonts w:ascii="DIN Next LT Arabic" w:hAnsi="DIN Next LT Arabic" w:cs="DIN Next LT Arabic"/>
          <w:color w:val="000000"/>
          <w:sz w:val="24"/>
          <w:szCs w:val="24"/>
          <w:rtl/>
        </w:rPr>
        <w:t xml:space="preserve">، ورفعه إلى </w:t>
      </w:r>
      <w:r w:rsidR="00AB2236">
        <w:rPr>
          <w:rFonts w:ascii="DIN Next LT Arabic" w:hAnsi="DIN Next LT Arabic" w:cs="DIN Next LT Arabic"/>
          <w:color w:val="000000"/>
          <w:sz w:val="24"/>
          <w:szCs w:val="24"/>
          <w:rtl/>
        </w:rPr>
        <w:t>الجهة الحكومية</w:t>
      </w:r>
      <w:r w:rsidR="00AB2236">
        <w:rPr>
          <w:rFonts w:ascii="DIN Next LT Arabic" w:hAnsi="DIN Next LT Arabic" w:cs="DIN Next LT Arabic" w:hint="cs"/>
          <w:color w:val="000000"/>
          <w:sz w:val="24"/>
          <w:szCs w:val="24"/>
          <w:rtl/>
        </w:rPr>
        <w:t>.</w:t>
      </w:r>
    </w:p>
    <w:p w14:paraId="1F6E1B5D" w14:textId="0B5C6846" w:rsidR="007863D5" w:rsidRPr="004856C4" w:rsidRDefault="00AB2236" w:rsidP="0055178C">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تقوم </w:t>
      </w:r>
      <w:r w:rsidR="007863D5" w:rsidRPr="004856C4">
        <w:rPr>
          <w:rFonts w:ascii="DIN Next LT Arabic" w:hAnsi="DIN Next LT Arabic" w:cs="DIN Next LT Arabic"/>
          <w:color w:val="000000"/>
          <w:sz w:val="24"/>
          <w:szCs w:val="24"/>
          <w:rtl/>
        </w:rPr>
        <w:t xml:space="preserve">الجهة </w:t>
      </w:r>
      <w:r>
        <w:rPr>
          <w:rFonts w:ascii="DIN Next LT Arabic" w:hAnsi="DIN Next LT Arabic" w:cs="DIN Next LT Arabic" w:hint="cs"/>
          <w:color w:val="000000"/>
          <w:sz w:val="24"/>
          <w:szCs w:val="24"/>
          <w:rtl/>
        </w:rPr>
        <w:t xml:space="preserve">الحكومية </w:t>
      </w:r>
      <w:r w:rsidR="007863D5" w:rsidRPr="004856C4">
        <w:rPr>
          <w:rFonts w:ascii="DIN Next LT Arabic" w:hAnsi="DIN Next LT Arabic" w:cs="DIN Next LT Arabic"/>
          <w:color w:val="000000"/>
          <w:sz w:val="24"/>
          <w:szCs w:val="24"/>
          <w:rtl/>
        </w:rPr>
        <w:t xml:space="preserve">بمعاينة الخدمات المنجزة لكل </w:t>
      </w:r>
      <w:r w:rsidR="00842DDA">
        <w:rPr>
          <w:rFonts w:ascii="DIN Next LT Arabic" w:hAnsi="DIN Next LT Arabic" w:cs="DIN Next LT Arabic" w:hint="cs"/>
          <w:color w:val="000000"/>
          <w:sz w:val="24"/>
          <w:szCs w:val="24"/>
          <w:rtl/>
        </w:rPr>
        <w:t>فاتورة</w:t>
      </w:r>
      <w:r w:rsidR="00842DDA" w:rsidRPr="004856C4">
        <w:rPr>
          <w:rFonts w:ascii="DIN Next LT Arabic" w:hAnsi="DIN Next LT Arabic" w:cs="DIN Next LT Arabic"/>
          <w:color w:val="000000"/>
          <w:sz w:val="24"/>
          <w:szCs w:val="24"/>
          <w:rtl/>
        </w:rPr>
        <w:t xml:space="preserve"> </w:t>
      </w:r>
      <w:r w:rsidR="00620CA6">
        <w:rPr>
          <w:rFonts w:ascii="DIN Next LT Arabic" w:hAnsi="DIN Next LT Arabic" w:cs="DIN Next LT Arabic" w:hint="cs"/>
          <w:color w:val="000000"/>
          <w:sz w:val="24"/>
          <w:szCs w:val="24"/>
          <w:rtl/>
        </w:rPr>
        <w:t>ت</w:t>
      </w:r>
      <w:r w:rsidR="007863D5" w:rsidRPr="004856C4">
        <w:rPr>
          <w:rFonts w:ascii="DIN Next LT Arabic" w:hAnsi="DIN Next LT Arabic" w:cs="DIN Next LT Arabic"/>
          <w:color w:val="000000"/>
          <w:sz w:val="24"/>
          <w:szCs w:val="24"/>
          <w:rtl/>
        </w:rPr>
        <w:t>رفع إليه</w:t>
      </w:r>
      <w:r>
        <w:rPr>
          <w:rFonts w:ascii="DIN Next LT Arabic" w:hAnsi="DIN Next LT Arabic" w:cs="DIN Next LT Arabic" w:hint="cs"/>
          <w:color w:val="000000"/>
          <w:sz w:val="24"/>
          <w:szCs w:val="24"/>
          <w:rtl/>
        </w:rPr>
        <w:t>ا</w:t>
      </w:r>
      <w:r w:rsidR="007863D5" w:rsidRPr="004856C4">
        <w:rPr>
          <w:rFonts w:ascii="DIN Next LT Arabic" w:hAnsi="DIN Next LT Arabic" w:cs="DIN Next LT Arabic"/>
          <w:color w:val="000000"/>
          <w:sz w:val="24"/>
          <w:szCs w:val="24"/>
          <w:rtl/>
        </w:rPr>
        <w:t xml:space="preserve"> من المتعاقد</w:t>
      </w:r>
      <w:r>
        <w:rPr>
          <w:rFonts w:ascii="DIN Next LT Arabic" w:hAnsi="DIN Next LT Arabic" w:cs="DIN Next LT Arabic" w:hint="cs"/>
          <w:color w:val="000000"/>
          <w:sz w:val="24"/>
          <w:szCs w:val="24"/>
          <w:rtl/>
        </w:rPr>
        <w:t xml:space="preserve">، </w:t>
      </w:r>
      <w:r w:rsidR="007863D5" w:rsidRPr="004856C4">
        <w:rPr>
          <w:rFonts w:ascii="DIN Next LT Arabic" w:hAnsi="DIN Next LT Arabic" w:cs="DIN Next LT Arabic"/>
          <w:color w:val="000000"/>
          <w:sz w:val="24"/>
          <w:szCs w:val="24"/>
          <w:rtl/>
        </w:rPr>
        <w:t>و</w:t>
      </w:r>
      <w:r>
        <w:rPr>
          <w:rFonts w:ascii="DIN Next LT Arabic" w:hAnsi="DIN Next LT Arabic" w:cs="DIN Next LT Arabic" w:hint="cs"/>
          <w:color w:val="000000"/>
          <w:sz w:val="24"/>
          <w:szCs w:val="24"/>
          <w:rtl/>
        </w:rPr>
        <w:t>ت</w:t>
      </w:r>
      <w:r w:rsidR="007863D5" w:rsidRPr="004856C4">
        <w:rPr>
          <w:rFonts w:ascii="DIN Next LT Arabic" w:hAnsi="DIN Next LT Arabic" w:cs="DIN Next LT Arabic"/>
          <w:color w:val="000000"/>
          <w:sz w:val="24"/>
          <w:szCs w:val="24"/>
          <w:rtl/>
        </w:rPr>
        <w:t xml:space="preserve">تأكد من مطابقتها للمواصفات وجداول الكميات المتفق عليها بموجب </w:t>
      </w:r>
      <w:r w:rsidR="00620CA6">
        <w:rPr>
          <w:rFonts w:ascii="DIN Next LT Arabic" w:hAnsi="DIN Next LT Arabic" w:cs="DIN Next LT Arabic" w:hint="cs"/>
          <w:color w:val="000000"/>
          <w:sz w:val="24"/>
          <w:szCs w:val="24"/>
          <w:rtl/>
        </w:rPr>
        <w:t>أمر الشراء</w:t>
      </w:r>
      <w:r w:rsidR="007863D5" w:rsidRPr="004856C4">
        <w:rPr>
          <w:rFonts w:ascii="DIN Next LT Arabic" w:hAnsi="DIN Next LT Arabic" w:cs="DIN Next LT Arabic"/>
          <w:color w:val="000000"/>
          <w:sz w:val="24"/>
          <w:szCs w:val="24"/>
          <w:rtl/>
        </w:rPr>
        <w:t xml:space="preserve"> وإعداد تقرير بذلك يتم رفعه مع </w:t>
      </w:r>
      <w:r w:rsidR="00620CA6">
        <w:rPr>
          <w:rFonts w:ascii="DIN Next LT Arabic" w:hAnsi="DIN Next LT Arabic" w:cs="DIN Next LT Arabic" w:hint="cs"/>
          <w:color w:val="000000"/>
          <w:sz w:val="24"/>
          <w:szCs w:val="24"/>
          <w:rtl/>
        </w:rPr>
        <w:t>الفاتورة</w:t>
      </w:r>
      <w:r w:rsidR="00620CA6" w:rsidRPr="004856C4">
        <w:rPr>
          <w:rFonts w:ascii="DIN Next LT Arabic" w:hAnsi="DIN Next LT Arabic" w:cs="DIN Next LT Arabic"/>
          <w:color w:val="000000"/>
          <w:sz w:val="24"/>
          <w:szCs w:val="24"/>
          <w:rtl/>
        </w:rPr>
        <w:t xml:space="preserve"> </w:t>
      </w:r>
      <w:r w:rsidR="007863D5" w:rsidRPr="004856C4">
        <w:rPr>
          <w:rFonts w:ascii="DIN Next LT Arabic" w:hAnsi="DIN Next LT Arabic" w:cs="DIN Next LT Arabic"/>
          <w:color w:val="000000"/>
          <w:sz w:val="24"/>
          <w:szCs w:val="24"/>
          <w:rtl/>
        </w:rPr>
        <w:t xml:space="preserve">خلال (10) عشرة أيام عمل من تاريخ تسلم </w:t>
      </w:r>
      <w:r w:rsidR="00620CA6">
        <w:rPr>
          <w:rFonts w:ascii="DIN Next LT Arabic" w:hAnsi="DIN Next LT Arabic" w:cs="DIN Next LT Arabic" w:hint="cs"/>
          <w:color w:val="000000"/>
          <w:sz w:val="24"/>
          <w:szCs w:val="24"/>
          <w:rtl/>
        </w:rPr>
        <w:t>الفاتورة</w:t>
      </w:r>
      <w:r w:rsidR="00620CA6" w:rsidRPr="004856C4">
        <w:rPr>
          <w:rFonts w:ascii="DIN Next LT Arabic" w:hAnsi="DIN Next LT Arabic" w:cs="DIN Next LT Arabic"/>
          <w:color w:val="000000"/>
          <w:sz w:val="24"/>
          <w:szCs w:val="24"/>
          <w:rtl/>
        </w:rPr>
        <w:t xml:space="preserve"> </w:t>
      </w:r>
      <w:r w:rsidR="007863D5" w:rsidRPr="004856C4">
        <w:rPr>
          <w:rFonts w:ascii="DIN Next LT Arabic" w:hAnsi="DIN Next LT Arabic" w:cs="DIN Next LT Arabic"/>
          <w:color w:val="000000"/>
          <w:sz w:val="24"/>
          <w:szCs w:val="24"/>
          <w:rtl/>
        </w:rPr>
        <w:t>من المتعاقد</w:t>
      </w:r>
      <w:r w:rsidR="007863D5" w:rsidRPr="004856C4">
        <w:rPr>
          <w:rFonts w:ascii="DIN Next LT Arabic" w:hAnsi="DIN Next LT Arabic" w:cs="DIN Next LT Arabic"/>
          <w:color w:val="000000"/>
          <w:sz w:val="24"/>
          <w:szCs w:val="24"/>
        </w:rPr>
        <w:t>.</w:t>
      </w:r>
    </w:p>
    <w:p w14:paraId="5E1C92EE" w14:textId="571B9C58" w:rsidR="007863D5" w:rsidRPr="004856C4" w:rsidRDefault="007863D5" w:rsidP="0055178C">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 xml:space="preserve">تقوم الجهة الحكومية باستكمال إجراءات اعتماد </w:t>
      </w:r>
      <w:r w:rsidR="00620CA6">
        <w:rPr>
          <w:rFonts w:ascii="DIN Next LT Arabic" w:hAnsi="DIN Next LT Arabic" w:cs="DIN Next LT Arabic" w:hint="cs"/>
          <w:color w:val="000000"/>
          <w:sz w:val="24"/>
          <w:szCs w:val="24"/>
          <w:rtl/>
        </w:rPr>
        <w:t>الفاتورة</w:t>
      </w:r>
      <w:r w:rsidR="00620CA6"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000000"/>
          <w:sz w:val="24"/>
          <w:szCs w:val="24"/>
          <w:rtl/>
        </w:rPr>
        <w:t xml:space="preserve">ورفع أمر الدفع إلى وزارة المالية خلال (15) خمسة عشر يوم عمل من تاريخ </w:t>
      </w:r>
      <w:r w:rsidR="00DA50F5" w:rsidRPr="00C90B43">
        <w:rPr>
          <w:rFonts w:ascii="DIN Next LT Arabic" w:hAnsi="DIN Next LT Arabic" w:cs="DIN Next LT Arabic"/>
          <w:color w:val="000000"/>
          <w:sz w:val="24"/>
          <w:szCs w:val="24"/>
          <w:rtl/>
        </w:rPr>
        <w:t>تسلُّمها</w:t>
      </w:r>
      <w:r w:rsidRPr="004856C4">
        <w:rPr>
          <w:rFonts w:ascii="DIN Next LT Arabic" w:hAnsi="DIN Next LT Arabic" w:cs="DIN Next LT Arabic"/>
          <w:color w:val="000000"/>
          <w:sz w:val="24"/>
          <w:szCs w:val="24"/>
          <w:rtl/>
        </w:rPr>
        <w:t xml:space="preserve"> </w:t>
      </w:r>
      <w:r w:rsidR="00620CA6">
        <w:rPr>
          <w:rFonts w:ascii="DIN Next LT Arabic" w:hAnsi="DIN Next LT Arabic" w:cs="DIN Next LT Arabic" w:hint="cs"/>
          <w:color w:val="000000"/>
          <w:sz w:val="24"/>
          <w:szCs w:val="24"/>
          <w:rtl/>
        </w:rPr>
        <w:t>الفاتورة</w:t>
      </w:r>
      <w:r w:rsidR="00620CA6"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000000"/>
          <w:sz w:val="24"/>
          <w:szCs w:val="24"/>
          <w:rtl/>
        </w:rPr>
        <w:t>ال</w:t>
      </w:r>
      <w:r w:rsidR="00620CA6">
        <w:rPr>
          <w:rFonts w:ascii="DIN Next LT Arabic" w:hAnsi="DIN Next LT Arabic" w:cs="DIN Next LT Arabic" w:hint="cs"/>
          <w:color w:val="000000"/>
          <w:sz w:val="24"/>
          <w:szCs w:val="24"/>
          <w:rtl/>
        </w:rPr>
        <w:t>ت</w:t>
      </w:r>
      <w:r w:rsidRPr="004856C4">
        <w:rPr>
          <w:rFonts w:ascii="DIN Next LT Arabic" w:hAnsi="DIN Next LT Arabic" w:cs="DIN Next LT Arabic"/>
          <w:color w:val="000000"/>
          <w:sz w:val="24"/>
          <w:szCs w:val="24"/>
          <w:rtl/>
        </w:rPr>
        <w:t>ي يرفعه</w:t>
      </w:r>
      <w:r w:rsidR="00620CA6">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 xml:space="preserve"> المتعاقد</w:t>
      </w:r>
      <w:r w:rsidRPr="004856C4">
        <w:rPr>
          <w:rFonts w:ascii="DIN Next LT Arabic" w:hAnsi="DIN Next LT Arabic" w:cs="DIN Next LT Arabic"/>
          <w:color w:val="000000"/>
          <w:sz w:val="24"/>
          <w:szCs w:val="24"/>
        </w:rPr>
        <w:t>.</w:t>
      </w:r>
    </w:p>
    <w:p w14:paraId="093D8DA1" w14:textId="77777777" w:rsidR="007863D5" w:rsidRPr="004856C4" w:rsidRDefault="007863D5" w:rsidP="0055178C">
      <w:pPr>
        <w:pStyle w:val="BodyText"/>
        <w:numPr>
          <w:ilvl w:val="0"/>
          <w:numId w:val="19"/>
        </w:numPr>
        <w:bidi/>
        <w:spacing w:before="240" w:after="0"/>
        <w:ind w:left="864" w:hanging="504"/>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‌تقوم وزارة المالية بصرف أمر الدفع خلال مدة (</w:t>
      </w:r>
      <w:r w:rsidR="00DC63DE" w:rsidRPr="004856C4">
        <w:rPr>
          <w:rFonts w:ascii="DIN Next LT Arabic" w:hAnsi="DIN Next LT Arabic" w:cs="DIN Next LT Arabic"/>
          <w:color w:val="000000"/>
          <w:sz w:val="24"/>
          <w:szCs w:val="24"/>
          <w:rtl/>
        </w:rPr>
        <w:t>45</w:t>
      </w:r>
      <w:r w:rsidRPr="004856C4">
        <w:rPr>
          <w:rFonts w:ascii="DIN Next LT Arabic" w:hAnsi="DIN Next LT Arabic" w:cs="DIN Next LT Arabic"/>
          <w:color w:val="000000"/>
          <w:sz w:val="24"/>
          <w:szCs w:val="24"/>
          <w:rtl/>
        </w:rPr>
        <w:t xml:space="preserve">) </w:t>
      </w:r>
      <w:r w:rsidR="00DC63DE" w:rsidRPr="004856C4">
        <w:rPr>
          <w:rFonts w:ascii="DIN Next LT Arabic" w:hAnsi="DIN Next LT Arabic" w:cs="DIN Next LT Arabic"/>
          <w:color w:val="000000"/>
          <w:sz w:val="24"/>
          <w:szCs w:val="24"/>
          <w:rtl/>
        </w:rPr>
        <w:t xml:space="preserve">خمسة وأربعون </w:t>
      </w:r>
      <w:r w:rsidRPr="004856C4">
        <w:rPr>
          <w:rFonts w:ascii="DIN Next LT Arabic" w:hAnsi="DIN Next LT Arabic" w:cs="DIN Next LT Arabic"/>
          <w:color w:val="000000"/>
          <w:sz w:val="24"/>
          <w:szCs w:val="24"/>
          <w:rtl/>
        </w:rPr>
        <w:t>يومًا من تاريخ ورود أمر الدفع إليها،</w:t>
      </w:r>
      <w:r w:rsidRPr="00D77636">
        <w:rPr>
          <w:rFonts w:ascii="DIN Next LT Arabic" w:hAnsi="DIN Next LT Arabic" w:cs="DIN Next LT Arabic"/>
          <w:color w:val="000000"/>
          <w:sz w:val="24"/>
          <w:szCs w:val="24"/>
          <w:rtl/>
        </w:rPr>
        <w:t xml:space="preserve"> </w:t>
      </w:r>
      <w:bookmarkStart w:id="875" w:name="_Hlk23943319"/>
      <w:r w:rsidRPr="004856C4">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p>
    <w:bookmarkEnd w:id="875"/>
    <w:p w14:paraId="196F12D0" w14:textId="1E370441" w:rsidR="007863D5" w:rsidRPr="004856C4" w:rsidRDefault="007863D5" w:rsidP="0055178C">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 xml:space="preserve">في حال وجود خلاف بين الجهة </w:t>
      </w:r>
      <w:r w:rsidR="008E2B8B">
        <w:rPr>
          <w:rFonts w:ascii="DIN Next LT Arabic" w:hAnsi="DIN Next LT Arabic" w:cs="DIN Next LT Arabic" w:hint="cs"/>
          <w:color w:val="000000"/>
          <w:sz w:val="24"/>
          <w:szCs w:val="24"/>
          <w:rtl/>
        </w:rPr>
        <w:t>الحكومية</w:t>
      </w:r>
      <w:r w:rsidR="00DA50F5" w:rsidRPr="00C90B43">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000000"/>
          <w:sz w:val="24"/>
          <w:szCs w:val="24"/>
          <w:rtl/>
        </w:rPr>
        <w:t xml:space="preserve">والمتعاقد، </w:t>
      </w:r>
      <w:r w:rsidR="004344C9">
        <w:rPr>
          <w:rFonts w:ascii="DIN Next LT Arabic" w:hAnsi="DIN Next LT Arabic" w:cs="DIN Next LT Arabic" w:hint="cs"/>
          <w:color w:val="000000"/>
          <w:sz w:val="24"/>
          <w:szCs w:val="24"/>
          <w:rtl/>
        </w:rPr>
        <w:t>ترفع</w:t>
      </w:r>
      <w:r w:rsidR="00A03EF3">
        <w:rPr>
          <w:rFonts w:ascii="DIN Next LT Arabic" w:hAnsi="DIN Next LT Arabic" w:cs="DIN Next LT Arabic" w:hint="cs"/>
          <w:color w:val="000000"/>
          <w:sz w:val="24"/>
          <w:szCs w:val="24"/>
          <w:rtl/>
        </w:rPr>
        <w:t xml:space="preserve"> </w:t>
      </w:r>
      <w:r w:rsidRPr="004856C4">
        <w:rPr>
          <w:rFonts w:ascii="DIN Next LT Arabic" w:hAnsi="DIN Next LT Arabic" w:cs="DIN Next LT Arabic"/>
          <w:color w:val="000000"/>
          <w:sz w:val="24"/>
          <w:szCs w:val="24"/>
          <w:rtl/>
        </w:rPr>
        <w:t xml:space="preserve">الجهة </w:t>
      </w:r>
      <w:r w:rsidR="008E2B8B">
        <w:rPr>
          <w:rFonts w:ascii="DIN Next LT Arabic" w:hAnsi="DIN Next LT Arabic" w:cs="DIN Next LT Arabic" w:hint="cs"/>
          <w:color w:val="000000"/>
          <w:sz w:val="24"/>
          <w:szCs w:val="24"/>
          <w:rtl/>
        </w:rPr>
        <w:t xml:space="preserve">الحكومية </w:t>
      </w:r>
      <w:r w:rsidRPr="004856C4">
        <w:rPr>
          <w:rFonts w:ascii="DIN Next LT Arabic" w:hAnsi="DIN Next LT Arabic" w:cs="DIN Next LT Arabic"/>
          <w:color w:val="000000"/>
          <w:sz w:val="24"/>
          <w:szCs w:val="24"/>
          <w:rtl/>
        </w:rPr>
        <w:t xml:space="preserve">مطالبة المتعاقد </w:t>
      </w:r>
      <w:r w:rsidR="004344C9">
        <w:rPr>
          <w:rFonts w:ascii="DIN Next LT Arabic" w:hAnsi="DIN Next LT Arabic" w:cs="DIN Next LT Arabic"/>
          <w:color w:val="000000"/>
          <w:sz w:val="24"/>
          <w:szCs w:val="24"/>
          <w:rtl/>
        </w:rPr>
        <w:t>مرفقًا</w:t>
      </w:r>
      <w:r w:rsidRPr="004856C4">
        <w:rPr>
          <w:rFonts w:ascii="DIN Next LT Arabic" w:hAnsi="DIN Next LT Arabic" w:cs="DIN Next LT Arabic"/>
          <w:color w:val="000000"/>
          <w:sz w:val="24"/>
          <w:szCs w:val="24"/>
          <w:rtl/>
        </w:rPr>
        <w:t xml:space="preserve"> بها ما </w:t>
      </w:r>
      <w:r w:rsidR="004344C9">
        <w:rPr>
          <w:rFonts w:ascii="DIN Next LT Arabic" w:hAnsi="DIN Next LT Arabic" w:cs="DIN Next LT Arabic"/>
          <w:color w:val="000000"/>
          <w:sz w:val="24"/>
          <w:szCs w:val="24"/>
          <w:rtl/>
        </w:rPr>
        <w:t>لد</w:t>
      </w:r>
      <w:r w:rsidR="004344C9">
        <w:rPr>
          <w:rFonts w:ascii="DIN Next LT Arabic" w:hAnsi="DIN Next LT Arabic" w:cs="DIN Next LT Arabic" w:hint="cs"/>
          <w:color w:val="000000"/>
          <w:sz w:val="24"/>
          <w:szCs w:val="24"/>
          <w:rtl/>
        </w:rPr>
        <w:t>ى المتعاقد</w:t>
      </w:r>
      <w:r w:rsidRPr="004856C4">
        <w:rPr>
          <w:rFonts w:ascii="DIN Next LT Arabic" w:hAnsi="DIN Next LT Arabic" w:cs="DIN Next LT Arabic"/>
          <w:color w:val="000000"/>
          <w:sz w:val="24"/>
          <w:szCs w:val="24"/>
          <w:rtl/>
        </w:rPr>
        <w:t xml:space="preserve"> من تحفظات إلى الجهة الحكومية خلال (10) عشرة أيام عمل من تاريخ </w:t>
      </w:r>
      <w:r w:rsidR="00DA50F5" w:rsidRPr="00C90B43">
        <w:rPr>
          <w:rFonts w:ascii="DIN Next LT Arabic" w:hAnsi="DIN Next LT Arabic" w:cs="DIN Next LT Arabic"/>
          <w:color w:val="000000"/>
          <w:sz w:val="24"/>
          <w:szCs w:val="24"/>
          <w:rtl/>
        </w:rPr>
        <w:t>تسلُّمه</w:t>
      </w:r>
      <w:r w:rsidR="004344C9">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 xml:space="preserve"> المطالبة، وعلى الجهة الحكومية الفصل في موضوع الخلاف خلال (15) خمسة عشر يوم عمل من تلقيها المطالبة، </w:t>
      </w:r>
      <w:bookmarkStart w:id="876" w:name="_Hlk25238727"/>
      <w:r w:rsidRPr="004856C4">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3D83094E" w14:textId="77777777" w:rsidR="003A0CA7" w:rsidRPr="00C90B43" w:rsidRDefault="003A0CA7"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szCs w:val="24"/>
          <w:rtl/>
        </w:rPr>
      </w:pPr>
      <w:bookmarkStart w:id="877" w:name="_Toc26625270"/>
      <w:bookmarkStart w:id="878" w:name="_Toc26625449"/>
      <w:bookmarkStart w:id="879" w:name="_Toc26625271"/>
      <w:bookmarkStart w:id="880" w:name="_Toc26625450"/>
      <w:bookmarkStart w:id="881" w:name="_Toc26625272"/>
      <w:bookmarkStart w:id="882" w:name="_Toc26625451"/>
      <w:bookmarkStart w:id="883" w:name="_Toc26625273"/>
      <w:bookmarkStart w:id="884" w:name="_Toc26625452"/>
      <w:bookmarkStart w:id="885" w:name="_Toc26625274"/>
      <w:bookmarkStart w:id="886" w:name="_Toc26625453"/>
      <w:bookmarkStart w:id="887" w:name="_Toc20757713"/>
      <w:bookmarkStart w:id="888" w:name="_Toc20918048"/>
      <w:bookmarkStart w:id="889" w:name="_Toc21006600"/>
      <w:bookmarkStart w:id="890" w:name="_Toc20757714"/>
      <w:bookmarkStart w:id="891" w:name="_Toc20918049"/>
      <w:bookmarkStart w:id="892" w:name="_Toc21006601"/>
      <w:bookmarkStart w:id="893" w:name="_Toc20757715"/>
      <w:bookmarkStart w:id="894" w:name="_Toc20918050"/>
      <w:bookmarkStart w:id="895" w:name="_Toc21006602"/>
      <w:bookmarkStart w:id="896" w:name="_Toc20757716"/>
      <w:bookmarkStart w:id="897" w:name="_Toc20918051"/>
      <w:bookmarkStart w:id="898" w:name="_Toc21006603"/>
      <w:bookmarkStart w:id="899" w:name="_Toc20757717"/>
      <w:bookmarkStart w:id="900" w:name="_Toc20918052"/>
      <w:bookmarkStart w:id="901" w:name="_Toc21006604"/>
      <w:bookmarkStart w:id="902" w:name="_Toc20757718"/>
      <w:bookmarkStart w:id="903" w:name="_Toc20918053"/>
      <w:bookmarkStart w:id="904" w:name="_Toc21006605"/>
      <w:bookmarkStart w:id="905" w:name="_Toc20757719"/>
      <w:bookmarkStart w:id="906" w:name="_Toc20918054"/>
      <w:bookmarkStart w:id="907" w:name="_Toc21006606"/>
      <w:bookmarkStart w:id="908" w:name="_Toc20757720"/>
      <w:bookmarkStart w:id="909" w:name="_Toc20918055"/>
      <w:bookmarkStart w:id="910" w:name="_Toc21006607"/>
      <w:bookmarkStart w:id="911" w:name="_Toc20757721"/>
      <w:bookmarkStart w:id="912" w:name="_Toc20918056"/>
      <w:bookmarkStart w:id="913" w:name="_Toc21006608"/>
      <w:bookmarkStart w:id="914" w:name="_Toc20757722"/>
      <w:bookmarkStart w:id="915" w:name="_Toc20918057"/>
      <w:bookmarkStart w:id="916" w:name="_Toc21006609"/>
      <w:bookmarkStart w:id="917" w:name="_Toc20757723"/>
      <w:bookmarkStart w:id="918" w:name="_Toc20918058"/>
      <w:bookmarkStart w:id="919" w:name="_Toc21006610"/>
      <w:bookmarkStart w:id="920" w:name="_Toc20321638"/>
      <w:bookmarkStart w:id="921" w:name="_Toc38542680"/>
      <w:bookmarkStart w:id="922" w:name="_Toc15467056"/>
      <w:bookmarkStart w:id="923" w:name="_Toc20302770"/>
      <w:bookmarkStart w:id="924" w:name="_Toc20303185"/>
      <w:bookmarkStart w:id="925" w:name="_Toc26293180"/>
      <w:bookmarkStart w:id="926" w:name="_Toc31036894"/>
      <w:bookmarkStart w:id="927" w:name="_Toc38492393"/>
      <w:bookmarkStart w:id="928" w:name="_Toc39687547"/>
      <w:bookmarkStart w:id="929" w:name="_Toc40023253"/>
      <w:bookmarkStart w:id="930" w:name="_Toc40128506"/>
      <w:bookmarkStart w:id="931" w:name="_Toc41667065"/>
      <w:bookmarkStart w:id="932" w:name="_Hlk35517218"/>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r w:rsidRPr="00C90B43">
        <w:rPr>
          <w:rFonts w:ascii="DIN Next LT Arabic" w:hAnsi="DIN Next LT Arabic" w:cs="DIN Next LT Arabic"/>
          <w:color w:val="000000" w:themeColor="text1"/>
          <w:szCs w:val="24"/>
          <w:rtl/>
        </w:rPr>
        <w:t xml:space="preserve">تعديل </w:t>
      </w:r>
      <w:r w:rsidRPr="00C90B43">
        <w:rPr>
          <w:rFonts w:ascii="DIN Next LT Arabic" w:hAnsi="DIN Next LT Arabic" w:cs="DIN Next LT Arabic"/>
          <w:color w:val="000000"/>
          <w:szCs w:val="24"/>
          <w:rtl/>
        </w:rPr>
        <w:t xml:space="preserve">أسعار </w:t>
      </w:r>
      <w:bookmarkEnd w:id="920"/>
      <w:bookmarkEnd w:id="921"/>
      <w:bookmarkEnd w:id="922"/>
      <w:bookmarkEnd w:id="923"/>
      <w:bookmarkEnd w:id="924"/>
      <w:bookmarkEnd w:id="925"/>
      <w:bookmarkEnd w:id="926"/>
      <w:bookmarkEnd w:id="927"/>
      <w:r>
        <w:rPr>
          <w:rFonts w:ascii="DIN Next LT Arabic" w:hAnsi="DIN Next LT Arabic" w:cs="DIN Next LT Arabic" w:hint="cs"/>
          <w:color w:val="000000"/>
          <w:szCs w:val="24"/>
          <w:rtl/>
        </w:rPr>
        <w:t>الاتفاقية وأوامر الشراء</w:t>
      </w:r>
      <w:bookmarkEnd w:id="928"/>
      <w:bookmarkEnd w:id="929"/>
      <w:bookmarkEnd w:id="930"/>
      <w:bookmarkEnd w:id="931"/>
    </w:p>
    <w:p w14:paraId="63555947" w14:textId="28A3AAF7" w:rsidR="007863D5" w:rsidRPr="004856C4" w:rsidRDefault="007863D5" w:rsidP="00A03EF3">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A03EF3">
        <w:rPr>
          <w:rFonts w:ascii="DIN Next LT Arabic" w:hAnsi="DIN Next LT Arabic" w:cs="DIN Next LT Arabic"/>
          <w:sz w:val="24"/>
          <w:szCs w:val="24"/>
          <w:rtl/>
        </w:rPr>
        <w:t xml:space="preserve">: </w:t>
      </w:r>
      <w:r w:rsidR="00946A4A" w:rsidRPr="00C90B43">
        <w:rPr>
          <w:rFonts w:ascii="DIN Next LT Arabic" w:hAnsi="DIN Next LT Arabic" w:cs="DIN Next LT Arabic"/>
          <w:sz w:val="24"/>
          <w:szCs w:val="24"/>
          <w:rtl/>
        </w:rPr>
        <w:t>مع</w:t>
      </w:r>
      <w:r w:rsidR="00A03EF3">
        <w:rPr>
          <w:rFonts w:ascii="DIN Next LT Arabic" w:hAnsi="DIN Next LT Arabic" w:cs="DIN Next LT Arabic" w:hint="cs"/>
          <w:sz w:val="24"/>
          <w:szCs w:val="24"/>
          <w:rtl/>
        </w:rPr>
        <w:t xml:space="preserve"> </w:t>
      </w:r>
      <w:r w:rsidR="004C359E" w:rsidRPr="004856C4">
        <w:rPr>
          <w:rFonts w:ascii="DIN Next LT Arabic" w:hAnsi="DIN Next LT Arabic" w:cs="DIN Next LT Arabic"/>
          <w:sz w:val="24"/>
          <w:szCs w:val="24"/>
          <w:rtl/>
        </w:rPr>
        <w:t xml:space="preserve">مراعاة التغييرات والتعديلات التي </w:t>
      </w:r>
      <w:r w:rsidR="00E506DF" w:rsidRPr="0004549B">
        <w:rPr>
          <w:rFonts w:ascii="DIN Next LT Arabic" w:hAnsi="DIN Next LT Arabic" w:cs="DIN Next LT Arabic" w:hint="cs"/>
          <w:sz w:val="24"/>
          <w:szCs w:val="24"/>
          <w:rtl/>
        </w:rPr>
        <w:t>ت</w:t>
      </w:r>
      <w:r w:rsidR="00E506DF" w:rsidRPr="0004549B">
        <w:rPr>
          <w:rFonts w:ascii="DIN Next LT Arabic" w:hAnsi="DIN Next LT Arabic" w:cs="DIN Next LT Arabic"/>
          <w:sz w:val="24"/>
          <w:szCs w:val="24"/>
          <w:rtl/>
        </w:rPr>
        <w:t>جيزها</w:t>
      </w:r>
      <w:r w:rsidR="004C359E" w:rsidRPr="004856C4">
        <w:rPr>
          <w:rFonts w:ascii="DIN Next LT Arabic" w:hAnsi="DIN Next LT Arabic" w:cs="DIN Next LT Arabic"/>
          <w:sz w:val="24"/>
          <w:szCs w:val="24"/>
          <w:rtl/>
        </w:rPr>
        <w:t xml:space="preserve"> هذ</w:t>
      </w:r>
      <w:r w:rsidR="00BA157D">
        <w:rPr>
          <w:rFonts w:ascii="DIN Next LT Arabic" w:hAnsi="DIN Next LT Arabic" w:cs="DIN Next LT Arabic" w:hint="cs"/>
          <w:sz w:val="24"/>
          <w:szCs w:val="24"/>
          <w:rtl/>
        </w:rPr>
        <w:t>ه</w:t>
      </w:r>
      <w:r w:rsidR="004C359E"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004C359E" w:rsidRPr="004856C4">
        <w:rPr>
          <w:rFonts w:ascii="DIN Next LT Arabic" w:hAnsi="DIN Next LT Arabic" w:cs="DIN Next LT Arabic"/>
          <w:sz w:val="24"/>
          <w:szCs w:val="24"/>
          <w:rtl/>
        </w:rPr>
        <w:t xml:space="preserve"> بموجب أحكام طلبات التغيير كذا زيادة </w:t>
      </w:r>
      <w:r w:rsidR="00326AEC" w:rsidRPr="0004549B">
        <w:rPr>
          <w:rFonts w:ascii="DIN Next LT Arabic" w:hAnsi="DIN Next LT Arabic" w:cs="DIN Next LT Arabic"/>
          <w:sz w:val="24"/>
          <w:szCs w:val="24"/>
          <w:rtl/>
        </w:rPr>
        <w:t>التزامات المتعاقد</w:t>
      </w:r>
      <w:r w:rsidR="004C359E" w:rsidRPr="004856C4">
        <w:rPr>
          <w:rFonts w:ascii="DIN Next LT Arabic" w:hAnsi="DIN Next LT Arabic" w:cs="DIN Next LT Arabic"/>
          <w:sz w:val="24"/>
          <w:szCs w:val="24"/>
          <w:rtl/>
        </w:rPr>
        <w:t xml:space="preserve"> وتخفيضها</w:t>
      </w:r>
      <w:r w:rsidR="00326AEC" w:rsidRPr="0004549B">
        <w:rPr>
          <w:rFonts w:ascii="DIN Next LT Arabic" w:hAnsi="DIN Next LT Arabic" w:cs="DIN Next LT Arabic"/>
          <w:sz w:val="24"/>
          <w:szCs w:val="24"/>
          <w:rtl/>
        </w:rPr>
        <w:t xml:space="preserve"> المذكور في النظام واللائحة</w:t>
      </w:r>
      <w:r w:rsidR="004C359E" w:rsidRPr="004856C4">
        <w:rPr>
          <w:rFonts w:ascii="DIN Next LT Arabic" w:hAnsi="DIN Next LT Arabic" w:cs="DIN Next LT Arabic"/>
          <w:sz w:val="24"/>
          <w:szCs w:val="24"/>
          <w:rtl/>
        </w:rPr>
        <w:t xml:space="preserve">، فلا يجوز تعديل </w:t>
      </w:r>
      <w:r w:rsidR="00946A4A" w:rsidRPr="00C90B43">
        <w:rPr>
          <w:rFonts w:ascii="DIN Next LT Arabic" w:hAnsi="DIN Next LT Arabic" w:cs="DIN Next LT Arabic"/>
          <w:sz w:val="24"/>
          <w:szCs w:val="24"/>
          <w:rtl/>
        </w:rPr>
        <w:t xml:space="preserve">أسعار </w:t>
      </w:r>
      <w:r w:rsidR="0007718E">
        <w:rPr>
          <w:rFonts w:ascii="DIN Next LT Arabic" w:hAnsi="DIN Next LT Arabic" w:cs="DIN Next LT Arabic" w:hint="cs"/>
          <w:sz w:val="24"/>
          <w:szCs w:val="24"/>
          <w:rtl/>
        </w:rPr>
        <w:t>الاتفاقية</w:t>
      </w:r>
      <w:r w:rsidR="00A03EF3">
        <w:rPr>
          <w:rFonts w:ascii="DIN Next LT Arabic" w:hAnsi="DIN Next LT Arabic" w:cs="DIN Next LT Arabic" w:hint="cs"/>
          <w:sz w:val="24"/>
          <w:szCs w:val="24"/>
          <w:rtl/>
        </w:rPr>
        <w:t xml:space="preserve"> </w:t>
      </w:r>
      <w:r w:rsidR="00BA157D">
        <w:rPr>
          <w:rFonts w:ascii="DIN Next LT Arabic" w:hAnsi="DIN Next LT Arabic" w:cs="DIN Next LT Arabic" w:hint="cs"/>
          <w:sz w:val="24"/>
          <w:szCs w:val="24"/>
          <w:rtl/>
        </w:rPr>
        <w:t xml:space="preserve">أو أمر الشراء </w:t>
      </w:r>
      <w:r w:rsidR="004C359E" w:rsidRPr="004856C4">
        <w:rPr>
          <w:rFonts w:ascii="DIN Next LT Arabic" w:hAnsi="DIN Next LT Arabic" w:cs="DIN Next LT Arabic"/>
          <w:sz w:val="24"/>
          <w:szCs w:val="24"/>
          <w:rtl/>
        </w:rPr>
        <w:t>إلا في الحالات الآتية</w:t>
      </w:r>
      <w:r w:rsidRPr="004856C4">
        <w:rPr>
          <w:rFonts w:ascii="DIN Next LT Arabic" w:hAnsi="DIN Next LT Arabic" w:cs="DIN Next LT Arabic"/>
          <w:sz w:val="24"/>
          <w:szCs w:val="24"/>
        </w:rPr>
        <w:t>:</w:t>
      </w:r>
    </w:p>
    <w:bookmarkEnd w:id="932"/>
    <w:p w14:paraId="5C4EE43D" w14:textId="77777777" w:rsidR="007863D5" w:rsidRPr="004856C4" w:rsidRDefault="007863D5" w:rsidP="0055178C">
      <w:pPr>
        <w:pStyle w:val="BodyText"/>
        <w:numPr>
          <w:ilvl w:val="0"/>
          <w:numId w:val="22"/>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تعديل التعرفة الجمركية أو الرسوم أو الضرائب. </w:t>
      </w:r>
    </w:p>
    <w:p w14:paraId="5996E421" w14:textId="694E35D6" w:rsidR="007863D5" w:rsidRPr="004856C4" w:rsidRDefault="007863D5" w:rsidP="0055178C">
      <w:pPr>
        <w:pStyle w:val="BodyText"/>
        <w:numPr>
          <w:ilvl w:val="0"/>
          <w:numId w:val="22"/>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حصلت أثناء تنفيذ </w:t>
      </w:r>
      <w:r w:rsidR="00CA750A">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صعوبات مادية لم يكن بالإمكان توقعها.</w:t>
      </w:r>
    </w:p>
    <w:p w14:paraId="0CBABC61" w14:textId="44827570" w:rsidR="007863D5" w:rsidRPr="004856C4" w:rsidRDefault="007863D5" w:rsidP="00A03EF3">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ثانيًا</w:t>
      </w:r>
      <w:r w:rsidRPr="00A03EF3">
        <w:rPr>
          <w:rFonts w:ascii="DIN Next LT Arabic" w:hAnsi="DIN Next LT Arabic" w:cs="DIN Next LT Arabic"/>
          <w:sz w:val="24"/>
          <w:szCs w:val="24"/>
          <w:rtl/>
        </w:rPr>
        <w:t>:</w:t>
      </w:r>
      <w:r w:rsidRPr="004856C4">
        <w:rPr>
          <w:rFonts w:ascii="DIN Next LT Arabic" w:hAnsi="DIN Next LT Arabic" w:cs="DIN Next LT Arabic"/>
          <w:sz w:val="24"/>
          <w:szCs w:val="24"/>
          <w:rtl/>
        </w:rPr>
        <w:t xml:space="preserve"> يتم تعديل أسعار </w:t>
      </w:r>
      <w:r w:rsidR="00AD33F8">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في الحالات المحددة في هذا البند وفقًا </w:t>
      </w:r>
      <w:r w:rsidR="00097040" w:rsidRPr="004856C4">
        <w:rPr>
          <w:rFonts w:ascii="DIN Next LT Arabic" w:hAnsi="DIN Next LT Arabic" w:cs="DIN Next LT Arabic"/>
          <w:sz w:val="24"/>
          <w:szCs w:val="24"/>
          <w:rtl/>
        </w:rPr>
        <w:t>للأحكام التالية</w:t>
      </w:r>
      <w:r w:rsidRPr="004856C4">
        <w:rPr>
          <w:rFonts w:ascii="DIN Next LT Arabic" w:hAnsi="DIN Next LT Arabic" w:cs="DIN Next LT Arabic"/>
          <w:sz w:val="24"/>
          <w:szCs w:val="24"/>
          <w:rtl/>
        </w:rPr>
        <w:t>:</w:t>
      </w:r>
    </w:p>
    <w:p w14:paraId="72D98869" w14:textId="71338E0F" w:rsidR="007863D5" w:rsidRPr="004856C4" w:rsidRDefault="007863D5" w:rsidP="00F1472C">
      <w:pPr>
        <w:pStyle w:val="BodyText"/>
        <w:bidi/>
        <w:spacing w:before="240" w:after="0"/>
        <w:jc w:val="both"/>
        <w:rPr>
          <w:rFonts w:ascii="DIN Next LT Arabic" w:hAnsi="DIN Next LT Arabic" w:cs="DIN Next LT Arabic"/>
          <w:sz w:val="24"/>
          <w:szCs w:val="24"/>
          <w:rtl/>
        </w:rPr>
      </w:pPr>
      <w:r w:rsidRPr="00D26C9C">
        <w:rPr>
          <w:rFonts w:ascii="DIN Next LT Arabic" w:hAnsi="DIN Next LT Arabic" w:cs="DIN Next LT Arabic"/>
          <w:sz w:val="24"/>
          <w:szCs w:val="24"/>
          <w:rtl/>
        </w:rPr>
        <w:t xml:space="preserve">يتم التعويض في حال تعديل التعرفة الجمركية أو الرسوم أو الضرائب أو المواد أو الخدمات المسعرة </w:t>
      </w:r>
      <w:r w:rsidR="00DA50F5" w:rsidRPr="00D26C9C">
        <w:rPr>
          <w:rFonts w:ascii="DIN Next LT Arabic" w:hAnsi="DIN Next LT Arabic" w:cs="DIN Next LT Arabic"/>
          <w:sz w:val="24"/>
          <w:szCs w:val="24"/>
          <w:rtl/>
        </w:rPr>
        <w:t>رسميًا</w:t>
      </w:r>
      <w:r w:rsidR="00F1472C" w:rsidRPr="00D26C9C">
        <w:rPr>
          <w:rFonts w:ascii="DIN Next LT Arabic" w:hAnsi="DIN Next LT Arabic" w:cs="DIN Next LT Arabic" w:hint="cs"/>
          <w:sz w:val="24"/>
          <w:szCs w:val="24"/>
          <w:rtl/>
        </w:rPr>
        <w:t xml:space="preserve"> </w:t>
      </w:r>
      <w:r w:rsidRPr="00D26C9C">
        <w:rPr>
          <w:rFonts w:ascii="DIN Next LT Arabic" w:hAnsi="DIN Next LT Arabic" w:cs="DIN Next LT Arabic"/>
          <w:sz w:val="24"/>
          <w:szCs w:val="24"/>
          <w:rtl/>
        </w:rPr>
        <w:t>بالزيادة – بعد تاريخ تقديم العرض - مع مراعاة ما يلي</w:t>
      </w:r>
      <w:r w:rsidRPr="00D26C9C">
        <w:rPr>
          <w:rFonts w:ascii="DIN Next LT Arabic" w:hAnsi="DIN Next LT Arabic" w:cs="DIN Next LT Arabic"/>
          <w:sz w:val="24"/>
          <w:szCs w:val="24"/>
        </w:rPr>
        <w:t>:</w:t>
      </w:r>
    </w:p>
    <w:p w14:paraId="1E5326AC" w14:textId="24F57090" w:rsidR="007863D5" w:rsidRPr="004856C4" w:rsidRDefault="007863D5" w:rsidP="0055178C">
      <w:pPr>
        <w:pStyle w:val="BodyText"/>
        <w:numPr>
          <w:ilvl w:val="0"/>
          <w:numId w:val="23"/>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w:t>
      </w:r>
      <w:r w:rsidR="00D26C9C">
        <w:rPr>
          <w:rFonts w:ascii="DIN Next LT Arabic" w:hAnsi="DIN Next LT Arabic" w:cs="DIN Next LT Arabic" w:hint="cs"/>
          <w:sz w:val="24"/>
          <w:szCs w:val="24"/>
          <w:rtl/>
        </w:rPr>
        <w:t>لتنفيذ الخدمات بموجب الاتفاقية وأوامر الشراء</w:t>
      </w:r>
      <w:r w:rsidRPr="004856C4">
        <w:rPr>
          <w:rFonts w:ascii="DIN Next LT Arabic" w:hAnsi="DIN Next LT Arabic" w:cs="DIN Next LT Arabic"/>
          <w:sz w:val="24"/>
          <w:szCs w:val="24"/>
          <w:rtl/>
        </w:rPr>
        <w:t>.</w:t>
      </w:r>
    </w:p>
    <w:p w14:paraId="76FF5824" w14:textId="3A06DCAF" w:rsidR="007863D5" w:rsidRDefault="007863D5" w:rsidP="0055178C">
      <w:pPr>
        <w:pStyle w:val="BodyText"/>
        <w:numPr>
          <w:ilvl w:val="0"/>
          <w:numId w:val="23"/>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ألّا يكون تعديل التعرفة الجمركية أو الرسوم أو الضرائب أو المواد المسعرة رسميًّا قد صدر بعد انتهاء المدة المحددة لتنفيذ </w:t>
      </w:r>
      <w:r w:rsidR="00AD33F8">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w:t>
      </w:r>
      <w:r w:rsidR="001C4C73">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المسعرة رسميًّا بعد تخفيضها مالم يثبت المتعاقد أنه أدّاها على أساس الفئات قبل التعديل.</w:t>
      </w:r>
    </w:p>
    <w:p w14:paraId="204F7A9D" w14:textId="0B40FB0F" w:rsidR="00AD33F8" w:rsidRPr="00501D8D" w:rsidRDefault="00DA50F5" w:rsidP="00642354">
      <w:pPr>
        <w:pStyle w:val="ListParagraph"/>
        <w:numPr>
          <w:ilvl w:val="0"/>
          <w:numId w:val="23"/>
        </w:numPr>
        <w:bidi/>
        <w:jc w:val="both"/>
        <w:rPr>
          <w:rFonts w:ascii="DIN Next LT Arabic" w:hAnsi="DIN Next LT Arabic" w:cs="DIN Next LT Arabic"/>
          <w:sz w:val="24"/>
          <w:szCs w:val="24"/>
        </w:rPr>
      </w:pPr>
      <w:r w:rsidRPr="00C90B43">
        <w:rPr>
          <w:rFonts w:ascii="DIN Next LT Arabic" w:hAnsi="DIN Next LT Arabic" w:cs="DIN Next LT Arabic"/>
          <w:sz w:val="24"/>
          <w:szCs w:val="24"/>
          <w:rtl/>
        </w:rPr>
        <w:t>ولا</w:t>
      </w:r>
      <w:r w:rsidR="00AD33F8" w:rsidRPr="00AD33F8">
        <w:rPr>
          <w:rFonts w:ascii="DIN Next LT Arabic" w:hAnsi="DIN Next LT Arabic" w:cs="DIN Next LT Arabic"/>
          <w:sz w:val="24"/>
          <w:szCs w:val="24"/>
          <w:rtl/>
        </w:rPr>
        <w:t xml:space="preserve"> يجوز تعديل أسعار أمر الشراء بالزيادة أو النقص بعد الدخول فيه إلا في الحالات المذكورة في هذا البند.</w:t>
      </w:r>
    </w:p>
    <w:p w14:paraId="4658038E" w14:textId="3695ED85" w:rsidR="007863D5" w:rsidRPr="004856C4" w:rsidRDefault="007863D5" w:rsidP="007863D5">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color w:val="000000"/>
          <w:sz w:val="24"/>
          <w:szCs w:val="24"/>
          <w:u w:val="single"/>
          <w:shd w:val="clear" w:color="auto" w:fill="FFFFFF"/>
          <w:rtl/>
        </w:rPr>
        <w:t>ثالث</w:t>
      </w:r>
      <w:r w:rsidR="00396E0C">
        <w:rPr>
          <w:rFonts w:ascii="DIN Next LT Arabic" w:hAnsi="DIN Next LT Arabic" w:cs="DIN Next LT Arabic" w:hint="cs"/>
          <w:b/>
          <w:bCs/>
          <w:color w:val="000000"/>
          <w:sz w:val="24"/>
          <w:szCs w:val="24"/>
          <w:u w:val="single"/>
          <w:shd w:val="clear" w:color="auto" w:fill="FFFFFF"/>
          <w:rtl/>
        </w:rPr>
        <w:t>ً</w:t>
      </w:r>
      <w:r w:rsidRPr="004856C4">
        <w:rPr>
          <w:rFonts w:ascii="DIN Next LT Arabic" w:hAnsi="DIN Next LT Arabic" w:cs="DIN Next LT Arabic"/>
          <w:b/>
          <w:bCs/>
          <w:color w:val="000000"/>
          <w:sz w:val="24"/>
          <w:szCs w:val="24"/>
          <w:u w:val="single"/>
          <w:shd w:val="clear" w:color="auto" w:fill="FFFFFF"/>
          <w:rtl/>
        </w:rPr>
        <w:t>ا:</w:t>
      </w:r>
      <w:r w:rsidRPr="00414D4C">
        <w:rPr>
          <w:rFonts w:ascii="DIN Next LT Arabic" w:hAnsi="DIN Next LT Arabic" w:cs="DIN Next LT Arabic"/>
          <w:b/>
          <w:bCs/>
          <w:color w:val="000000"/>
          <w:sz w:val="24"/>
          <w:szCs w:val="24"/>
          <w:u w:val="single"/>
          <w:shd w:val="clear" w:color="auto" w:fill="FFFFFF"/>
          <w:rtl/>
        </w:rPr>
        <w:t xml:space="preserve"> </w:t>
      </w:r>
      <w:r w:rsidR="005E6B91">
        <w:rPr>
          <w:rFonts w:ascii="DIN Next LT Arabic" w:hAnsi="DIN Next LT Arabic" w:cs="DIN Next LT Arabic"/>
          <w:sz w:val="24"/>
          <w:szCs w:val="24"/>
          <w:rtl/>
        </w:rPr>
        <w:t>إجراءات النظر في التعويض</w:t>
      </w:r>
      <w:r w:rsidRPr="004856C4">
        <w:rPr>
          <w:rFonts w:ascii="DIN Next LT Arabic" w:hAnsi="DIN Next LT Arabic" w:cs="DIN Next LT Arabic"/>
          <w:sz w:val="24"/>
          <w:szCs w:val="24"/>
          <w:rtl/>
        </w:rPr>
        <w:t xml:space="preserve"> </w:t>
      </w:r>
    </w:p>
    <w:p w14:paraId="398D3EF2" w14:textId="0D3548EA" w:rsidR="007863D5" w:rsidRPr="004856C4" w:rsidRDefault="007863D5" w:rsidP="0055178C">
      <w:pPr>
        <w:pStyle w:val="BodyText"/>
        <w:numPr>
          <w:ilvl w:val="0"/>
          <w:numId w:val="24"/>
        </w:numPr>
        <w:bidi/>
        <w:spacing w:before="240" w:after="0"/>
        <w:ind w:left="549"/>
        <w:jc w:val="both"/>
        <w:rPr>
          <w:rFonts w:ascii="DIN Next LT Arabic" w:hAnsi="DIN Next LT Arabic" w:cs="DIN Next LT Arabic"/>
          <w:sz w:val="24"/>
          <w:szCs w:val="24"/>
        </w:rPr>
      </w:pPr>
      <w:r w:rsidRPr="004856C4">
        <w:rPr>
          <w:rFonts w:ascii="DIN Next LT Arabic" w:hAnsi="DIN Next LT Arabic" w:cs="DIN Next LT Arabic"/>
          <w:sz w:val="24"/>
          <w:szCs w:val="24"/>
          <w:rtl/>
        </w:rPr>
        <w:t>على المتعاقد إذا رأى أحقيته في أي تعويض مالي في الحالات المذكورة بالمادة (</w:t>
      </w:r>
      <w:r w:rsidR="00DA50F5" w:rsidRPr="00C90B43">
        <w:rPr>
          <w:rFonts w:ascii="DIN Next LT Arabic" w:hAnsi="DIN Next LT Arabic" w:cs="DIN Next LT Arabic"/>
          <w:sz w:val="24"/>
          <w:szCs w:val="24"/>
          <w:rtl/>
        </w:rPr>
        <w:t>الثامنة</w:t>
      </w:r>
      <w:r w:rsidRPr="004856C4">
        <w:rPr>
          <w:rFonts w:ascii="DIN Next LT Arabic" w:hAnsi="DIN Next LT Arabic" w:cs="DIN Next LT Arabic"/>
          <w:sz w:val="24"/>
          <w:szCs w:val="24"/>
          <w:rtl/>
        </w:rPr>
        <w:t xml:space="preserve"> والستون) من نظام المنافسات والمشتريات الحكومية أن يتقدم بمطالبته مدعومة بالمستندات والإثباتات اللازمة إلى </w:t>
      </w:r>
      <w:r w:rsidR="009E5B2A">
        <w:rPr>
          <w:rFonts w:ascii="DIN Next LT Arabic" w:hAnsi="DIN Next LT Arabic" w:cs="DIN Next LT Arabic" w:hint="cs"/>
          <w:sz w:val="24"/>
          <w:szCs w:val="24"/>
          <w:rtl/>
        </w:rPr>
        <w:t>الجهة الحكومية</w:t>
      </w:r>
      <w:r w:rsidR="009E5B2A" w:rsidRPr="004856C4">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خلال مدة لا تتجاوز (60) ستين يومًا من حدوث الواقعة، أو علمه المفترض بوقوعها أو من خلال ما تبقى من مدة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p>
    <w:p w14:paraId="7AB49404" w14:textId="793F6A3A" w:rsidR="007863D5" w:rsidRPr="004856C4" w:rsidRDefault="00CC37B9" w:rsidP="0055178C">
      <w:pPr>
        <w:pStyle w:val="BodyText"/>
        <w:numPr>
          <w:ilvl w:val="0"/>
          <w:numId w:val="24"/>
        </w:numPr>
        <w:bidi/>
        <w:spacing w:before="240" w:after="0"/>
        <w:ind w:left="549"/>
        <w:jc w:val="both"/>
        <w:rPr>
          <w:rFonts w:ascii="DIN Next LT Arabic" w:hAnsi="DIN Next LT Arabic" w:cs="DIN Next LT Arabic"/>
          <w:sz w:val="24"/>
          <w:szCs w:val="24"/>
        </w:rPr>
      </w:pPr>
      <w:r>
        <w:rPr>
          <w:rFonts w:ascii="DIN Next LT Arabic" w:hAnsi="DIN Next LT Arabic" w:cs="DIN Next LT Arabic" w:hint="cs"/>
          <w:sz w:val="24"/>
          <w:szCs w:val="24"/>
          <w:rtl/>
        </w:rPr>
        <w:t>ت</w:t>
      </w:r>
      <w:r w:rsidR="007863D5" w:rsidRPr="004856C4">
        <w:rPr>
          <w:rFonts w:ascii="DIN Next LT Arabic" w:hAnsi="DIN Next LT Arabic" w:cs="DIN Next LT Arabic"/>
          <w:sz w:val="24"/>
          <w:szCs w:val="24"/>
          <w:rtl/>
        </w:rPr>
        <w:t>قوم الجهة</w:t>
      </w:r>
      <w:r w:rsidR="00DA50F5" w:rsidRPr="00C90B43">
        <w:rPr>
          <w:rFonts w:ascii="DIN Next LT Arabic" w:hAnsi="DIN Next LT Arabic" w:cs="DIN Next LT Arabic"/>
          <w:sz w:val="24"/>
          <w:szCs w:val="24"/>
          <w:rtl/>
        </w:rPr>
        <w:t xml:space="preserve"> </w:t>
      </w:r>
      <w:r w:rsidR="00B90B6B">
        <w:rPr>
          <w:rFonts w:ascii="DIN Next LT Arabic" w:hAnsi="DIN Next LT Arabic" w:cs="DIN Next LT Arabic" w:hint="cs"/>
          <w:sz w:val="24"/>
          <w:szCs w:val="24"/>
          <w:rtl/>
        </w:rPr>
        <w:t>الحكومية</w:t>
      </w:r>
      <w:r w:rsidR="007863D5" w:rsidRPr="004856C4">
        <w:rPr>
          <w:rFonts w:ascii="DIN Next LT Arabic" w:hAnsi="DIN Next LT Arabic" w:cs="DIN Next LT Arabic"/>
          <w:sz w:val="24"/>
          <w:szCs w:val="24"/>
          <w:rtl/>
        </w:rPr>
        <w:t xml:space="preserve"> بدراسة مطالبة المتعاقد خلال مدة لا تتجاوز (21) واحد وعشرين يومًا من تاريخ تلقيه</w:t>
      </w:r>
      <w:r>
        <w:rPr>
          <w:rFonts w:ascii="DIN Next LT Arabic" w:hAnsi="DIN Next LT Arabic" w:cs="DIN Next LT Arabic" w:hint="cs"/>
          <w:sz w:val="24"/>
          <w:szCs w:val="24"/>
          <w:rtl/>
        </w:rPr>
        <w:t>ا</w:t>
      </w:r>
      <w:r w:rsidR="007863D5" w:rsidRPr="004856C4">
        <w:rPr>
          <w:rFonts w:ascii="DIN Next LT Arabic" w:hAnsi="DIN Next LT Arabic" w:cs="DIN Next LT Arabic"/>
          <w:sz w:val="24"/>
          <w:szCs w:val="24"/>
          <w:rtl/>
        </w:rPr>
        <w:t xml:space="preserve"> المطالبة بمستندات مكتملة </w:t>
      </w:r>
    </w:p>
    <w:p w14:paraId="2E7AA2A4" w14:textId="77777777" w:rsidR="00766845" w:rsidRDefault="00766845" w:rsidP="0055178C">
      <w:pPr>
        <w:pStyle w:val="BodyText"/>
        <w:numPr>
          <w:ilvl w:val="0"/>
          <w:numId w:val="56"/>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تقوم الجهة الحكومية بدراسة طلب المتعاقد بالتعويض من النواحي الفنية والمالية والقانونية</w:t>
      </w:r>
      <w:r>
        <w:rPr>
          <w:rFonts w:ascii="DIN Next LT Arabic" w:hAnsi="DIN Next LT Arabic" w:cs="DIN Next LT Arabic" w:hint="cs"/>
          <w:sz w:val="24"/>
          <w:szCs w:val="24"/>
          <w:rtl/>
        </w:rPr>
        <w:t>.</w:t>
      </w:r>
    </w:p>
    <w:p w14:paraId="4EF5C9FE" w14:textId="77777777" w:rsidR="001D52CE" w:rsidRPr="00C90B43" w:rsidRDefault="001D52CE" w:rsidP="0055178C">
      <w:pPr>
        <w:pStyle w:val="BodyText"/>
        <w:numPr>
          <w:ilvl w:val="0"/>
          <w:numId w:val="56"/>
        </w:numPr>
        <w:bidi/>
        <w:spacing w:before="240" w:after="0"/>
        <w:jc w:val="both"/>
        <w:rPr>
          <w:rFonts w:ascii="DIN Next LT Arabic" w:hAnsi="DIN Next LT Arabic" w:cs="DIN Next LT Arabic"/>
          <w:sz w:val="24"/>
          <w:szCs w:val="24"/>
        </w:rPr>
      </w:pPr>
      <w:bookmarkStart w:id="933" w:name="_Toc20321639"/>
      <w:bookmarkStart w:id="934" w:name="_Toc38542681"/>
      <w:bookmarkStart w:id="935" w:name="_Toc39687548"/>
      <w:bookmarkStart w:id="936" w:name="_Toc38131424"/>
      <w:bookmarkStart w:id="937" w:name="_Toc38534274"/>
      <w:bookmarkStart w:id="938" w:name="_Hlk23945176"/>
      <w:bookmarkEnd w:id="874"/>
      <w:r w:rsidRPr="00C90B43">
        <w:rPr>
          <w:rFonts w:ascii="DIN Next LT Arabic" w:hAnsi="DIN Next LT Arabic" w:cs="DIN Next LT Arabic"/>
          <w:sz w:val="24"/>
          <w:szCs w:val="24"/>
          <w:rtl/>
        </w:rPr>
        <w:t>يجب ألّا يتجاوز ما تدفعه الجهة الحكومية للمتعاقد من تعويضات بموجب هذا</w:t>
      </w:r>
      <w:r>
        <w:rPr>
          <w:rFonts w:ascii="DIN Next LT Arabic" w:hAnsi="DIN Next LT Arabic" w:cs="DIN Next LT Arabic"/>
          <w:sz w:val="24"/>
          <w:szCs w:val="24"/>
          <w:rtl/>
        </w:rPr>
        <w:t xml:space="preserve"> البند ما نسبته (20%) من </w:t>
      </w:r>
      <w:r>
        <w:rPr>
          <w:rFonts w:ascii="DIN Next LT Arabic" w:hAnsi="DIN Next LT Arabic" w:cs="DIN Next LT Arabic" w:hint="cs"/>
          <w:sz w:val="24"/>
          <w:szCs w:val="24"/>
          <w:rtl/>
        </w:rPr>
        <w:t>إجمالي قيمة أمر الشراء ذي الصلة بالتعويض</w:t>
      </w:r>
      <w:r w:rsidRPr="00C90B43">
        <w:rPr>
          <w:rFonts w:ascii="DIN Next LT Arabic" w:hAnsi="DIN Next LT Arabic" w:cs="DIN Next LT Arabic"/>
          <w:sz w:val="24"/>
          <w:szCs w:val="24"/>
          <w:rtl/>
        </w:rPr>
        <w:t>، على أن تدفع تلك التعويضات من قبل الجهة الحكومية</w:t>
      </w:r>
      <w:r>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مباشرة، وعلى المتعاقد التقدم إلى المحكمة الإدارية للمطالبة بما يزيد عن النسبة المحددة في هذه الفقرة من تعويضات.</w:t>
      </w:r>
    </w:p>
    <w:p w14:paraId="6F93F4CB" w14:textId="77777777" w:rsidR="00DA50F5" w:rsidRPr="00C90B43" w:rsidRDefault="00DA50F5"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themeColor="text1"/>
          <w:szCs w:val="24"/>
          <w:rtl/>
        </w:rPr>
      </w:pPr>
      <w:bookmarkStart w:id="939" w:name="_Toc38492394"/>
      <w:bookmarkStart w:id="940" w:name="_Toc40023254"/>
      <w:bookmarkStart w:id="941" w:name="_Toc40128507"/>
      <w:bookmarkStart w:id="942" w:name="_Toc41667066"/>
      <w:r w:rsidRPr="00C90B43">
        <w:rPr>
          <w:rFonts w:ascii="DIN Next LT Arabic" w:hAnsi="DIN Next LT Arabic" w:cs="DIN Next LT Arabic"/>
          <w:color w:val="000000" w:themeColor="text1"/>
          <w:szCs w:val="24"/>
          <w:rtl/>
        </w:rPr>
        <w:t>الغرامات</w:t>
      </w:r>
      <w:bookmarkEnd w:id="933"/>
      <w:bookmarkEnd w:id="934"/>
      <w:bookmarkEnd w:id="935"/>
      <w:bookmarkEnd w:id="939"/>
      <w:bookmarkEnd w:id="940"/>
      <w:bookmarkEnd w:id="941"/>
      <w:bookmarkEnd w:id="942"/>
    </w:p>
    <w:p w14:paraId="1A230A55" w14:textId="77777777" w:rsidR="00DA50F5" w:rsidRPr="00C90B43" w:rsidRDefault="00DA50F5" w:rsidP="004B5ED4">
      <w:pPr>
        <w:pStyle w:val="BodyText"/>
        <w:bidi/>
        <w:spacing w:before="240" w:after="0"/>
        <w:jc w:val="both"/>
        <w:rPr>
          <w:rFonts w:ascii="DIN Next LT Arabic" w:hAnsi="DIN Next LT Arabic" w:cs="DIN Next LT Arabic"/>
          <w:color w:val="0070C0"/>
          <w:sz w:val="24"/>
          <w:szCs w:val="24"/>
        </w:rPr>
      </w:pPr>
      <w:r w:rsidRPr="00C90B43">
        <w:rPr>
          <w:rFonts w:ascii="DIN Next LT Arabic" w:hAnsi="DIN Next LT Arabic" w:cs="DIN Next LT Arabic"/>
          <w:color w:val="0070C0"/>
          <w:sz w:val="24"/>
          <w:szCs w:val="24"/>
          <w:shd w:val="clear" w:color="auto" w:fill="FFFFFF"/>
          <w:rtl/>
        </w:rPr>
        <w:t xml:space="preserve">[ملاحظة: </w:t>
      </w:r>
      <w:r w:rsidRPr="00C90B43">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C90B43">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00816845">
        <w:rPr>
          <w:rFonts w:ascii="DIN Next LT Arabic" w:hAnsi="DIN Next LT Arabic" w:cs="DIN Next LT Arabic" w:hint="cs"/>
          <w:color w:val="0070C0"/>
          <w:sz w:val="24"/>
          <w:szCs w:val="24"/>
          <w:rtl/>
        </w:rPr>
        <w:t>، و</w:t>
      </w:r>
      <w:r w:rsidR="00F15059">
        <w:rPr>
          <w:rFonts w:ascii="DIN Next LT Arabic" w:hAnsi="DIN Next LT Arabic" w:cs="DIN Next LT Arabic" w:hint="cs"/>
          <w:color w:val="0070C0"/>
          <w:sz w:val="24"/>
          <w:szCs w:val="24"/>
          <w:rtl/>
        </w:rPr>
        <w:t xml:space="preserve"> بشأن تحديد سقف الغرامة ، ف</w:t>
      </w:r>
      <w:r w:rsidR="00816845">
        <w:rPr>
          <w:rFonts w:ascii="DIN Next LT Arabic" w:hAnsi="DIN Next LT Arabic" w:cs="DIN Next LT Arabic" w:hint="cs"/>
          <w:color w:val="0070C0"/>
          <w:sz w:val="24"/>
          <w:szCs w:val="24"/>
          <w:rtl/>
        </w:rPr>
        <w:t xml:space="preserve">يجب أن تراعي الجهة الحكومية ما جاء في المادة التاسعة عشرة بعد المائة بأن </w:t>
      </w:r>
      <w:r w:rsidR="00816845" w:rsidRPr="00F00A72">
        <w:rPr>
          <w:rFonts w:ascii="DIN Next LT Arabic" w:hAnsi="DIN Next LT Arabic" w:cs="DIN Next LT Arabic"/>
          <w:color w:val="0070C0"/>
          <w:sz w:val="24"/>
          <w:szCs w:val="24"/>
          <w:rtl/>
        </w:rPr>
        <w:t>تكون القيمة الإجمالية لأمر الشراء هي القيمة الإجمالية للعقد</w:t>
      </w:r>
      <w:r w:rsidR="00816845">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w:t>
      </w:r>
    </w:p>
    <w:p w14:paraId="4D5018A6" w14:textId="6F3FEA9A" w:rsidR="00EF2CA8" w:rsidRPr="00304B24" w:rsidRDefault="00EF2CA8" w:rsidP="0055178C">
      <w:pPr>
        <w:pStyle w:val="Heading3"/>
        <w:numPr>
          <w:ilvl w:val="1"/>
          <w:numId w:val="28"/>
        </w:numPr>
        <w:pBdr>
          <w:top w:val="single" w:sz="4" w:space="1" w:color="auto"/>
        </w:pBdr>
        <w:bidi/>
        <w:spacing w:before="240" w:after="0"/>
        <w:jc w:val="both"/>
        <w:rPr>
          <w:rFonts w:ascii="DIN Next LT Arabic" w:hAnsi="DIN Next LT Arabic" w:cs="DIN Next LT Arabic"/>
          <w:color w:val="000000" w:themeColor="text1"/>
          <w:szCs w:val="24"/>
          <w:rtl/>
        </w:rPr>
      </w:pPr>
      <w:bookmarkStart w:id="943" w:name="_Toc38131423"/>
      <w:bookmarkStart w:id="944" w:name="_Toc38132085"/>
      <w:bookmarkStart w:id="945" w:name="_Toc38135004"/>
      <w:bookmarkStart w:id="946" w:name="_Toc38135174"/>
      <w:bookmarkStart w:id="947" w:name="_Toc38542682"/>
      <w:bookmarkStart w:id="948" w:name="_Toc39687549"/>
      <w:bookmarkStart w:id="949" w:name="_Toc38492395"/>
      <w:bookmarkStart w:id="950" w:name="_Toc40023255"/>
      <w:bookmarkStart w:id="951" w:name="_Toc40128508"/>
      <w:bookmarkStart w:id="952" w:name="_Toc41667067"/>
      <w:bookmarkStart w:id="953" w:name="_Hlk23945059"/>
      <w:bookmarkStart w:id="954" w:name="_Toc20321640"/>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[التأخير</w:t>
      </w:r>
      <w:r w:rsidR="007E72D5">
        <w:rPr>
          <w:rFonts w:ascii="DIN Next LT Arabic" w:hAnsi="DIN Next LT Arabic" w:cs="DIN Next LT Arabic" w:hint="cs"/>
          <w:color w:val="000000" w:themeColor="text1"/>
          <w:szCs w:val="24"/>
          <w:rtl/>
        </w:rPr>
        <w:t>/التقصير</w:t>
      </w:r>
      <w:r>
        <w:rPr>
          <w:rFonts w:ascii="DIN Next LT Arabic" w:hAnsi="DIN Next LT Arabic" w:cs="DIN Next LT Arabic" w:hint="cs"/>
          <w:color w:val="000000" w:themeColor="text1"/>
          <w:szCs w:val="24"/>
          <w:rtl/>
        </w:rPr>
        <w:t>]</w:t>
      </w:r>
      <w:bookmarkEnd w:id="943"/>
      <w:bookmarkEnd w:id="944"/>
      <w:bookmarkEnd w:id="945"/>
      <w:bookmarkEnd w:id="946"/>
      <w:bookmarkEnd w:id="947"/>
      <w:bookmarkEnd w:id="948"/>
      <w:bookmarkEnd w:id="949"/>
      <w:bookmarkEnd w:id="950"/>
      <w:bookmarkEnd w:id="951"/>
      <w:bookmarkEnd w:id="952"/>
    </w:p>
    <w:p w14:paraId="14CE73DF" w14:textId="0D63D75F" w:rsidR="00EF2CA8" w:rsidRPr="0094406B" w:rsidRDefault="00EF2CA8" w:rsidP="006B1F7D">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w:t>
      </w:r>
      <w:r w:rsidRPr="008D44B4">
        <w:rPr>
          <w:rFonts w:ascii="DIN Next LT Arabic" w:hAnsi="DIN Next LT Arabic" w:cs="DIN Next LT Arabic"/>
          <w:sz w:val="24"/>
          <w:szCs w:val="24"/>
          <w:rtl/>
          <w:lang w:val="en-GB"/>
        </w:rPr>
        <w:t xml:space="preserve">المتعاقد غرامة </w:t>
      </w:r>
      <w:r w:rsidRPr="008D44B4">
        <w:rPr>
          <w:rFonts w:ascii="DIN Next LT Arabic" w:hAnsi="DIN Next LT Arabic" w:cs="DIN Next LT Arabic" w:hint="cs"/>
          <w:sz w:val="24"/>
          <w:szCs w:val="24"/>
          <w:rtl/>
          <w:lang w:val="en-GB"/>
        </w:rPr>
        <w:t>[تأخير</w:t>
      </w:r>
      <w:r w:rsidR="007E72D5">
        <w:rPr>
          <w:rFonts w:ascii="DIN Next LT Arabic" w:hAnsi="DIN Next LT Arabic" w:cs="DIN Next LT Arabic" w:hint="cs"/>
          <w:sz w:val="24"/>
          <w:szCs w:val="24"/>
          <w:rtl/>
          <w:lang w:val="en-GB"/>
        </w:rPr>
        <w:t>/تقصير</w:t>
      </w:r>
      <w:r w:rsidRPr="008D44B4">
        <w:rPr>
          <w:rFonts w:ascii="DIN Next LT Arabic" w:hAnsi="DIN Next LT Arabic" w:cs="DIN Next LT Arabic" w:hint="cs"/>
          <w:sz w:val="24"/>
          <w:szCs w:val="24"/>
          <w:rtl/>
          <w:lang w:val="en-GB"/>
        </w:rPr>
        <w:t>]</w:t>
      </w:r>
      <w:r w:rsidRPr="008D44B4">
        <w:rPr>
          <w:rFonts w:ascii="DIN Next LT Arabic" w:hAnsi="DIN Next LT Arabic" w:cs="DIN Next LT Arabic"/>
          <w:sz w:val="24"/>
          <w:szCs w:val="24"/>
          <w:rtl/>
          <w:lang w:val="en-GB"/>
        </w:rPr>
        <w:t xml:space="preserve"> إذا 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 xml:space="preserve">في تنفيذ التزاماته </w:t>
      </w:r>
      <w:r w:rsidR="006B1F7D">
        <w:rPr>
          <w:rFonts w:ascii="DIN Next LT Arabic" w:hAnsi="DIN Next LT Arabic" w:cs="DIN Next LT Arabic" w:hint="cs"/>
          <w:color w:val="000000" w:themeColor="text1"/>
          <w:sz w:val="24"/>
          <w:szCs w:val="24"/>
          <w:rtl/>
          <w:lang w:val="en-GB"/>
        </w:rPr>
        <w:t xml:space="preserve">بموجب أمر الشراء </w:t>
      </w:r>
      <w:r w:rsidRPr="0094406B">
        <w:rPr>
          <w:rFonts w:ascii="DIN Next LT Arabic" w:hAnsi="DIN Next LT Arabic" w:cs="DIN Next LT Arabic"/>
          <w:color w:val="000000" w:themeColor="text1"/>
          <w:sz w:val="24"/>
          <w:szCs w:val="24"/>
          <w:rtl/>
          <w:lang w:val="en-GB"/>
        </w:rPr>
        <w:t>وفقًا لما يلي</w:t>
      </w:r>
      <w:r w:rsidRPr="0094406B">
        <w:rPr>
          <w:rFonts w:ascii="DIN Next LT Arabic" w:hAnsi="DIN Next LT Arabic" w:cs="DIN Next LT Arabic"/>
          <w:sz w:val="24"/>
          <w:szCs w:val="24"/>
          <w:rtl/>
        </w:rPr>
        <w:t>:</w:t>
      </w:r>
    </w:p>
    <w:p w14:paraId="4F3FE423" w14:textId="77777777" w:rsidR="00EF2CA8" w:rsidRPr="0094406B" w:rsidRDefault="00EF2CA8" w:rsidP="00C613C2">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C613C2">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61200068" w14:textId="28CF40EF" w:rsidR="00EF2CA8" w:rsidRDefault="00EF2CA8" w:rsidP="00C93DF3">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sidR="00C93DF3">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 xml:space="preserve">من القيمة الإجمالية </w:t>
      </w:r>
      <w:r w:rsidR="006B1F7D">
        <w:rPr>
          <w:rFonts w:ascii="DIN Next LT Arabic" w:hAnsi="DIN Next LT Arabic" w:cs="DIN Next LT Arabic" w:hint="cs"/>
          <w:color w:val="000000"/>
          <w:sz w:val="24"/>
          <w:szCs w:val="24"/>
          <w:rtl/>
        </w:rPr>
        <w:t>لأمر الشراء ذي الصلة</w:t>
      </w:r>
      <w:r w:rsidR="000B0B14">
        <w:rPr>
          <w:rFonts w:ascii="DIN Next LT Arabic" w:hAnsi="DIN Next LT Arabic" w:cs="DIN Next LT Arabic" w:hint="cs"/>
          <w:color w:val="000000"/>
          <w:sz w:val="24"/>
          <w:szCs w:val="24"/>
          <w:rtl/>
        </w:rPr>
        <w:t xml:space="preserve"> بالتأخير</w:t>
      </w:r>
      <w:r>
        <w:rPr>
          <w:rFonts w:ascii="DIN Next LT Arabic" w:hAnsi="DIN Next LT Arabic" w:cs="DIN Next LT Arabic" w:hint="cs"/>
          <w:color w:val="000000"/>
          <w:sz w:val="24"/>
          <w:szCs w:val="24"/>
          <w:rtl/>
        </w:rPr>
        <w:t>.</w:t>
      </w:r>
    </w:p>
    <w:p w14:paraId="5EE7DAE2" w14:textId="714307D4" w:rsidR="00AA4FC2" w:rsidRPr="001C5283" w:rsidRDefault="00DE75A0" w:rsidP="00F04D16">
      <w:pPr>
        <w:pStyle w:val="Heading3"/>
        <w:numPr>
          <w:ilvl w:val="1"/>
          <w:numId w:val="28"/>
        </w:numPr>
        <w:pBdr>
          <w:top w:val="single" w:sz="4" w:space="1" w:color="auto"/>
        </w:pBdr>
        <w:bidi/>
        <w:spacing w:before="240" w:after="0"/>
        <w:jc w:val="both"/>
        <w:rPr>
          <w:rFonts w:ascii="DIN Next LT Arabic" w:hAnsi="DIN Next LT Arabic" w:cs="DIN Next LT Arabic"/>
          <w:color w:val="0070C0"/>
          <w:szCs w:val="24"/>
          <w:rtl/>
        </w:rPr>
      </w:pPr>
      <w:bookmarkStart w:id="955" w:name="_Toc38132086"/>
      <w:bookmarkStart w:id="956" w:name="_Toc38135005"/>
      <w:bookmarkStart w:id="957" w:name="_Toc38135175"/>
      <w:bookmarkStart w:id="958" w:name="_Toc38542683"/>
      <w:bookmarkStart w:id="959" w:name="_Toc39687550"/>
      <w:bookmarkStart w:id="960" w:name="_Toc38492396"/>
      <w:bookmarkStart w:id="961" w:name="_Toc40023256"/>
      <w:bookmarkStart w:id="962" w:name="_Toc40128509"/>
      <w:bookmarkStart w:id="963" w:name="_Toc41667068"/>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936"/>
      <w:bookmarkEnd w:id="937"/>
      <w:bookmarkEnd w:id="955"/>
      <w:bookmarkEnd w:id="956"/>
      <w:bookmarkEnd w:id="957"/>
      <w:bookmarkEnd w:id="958"/>
      <w:bookmarkEnd w:id="959"/>
      <w:bookmarkEnd w:id="960"/>
      <w:bookmarkEnd w:id="961"/>
      <w:bookmarkEnd w:id="962"/>
      <w:bookmarkEnd w:id="963"/>
      <w:r>
        <w:rPr>
          <w:rFonts w:ascii="DIN Next LT Arabic" w:hAnsi="DIN Next LT Arabic" w:cs="DIN Next LT Arabic" w:hint="cs"/>
          <w:color w:val="000000" w:themeColor="text1"/>
          <w:szCs w:val="24"/>
          <w:rtl/>
        </w:rPr>
        <w:t xml:space="preserve">  </w:t>
      </w:r>
      <w:bookmarkStart w:id="964" w:name="_Toc38131425"/>
      <w:bookmarkStart w:id="965" w:name="_Toc38534275"/>
      <w:bookmarkEnd w:id="953"/>
      <w:r w:rsidR="00AA4FC2" w:rsidRPr="001C5283">
        <w:rPr>
          <w:rFonts w:ascii="DIN Next LT Arabic" w:hAnsi="DIN Next LT Arabic" w:cs="DIN Next LT Arabic"/>
          <w:color w:val="00B050"/>
          <w:szCs w:val="24"/>
          <w:rtl/>
        </w:rPr>
        <w:t xml:space="preserve"> </w:t>
      </w:r>
    </w:p>
    <w:p w14:paraId="2B6E1440" w14:textId="77777777" w:rsidR="00E74CBF" w:rsidRDefault="00AA4FC2" w:rsidP="00E74CBF">
      <w:pPr>
        <w:pStyle w:val="BodyText"/>
        <w:bidi/>
        <w:spacing w:before="240"/>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 xml:space="preserve">[ملاحظة: </w:t>
      </w:r>
      <w:r w:rsidRPr="004856C4">
        <w:rPr>
          <w:rFonts w:ascii="DIN Next LT Arabic" w:hAnsi="DIN Next LT Arabic" w:cs="DIN Next LT Arabic"/>
          <w:color w:val="0070C0"/>
          <w:sz w:val="24"/>
          <w:szCs w:val="24"/>
          <w:rtl/>
        </w:rPr>
        <w:t xml:space="preserve">يحق للجهة حذف </w:t>
      </w:r>
      <w:r>
        <w:rPr>
          <w:rFonts w:ascii="DIN Next LT Arabic" w:hAnsi="DIN Next LT Arabic" w:cs="DIN Next LT Arabic" w:hint="cs"/>
          <w:color w:val="0070C0"/>
          <w:sz w:val="24"/>
          <w:szCs w:val="24"/>
          <w:rtl/>
        </w:rPr>
        <w:t>هذه الفقرة</w:t>
      </w:r>
      <w:r w:rsidRPr="004856C4">
        <w:rPr>
          <w:rFonts w:ascii="DIN Next LT Arabic" w:hAnsi="DIN Next LT Arabic" w:cs="DIN Next LT Arabic"/>
          <w:color w:val="0070C0"/>
          <w:sz w:val="24"/>
          <w:szCs w:val="24"/>
          <w:rtl/>
        </w:rPr>
        <w:t xml:space="preserve"> في حال عدم اشتمال المشروع على آلية وزن المحتوى المحلي في التقييم المالي أو آلية الحد الأدنى المطلوب للمحتوى</w:t>
      </w:r>
      <w:r w:rsidRPr="004856C4">
        <w:rPr>
          <w:rFonts w:ascii="DIN Next LT Arabic" w:hAnsi="DIN Next LT Arabic" w:cs="DIN Next LT Arabic"/>
          <w:color w:val="00B050"/>
          <w:sz w:val="24"/>
          <w:szCs w:val="24"/>
          <w:rtl/>
        </w:rPr>
        <w:t xml:space="preserve"> </w:t>
      </w:r>
      <w:r w:rsidRPr="004856C4">
        <w:rPr>
          <w:rFonts w:ascii="DIN Next LT Arabic" w:hAnsi="DIN Next LT Arabic" w:cs="DIN Next LT Arabic"/>
          <w:color w:val="0070C0"/>
          <w:sz w:val="24"/>
          <w:szCs w:val="24"/>
          <w:rtl/>
        </w:rPr>
        <w:t>المحلي</w:t>
      </w:r>
      <w:r>
        <w:rPr>
          <w:rFonts w:ascii="DIN Next LT Arabic" w:hAnsi="DIN Next LT Arabic" w:cs="DIN Next LT Arabic" w:hint="cs"/>
          <w:color w:val="0070C0"/>
          <w:sz w:val="24"/>
          <w:szCs w:val="24"/>
          <w:rtl/>
        </w:rPr>
        <w:t>.</w:t>
      </w:r>
      <w:r w:rsidRPr="00C90B43">
        <w:rPr>
          <w:rFonts w:ascii="DIN Next LT Arabic" w:hAnsi="DIN Next LT Arabic" w:cs="DIN Next LT Arabic"/>
          <w:color w:val="0070C0"/>
          <w:sz w:val="24"/>
          <w:szCs w:val="24"/>
          <w:rtl/>
        </w:rPr>
        <w:t>]</w:t>
      </w:r>
    </w:p>
    <w:p w14:paraId="7FC4ECB6" w14:textId="30BF06A1" w:rsidR="00AA4FC2" w:rsidRPr="00E74CBF" w:rsidRDefault="00AA4FC2" w:rsidP="00E74CBF">
      <w:pPr>
        <w:pStyle w:val="BodyText"/>
        <w:bidi/>
        <w:spacing w:before="240"/>
        <w:jc w:val="both"/>
        <w:rPr>
          <w:rFonts w:ascii="DIN Next LT Arabic" w:hAnsi="DIN Next LT Arabic" w:cs="DIN Next LT Arabic"/>
          <w:color w:val="0070C0"/>
          <w:sz w:val="24"/>
          <w:szCs w:val="24"/>
          <w:rtl/>
        </w:rPr>
      </w:pPr>
      <w:r w:rsidRPr="004856C4">
        <w:rPr>
          <w:rFonts w:ascii="DIN Next LT Arabic" w:hAnsi="DIN Next LT Arabic" w:cs="DIN Next LT Arabic"/>
          <w:color w:val="00B050"/>
          <w:sz w:val="24"/>
          <w:szCs w:val="24"/>
          <w:rtl/>
        </w:rPr>
        <w:t xml:space="preserve">في حال عدم التزام المتعاقد بنسبة المحتوى المحلي المستهدفة، فسيتم إيقاع غرامة مالية تصل إلى 10% من </w:t>
      </w:r>
      <w:r w:rsidR="00CD4D6C">
        <w:rPr>
          <w:rFonts w:ascii="DIN Next LT Arabic" w:hAnsi="DIN Next LT Arabic" w:cs="DIN Next LT Arabic" w:hint="cs"/>
          <w:color w:val="00B050"/>
          <w:sz w:val="24"/>
          <w:szCs w:val="24"/>
          <w:rtl/>
        </w:rPr>
        <w:t xml:space="preserve">مجموع </w:t>
      </w:r>
      <w:r w:rsidRPr="004856C4">
        <w:rPr>
          <w:rFonts w:ascii="DIN Next LT Arabic" w:hAnsi="DIN Next LT Arabic" w:cs="DIN Next LT Arabic"/>
          <w:color w:val="00B050"/>
          <w:sz w:val="24"/>
          <w:szCs w:val="24"/>
          <w:rtl/>
        </w:rPr>
        <w:t xml:space="preserve">قيمة </w:t>
      </w:r>
      <w:r w:rsidR="00CD4D6C">
        <w:rPr>
          <w:rFonts w:ascii="DIN Next LT Arabic" w:hAnsi="DIN Next LT Arabic" w:cs="DIN Next LT Arabic" w:hint="cs"/>
          <w:color w:val="00B050"/>
          <w:sz w:val="24"/>
          <w:szCs w:val="24"/>
          <w:rtl/>
        </w:rPr>
        <w:t>أوامر الشراء</w:t>
      </w:r>
      <w:r w:rsidRPr="004856C4">
        <w:rPr>
          <w:rFonts w:ascii="DIN Next LT Arabic" w:hAnsi="DIN Next LT Arabic" w:cs="DIN Next LT Arabic"/>
          <w:color w:val="00B050"/>
          <w:sz w:val="24"/>
          <w:szCs w:val="24"/>
          <w:rtl/>
        </w:rPr>
        <w:t xml:space="preserve"> وفقًا لملحق الشروط والأحكام الخاص ب</w:t>
      </w:r>
      <w:r w:rsidR="00CD4D6C">
        <w:rPr>
          <w:rFonts w:ascii="DIN Next LT Arabic" w:hAnsi="DIN Next LT Arabic" w:cs="DIN Next LT Arabic" w:hint="cs"/>
          <w:color w:val="00B050"/>
          <w:sz w:val="24"/>
          <w:szCs w:val="24"/>
          <w:rtl/>
        </w:rPr>
        <w:t>متطلبات المحتوى المحلي في الاتفاقي</w:t>
      </w:r>
      <w:r w:rsidR="00D90FF7">
        <w:rPr>
          <w:rFonts w:ascii="DIN Next LT Arabic" w:hAnsi="DIN Next LT Arabic" w:cs="DIN Next LT Arabic" w:hint="cs"/>
          <w:color w:val="00B050"/>
          <w:sz w:val="24"/>
          <w:szCs w:val="24"/>
          <w:rtl/>
        </w:rPr>
        <w:t>ة</w:t>
      </w:r>
      <w:r w:rsidR="00CD4D6C">
        <w:rPr>
          <w:rFonts w:ascii="DIN Next LT Arabic" w:hAnsi="DIN Next LT Arabic" w:cs="DIN Next LT Arabic" w:hint="cs"/>
          <w:color w:val="00B050"/>
          <w:sz w:val="24"/>
          <w:szCs w:val="24"/>
          <w:rtl/>
        </w:rPr>
        <w:t xml:space="preserve"> الإطارية</w:t>
      </w:r>
      <w:r w:rsidRPr="004856C4">
        <w:rPr>
          <w:rFonts w:ascii="DIN Next LT Arabic" w:hAnsi="DIN Next LT Arabic" w:cs="DIN Next LT Arabic"/>
          <w:color w:val="00B050"/>
          <w:sz w:val="24"/>
          <w:szCs w:val="24"/>
          <w:rtl/>
        </w:rPr>
        <w:t>.</w:t>
      </w:r>
    </w:p>
    <w:p w14:paraId="4CD585BC" w14:textId="0A045AE0" w:rsidR="00DE75A0" w:rsidRDefault="00DE75A0" w:rsidP="0055178C">
      <w:pPr>
        <w:pStyle w:val="Heading3"/>
        <w:numPr>
          <w:ilvl w:val="1"/>
          <w:numId w:val="28"/>
        </w:numPr>
        <w:pBdr>
          <w:top w:val="single" w:sz="4" w:space="1" w:color="auto"/>
        </w:pBdr>
        <w:bidi/>
        <w:spacing w:before="240" w:after="0"/>
        <w:jc w:val="both"/>
        <w:rPr>
          <w:rFonts w:ascii="DIN Next LT Arabic" w:hAnsi="DIN Next LT Arabic" w:cs="DIN Next LT Arabic"/>
          <w:color w:val="000000" w:themeColor="text1"/>
          <w:szCs w:val="24"/>
          <w:rtl/>
        </w:rPr>
      </w:pPr>
      <w:bookmarkStart w:id="966" w:name="_Toc38492397"/>
      <w:bookmarkStart w:id="967" w:name="_Toc40023257"/>
      <w:bookmarkStart w:id="968" w:name="_Toc40128510"/>
      <w:bookmarkStart w:id="969" w:name="_Toc41667069"/>
      <w:r>
        <w:rPr>
          <w:rFonts w:ascii="DIN Next LT Arabic" w:hAnsi="DIN Next LT Arabic" w:cs="DIN Next LT Arabic" w:hint="cs"/>
          <w:color w:val="000000" w:themeColor="text1"/>
          <w:szCs w:val="24"/>
          <w:rtl/>
        </w:rPr>
        <w:t>إجمالي الغرامات</w:t>
      </w:r>
      <w:bookmarkEnd w:id="964"/>
      <w:bookmarkEnd w:id="965"/>
      <w:bookmarkEnd w:id="966"/>
      <w:bookmarkEnd w:id="967"/>
      <w:bookmarkEnd w:id="968"/>
      <w:bookmarkEnd w:id="969"/>
      <w:r>
        <w:rPr>
          <w:rFonts w:ascii="DIN Next LT Arabic" w:hAnsi="DIN Next LT Arabic" w:cs="DIN Next LT Arabic" w:hint="cs"/>
          <w:color w:val="000000" w:themeColor="text1"/>
          <w:szCs w:val="24"/>
          <w:rtl/>
        </w:rPr>
        <w:t xml:space="preserve">  </w:t>
      </w:r>
    </w:p>
    <w:p w14:paraId="641EF7BF" w14:textId="39FC9B43" w:rsidR="00C93DF3" w:rsidRPr="00C93DF3" w:rsidRDefault="00C93DF3" w:rsidP="00F84ABF">
      <w:pPr>
        <w:pStyle w:val="BodyText"/>
        <w:bidi/>
        <w:rPr>
          <w:rtl/>
        </w:rPr>
      </w:pPr>
      <w:r w:rsidRPr="00C90B43">
        <w:rPr>
          <w:rFonts w:ascii="DIN Next LT Arabic" w:hAnsi="DIN Next LT Arabic" w:cs="DIN Next LT Arabic"/>
          <w:color w:val="0070C0"/>
          <w:sz w:val="24"/>
          <w:szCs w:val="24"/>
          <w:shd w:val="clear" w:color="auto" w:fill="FFFFFF"/>
          <w:rtl/>
        </w:rPr>
        <w:t xml:space="preserve">[ملاحظة: </w:t>
      </w:r>
      <w:r>
        <w:rPr>
          <w:rFonts w:ascii="DIN Next LT Arabic" w:hAnsi="DIN Next LT Arabic" w:cs="DIN Next LT Arabic" w:hint="cs"/>
          <w:color w:val="0070C0"/>
          <w:sz w:val="24"/>
          <w:szCs w:val="24"/>
          <w:rtl/>
        </w:rPr>
        <w:t>يراعى في ذلك ما ورد في المادة الرابعة والثلاثون من لائحة تفضيل المحتوى المحلي</w:t>
      </w:r>
      <w:r w:rsidRPr="00C90B43">
        <w:rPr>
          <w:rFonts w:ascii="DIN Next LT Arabic" w:hAnsi="DIN Next LT Arabic" w:cs="DIN Next LT Arabic"/>
          <w:color w:val="0070C0"/>
          <w:sz w:val="24"/>
          <w:szCs w:val="24"/>
          <w:rtl/>
        </w:rPr>
        <w:t>.]</w:t>
      </w:r>
    </w:p>
    <w:p w14:paraId="27608EC3" w14:textId="1CFC1B7B" w:rsidR="00DE75A0" w:rsidRPr="00DE75A0" w:rsidRDefault="00DE75A0" w:rsidP="00D90FF7">
      <w:pPr>
        <w:pStyle w:val="BodyText"/>
        <w:bidi/>
        <w:spacing w:before="240"/>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غرامات التقصير أو التأخير وغرامات مخالفة أحكام لائحة تفضيل المحتوى المحلي التي يجوز أن تفرضها الجهة الحكومية بموجب</w:t>
      </w:r>
      <w:r w:rsidR="002D5DA5">
        <w:rPr>
          <w:rFonts w:ascii="DIN Next LT Arabic" w:hAnsi="DIN Next LT Arabic" w:cs="DIN Next LT Arabic" w:hint="cs"/>
          <w:color w:val="000000"/>
          <w:sz w:val="24"/>
          <w:szCs w:val="24"/>
          <w:rtl/>
        </w:rPr>
        <w:t xml:space="preserve"> </w:t>
      </w:r>
      <w:r w:rsidR="00E506DF">
        <w:rPr>
          <w:rFonts w:ascii="DIN Next LT Arabic" w:hAnsi="DIN Next LT Arabic" w:cs="DIN Next LT Arabic" w:hint="cs"/>
          <w:color w:val="000000"/>
          <w:sz w:val="24"/>
          <w:szCs w:val="24"/>
          <w:rtl/>
        </w:rPr>
        <w:t xml:space="preserve">هذه الاتفاقية </w:t>
      </w:r>
      <w:r w:rsidR="00EF2CA8">
        <w:rPr>
          <w:rFonts w:ascii="DIN Next LT Arabic" w:hAnsi="DIN Next LT Arabic" w:cs="DIN Next LT Arabic" w:hint="cs"/>
          <w:color w:val="000000"/>
          <w:sz w:val="24"/>
          <w:szCs w:val="24"/>
          <w:rtl/>
        </w:rPr>
        <w:t xml:space="preserve">عن </w:t>
      </w:r>
      <w:r w:rsidR="00EF2CA8" w:rsidRPr="00D57B8D">
        <w:rPr>
          <w:rFonts w:ascii="DIN Next LT Arabic" w:hAnsi="DIN Next LT Arabic" w:cs="DIN Next LT Arabic"/>
          <w:color w:val="FF0000"/>
          <w:sz w:val="24"/>
          <w:szCs w:val="24"/>
          <w:rtl/>
        </w:rPr>
        <w:t>[</w:t>
      </w:r>
      <w:r w:rsidR="004B5ED4" w:rsidRPr="00D57B8D">
        <w:rPr>
          <w:rFonts w:ascii="DIN Next LT Arabic" w:hAnsi="DIN Next LT Arabic" w:cs="DIN Next LT Arabic" w:hint="cs"/>
          <w:color w:val="FF0000"/>
          <w:sz w:val="24"/>
          <w:szCs w:val="24"/>
          <w:rtl/>
        </w:rPr>
        <w:t>20</w:t>
      </w:r>
      <w:r w:rsidR="00EF2CA8" w:rsidRPr="00D57B8D">
        <w:rPr>
          <w:rFonts w:ascii="DIN Next LT Arabic" w:hAnsi="DIN Next LT Arabic" w:cs="DIN Next LT Arabic"/>
          <w:color w:val="FF0000"/>
          <w:sz w:val="24"/>
          <w:szCs w:val="24"/>
          <w:rtl/>
        </w:rPr>
        <w:t>%]</w:t>
      </w:r>
      <w:r w:rsidR="00EF2CA8">
        <w:rPr>
          <w:rFonts w:ascii="DIN Next LT Arabic" w:hAnsi="DIN Next LT Arabic" w:cs="DIN Next LT Arabic"/>
          <w:color w:val="000000"/>
          <w:sz w:val="24"/>
          <w:szCs w:val="24"/>
          <w:rtl/>
        </w:rPr>
        <w:t xml:space="preserve"> </w:t>
      </w:r>
      <w:r w:rsidR="00EF2CA8" w:rsidRPr="0094406B">
        <w:rPr>
          <w:rFonts w:ascii="DIN Next LT Arabic" w:hAnsi="DIN Next LT Arabic" w:cs="DIN Next LT Arabic"/>
          <w:color w:val="000000"/>
          <w:sz w:val="24"/>
          <w:szCs w:val="24"/>
          <w:rtl/>
        </w:rPr>
        <w:t xml:space="preserve">من </w:t>
      </w:r>
      <w:r w:rsidR="00F42F03">
        <w:rPr>
          <w:rFonts w:ascii="DIN Next LT Arabic" w:hAnsi="DIN Next LT Arabic" w:cs="DIN Next LT Arabic" w:hint="cs"/>
          <w:color w:val="000000"/>
          <w:sz w:val="24"/>
          <w:szCs w:val="24"/>
          <w:rtl/>
        </w:rPr>
        <w:t xml:space="preserve">إجمالي أقيام أوامر الشراء الصادرة بموجب هذه الاتفاقية </w:t>
      </w:r>
      <w:r w:rsidR="00D57B8D">
        <w:rPr>
          <w:rFonts w:ascii="DIN Next LT Arabic" w:hAnsi="DIN Next LT Arabic" w:cs="DIN Next LT Arabic" w:hint="cs"/>
          <w:color w:val="000000"/>
          <w:sz w:val="24"/>
          <w:szCs w:val="24"/>
          <w:rtl/>
        </w:rPr>
        <w:t>الإطارية.</w:t>
      </w:r>
      <w:r>
        <w:rPr>
          <w:rFonts w:ascii="DIN Next LT Arabic" w:hAnsi="DIN Next LT Arabic" w:cs="DIN Next LT Arabic" w:hint="cs"/>
          <w:color w:val="000000"/>
          <w:sz w:val="24"/>
          <w:szCs w:val="24"/>
          <w:rtl/>
        </w:rPr>
        <w:t xml:space="preserve">  </w:t>
      </w:r>
      <w:bookmarkStart w:id="970" w:name="_Toc15467058"/>
      <w:bookmarkStart w:id="971" w:name="_Toc20302772"/>
      <w:bookmarkStart w:id="972" w:name="_Toc20303187"/>
      <w:bookmarkStart w:id="973" w:name="_Toc26293182"/>
      <w:bookmarkStart w:id="974" w:name="_Toc28805165"/>
    </w:p>
    <w:p w14:paraId="3A64410E" w14:textId="77777777" w:rsidR="00AE6315" w:rsidRPr="00C90B43" w:rsidRDefault="00AE6315"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themeColor="text1"/>
          <w:szCs w:val="24"/>
        </w:rPr>
      </w:pPr>
      <w:bookmarkStart w:id="975" w:name="_Toc38492398"/>
      <w:bookmarkStart w:id="976" w:name="_Toc40023258"/>
      <w:bookmarkStart w:id="977" w:name="_Toc40128511"/>
      <w:bookmarkStart w:id="978" w:name="_Toc41667070"/>
      <w:bookmarkStart w:id="979" w:name="_Toc39687552"/>
      <w:bookmarkEnd w:id="938"/>
      <w:bookmarkEnd w:id="954"/>
      <w:r w:rsidRPr="00C90B43">
        <w:rPr>
          <w:rFonts w:ascii="DIN Next LT Arabic" w:hAnsi="DIN Next LT Arabic" w:cs="DIN Next LT Arabic"/>
          <w:color w:val="000000" w:themeColor="text1"/>
          <w:szCs w:val="24"/>
          <w:rtl/>
        </w:rPr>
        <w:t>ال</w:t>
      </w:r>
      <w:bookmarkEnd w:id="970"/>
      <w:bookmarkEnd w:id="971"/>
      <w:bookmarkEnd w:id="972"/>
      <w:bookmarkEnd w:id="973"/>
      <w:bookmarkEnd w:id="974"/>
      <w:bookmarkEnd w:id="975"/>
      <w:r>
        <w:rPr>
          <w:rFonts w:ascii="DIN Next LT Arabic" w:hAnsi="DIN Next LT Arabic" w:cs="DIN Next LT Arabic" w:hint="cs"/>
          <w:color w:val="000000" w:themeColor="text1"/>
          <w:szCs w:val="24"/>
          <w:rtl/>
        </w:rPr>
        <w:t>فواتير</w:t>
      </w:r>
      <w:bookmarkEnd w:id="976"/>
      <w:bookmarkEnd w:id="977"/>
      <w:bookmarkEnd w:id="978"/>
      <w:r>
        <w:rPr>
          <w:rFonts w:ascii="DIN Next LT Arabic" w:hAnsi="DIN Next LT Arabic" w:cs="DIN Next LT Arabic" w:hint="cs"/>
          <w:color w:val="000000" w:themeColor="text1"/>
          <w:szCs w:val="24"/>
          <w:rtl/>
        </w:rPr>
        <w:t xml:space="preserve"> </w:t>
      </w:r>
      <w:bookmarkEnd w:id="979"/>
    </w:p>
    <w:p w14:paraId="33207A7F" w14:textId="77777777" w:rsidR="00AE6315" w:rsidRPr="00606BDE" w:rsidRDefault="00AE6315" w:rsidP="00AE6315">
      <w:pPr>
        <w:pStyle w:val="BodyText"/>
        <w:bidi/>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shd w:val="clear" w:color="auto" w:fill="FFFFFF"/>
          <w:rtl/>
        </w:rPr>
        <w:t xml:space="preserve"> </w:t>
      </w:r>
      <w:r w:rsidRPr="00906CA2">
        <w:rPr>
          <w:rFonts w:ascii="DIN Next LT Arabic" w:hAnsi="DIN Next LT Arabic" w:cs="DIN Next LT Arabic"/>
          <w:color w:val="0070C0"/>
          <w:sz w:val="24"/>
          <w:szCs w:val="24"/>
          <w:shd w:val="clear" w:color="auto" w:fill="FFFFFF"/>
          <w:rtl/>
        </w:rPr>
        <w:t xml:space="preserve">[ملاحظة: </w:t>
      </w:r>
      <w:r w:rsidRPr="00906CA2">
        <w:rPr>
          <w:rFonts w:ascii="DIN Next LT Arabic" w:hAnsi="DIN Next LT Arabic" w:cs="DIN Next LT Arabic"/>
          <w:color w:val="0070C0"/>
          <w:sz w:val="24"/>
          <w:szCs w:val="24"/>
          <w:rtl/>
        </w:rPr>
        <w:t>يجوز للجهة استقطاع نسبة لا تتعدى (10%) من قيمة كل مستخلص لتكوين</w:t>
      </w:r>
      <w:r w:rsidRPr="00906CA2">
        <w:rPr>
          <w:rFonts w:ascii="DIN Next LT Arabic" w:hAnsi="DIN Next LT Arabic" w:cs="DIN Next LT Arabic"/>
          <w:color w:val="0070C0"/>
          <w:sz w:val="24"/>
          <w:szCs w:val="24"/>
        </w:rPr>
        <w:t xml:space="preserve"> </w:t>
      </w:r>
      <w:r w:rsidRPr="00906CA2">
        <w:rPr>
          <w:rFonts w:ascii="DIN Next LT Arabic" w:hAnsi="DIN Next LT Arabic" w:cs="DIN Next LT Arabic"/>
          <w:color w:val="0070C0"/>
          <w:sz w:val="24"/>
          <w:szCs w:val="24"/>
          <w:rtl/>
        </w:rPr>
        <w:t xml:space="preserve">مبلغ المستخلص النهائي، على ألا </w:t>
      </w:r>
      <w:r w:rsidRPr="00906CA2">
        <w:rPr>
          <w:rFonts w:ascii="DIN Next LT Arabic" w:hAnsi="DIN Next LT Arabic" w:cs="DIN Next LT Arabic" w:hint="cs"/>
          <w:color w:val="0070C0"/>
          <w:sz w:val="24"/>
          <w:szCs w:val="24"/>
          <w:rtl/>
        </w:rPr>
        <w:t xml:space="preserve">يتجاوز </w:t>
      </w:r>
      <w:r w:rsidRPr="00906CA2">
        <w:rPr>
          <w:rFonts w:ascii="DIN Next LT Arabic" w:hAnsi="DIN Next LT Arabic" w:cs="DIN Next LT Arabic"/>
          <w:color w:val="0070C0"/>
          <w:sz w:val="24"/>
          <w:szCs w:val="24"/>
          <w:rtl/>
        </w:rPr>
        <w:t>قيمة المستخلص الختامي</w:t>
      </w:r>
      <w:r w:rsidRPr="00906CA2">
        <w:rPr>
          <w:rFonts w:ascii="DIN Next LT Arabic" w:hAnsi="DIN Next LT Arabic" w:cs="DIN Next LT Arabic" w:hint="cs"/>
          <w:color w:val="0070C0"/>
          <w:sz w:val="24"/>
          <w:szCs w:val="24"/>
          <w:rtl/>
        </w:rPr>
        <w:t xml:space="preserve"> عن</w:t>
      </w:r>
      <w:r w:rsidRPr="00906CA2">
        <w:rPr>
          <w:rFonts w:ascii="DIN Next LT Arabic" w:hAnsi="DIN Next LT Arabic" w:cs="DIN Next LT Arabic"/>
          <w:color w:val="0070C0"/>
          <w:sz w:val="24"/>
          <w:szCs w:val="24"/>
          <w:rtl/>
        </w:rPr>
        <w:t xml:space="preserve"> (5%)]</w:t>
      </w:r>
    </w:p>
    <w:p w14:paraId="00082DC3" w14:textId="77777777" w:rsidR="00AE6315" w:rsidRPr="00C90B43" w:rsidRDefault="00AE6315" w:rsidP="00AE6315">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980" w:name="_Hlk23945305"/>
      <w:r w:rsidRPr="00900467">
        <w:rPr>
          <w:rFonts w:ascii="DIN Next LT Arabic" w:hAnsi="DIN Next LT Arabic" w:cs="DIN Next LT Arabic"/>
          <w:b/>
          <w:bCs/>
          <w:color w:val="000000"/>
          <w:sz w:val="24"/>
          <w:szCs w:val="24"/>
          <w:u w:val="single"/>
          <w:shd w:val="clear" w:color="auto" w:fill="FFFFFF"/>
          <w:rtl/>
        </w:rPr>
        <w:t>أولًا</w:t>
      </w:r>
      <w:r w:rsidRPr="00900467">
        <w:rPr>
          <w:rFonts w:ascii="DIN Next LT Arabic" w:hAnsi="DIN Next LT Arabic" w:cs="DIN Next LT Arabic"/>
          <w:b/>
          <w:bCs/>
          <w:color w:val="000000"/>
          <w:sz w:val="24"/>
          <w:szCs w:val="24"/>
          <w:shd w:val="clear" w:color="auto" w:fill="FFFFFF"/>
          <w:rtl/>
        </w:rPr>
        <w:t>:</w:t>
      </w:r>
      <w:r w:rsidRPr="00900467">
        <w:rPr>
          <w:rFonts w:ascii="DIN Next LT Arabic" w:hAnsi="DIN Next LT Arabic" w:cs="DIN Next LT Arabic"/>
          <w:color w:val="000000"/>
          <w:sz w:val="24"/>
          <w:szCs w:val="24"/>
          <w:rtl/>
        </w:rPr>
        <w:t xml:space="preserve"> ستقوم الجهة</w:t>
      </w:r>
      <w:r w:rsidRPr="00900467">
        <w:rPr>
          <w:rFonts w:ascii="DIN Next LT Arabic" w:hAnsi="DIN Next LT Arabic" w:cs="DIN Next LT Arabic"/>
          <w:color w:val="00B050"/>
          <w:sz w:val="24"/>
          <w:szCs w:val="24"/>
          <w:rtl/>
        </w:rPr>
        <w:t xml:space="preserve"> </w:t>
      </w:r>
      <w:r w:rsidRPr="00900467">
        <w:rPr>
          <w:rFonts w:ascii="DIN Next LT Arabic" w:hAnsi="DIN Next LT Arabic" w:cs="DIN Next LT Arabic"/>
          <w:sz w:val="24"/>
          <w:szCs w:val="24"/>
          <w:rtl/>
        </w:rPr>
        <w:t>الحكومية</w:t>
      </w:r>
      <w:r w:rsidRPr="00900467">
        <w:rPr>
          <w:rFonts w:ascii="DIN Next LT Arabic" w:hAnsi="DIN Next LT Arabic" w:cs="DIN Next LT Arabic"/>
          <w:color w:val="000000"/>
          <w:sz w:val="24"/>
          <w:szCs w:val="24"/>
          <w:rtl/>
        </w:rPr>
        <w:t xml:space="preserve"> </w:t>
      </w:r>
      <w:r w:rsidRPr="00900467">
        <w:rPr>
          <w:rFonts w:ascii="DIN Next LT Arabic" w:hAnsi="DIN Next LT Arabic" w:cs="DIN Next LT Arabic" w:hint="cs"/>
          <w:color w:val="000000"/>
          <w:sz w:val="24"/>
          <w:szCs w:val="24"/>
          <w:rtl/>
        </w:rPr>
        <w:t>ب</w:t>
      </w:r>
      <w:r w:rsidRPr="00900467">
        <w:rPr>
          <w:rFonts w:ascii="DIN Next LT Arabic" w:hAnsi="DIN Next LT Arabic" w:cs="DIN Next LT Arabic"/>
          <w:color w:val="000000"/>
          <w:sz w:val="24"/>
          <w:szCs w:val="24"/>
          <w:rtl/>
        </w:rPr>
        <w:t xml:space="preserve">استقطاع نسبة </w:t>
      </w:r>
      <w:r w:rsidRPr="00900467">
        <w:rPr>
          <w:rFonts w:ascii="DIN Next LT Arabic" w:hAnsi="DIN Next LT Arabic" w:cs="DIN Next LT Arabic"/>
          <w:color w:val="FF0000"/>
          <w:sz w:val="24"/>
          <w:szCs w:val="24"/>
          <w:rtl/>
        </w:rPr>
        <w:t>[%]</w:t>
      </w:r>
      <w:r w:rsidRPr="00900467">
        <w:rPr>
          <w:rFonts w:ascii="DIN Next LT Arabic" w:hAnsi="DIN Next LT Arabic" w:cs="DIN Next LT Arabic"/>
          <w:color w:val="000000"/>
          <w:sz w:val="24"/>
          <w:szCs w:val="24"/>
          <w:rtl/>
        </w:rPr>
        <w:t xml:space="preserve"> من قيمة كل مستخلص لتكوين مبلغ المستخلص النهائي.</w:t>
      </w:r>
    </w:p>
    <w:bookmarkEnd w:id="980"/>
    <w:p w14:paraId="54D03A3A" w14:textId="77777777" w:rsidR="00AE6315" w:rsidRPr="00C90B43" w:rsidRDefault="00AE6315" w:rsidP="00AE631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 xml:space="preserve">وفقًا لأحكام بند "صرف المقابل المالي"، </w:t>
      </w: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 xml:space="preserve">يتم إعداد </w:t>
      </w:r>
      <w:r>
        <w:rPr>
          <w:rFonts w:ascii="DIN Next LT Arabic" w:hAnsi="DIN Next LT Arabic" w:cs="DIN Next LT Arabic" w:hint="cs"/>
          <w:color w:val="000000"/>
          <w:sz w:val="24"/>
          <w:szCs w:val="24"/>
          <w:rtl/>
        </w:rPr>
        <w:t>ال</w:t>
      </w:r>
      <w:r w:rsidRPr="00C90B43">
        <w:rPr>
          <w:rFonts w:ascii="DIN Next LT Arabic" w:hAnsi="DIN Next LT Arabic" w:cs="DIN Next LT Arabic"/>
          <w:color w:val="000000"/>
          <w:sz w:val="24"/>
          <w:szCs w:val="24"/>
          <w:rtl/>
        </w:rPr>
        <w:t xml:space="preserve">مستخلص </w:t>
      </w:r>
      <w:r>
        <w:rPr>
          <w:rFonts w:ascii="DIN Next LT Arabic" w:hAnsi="DIN Next LT Arabic" w:cs="DIN Next LT Arabic" w:hint="cs"/>
          <w:sz w:val="24"/>
          <w:szCs w:val="24"/>
          <w:rtl/>
        </w:rPr>
        <w:t>بح</w:t>
      </w:r>
      <w:r w:rsidRPr="00C90B43">
        <w:rPr>
          <w:rFonts w:ascii="DIN Next LT Arabic" w:hAnsi="DIN Next LT Arabic" w:cs="DIN Next LT Arabic"/>
          <w:sz w:val="24"/>
          <w:szCs w:val="24"/>
          <w:rtl/>
        </w:rPr>
        <w:t>سب البنود المنجزة للمتعاقد</w:t>
      </w:r>
      <w:r w:rsidRPr="00C90B43">
        <w:rPr>
          <w:rFonts w:ascii="DIN Next LT Arabic" w:hAnsi="DIN Next LT Arabic" w:cs="DIN Next LT Arabic"/>
          <w:color w:val="000000"/>
          <w:sz w:val="24"/>
          <w:szCs w:val="24"/>
          <w:rtl/>
        </w:rPr>
        <w:t>.</w:t>
      </w:r>
    </w:p>
    <w:p w14:paraId="5356993D" w14:textId="675245C9" w:rsidR="00AE6315" w:rsidRPr="00C90B43" w:rsidRDefault="00AE6315" w:rsidP="00BC7656">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rtl/>
        </w:rPr>
        <w:t>ثالثًا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تصرف الجهة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sz w:val="24"/>
          <w:szCs w:val="24"/>
          <w:rtl/>
        </w:rPr>
        <w:t>الحكومية</w:t>
      </w:r>
      <w:r w:rsidRPr="00C90B43">
        <w:rPr>
          <w:rFonts w:ascii="DIN Next LT Arabic" w:hAnsi="DIN Next LT Arabic" w:cs="DIN Next LT Arabic"/>
          <w:color w:val="000000"/>
          <w:sz w:val="24"/>
          <w:szCs w:val="24"/>
          <w:rtl/>
        </w:rPr>
        <w:t xml:space="preserve"> المستخلص الختامي للمتعاقد</w:t>
      </w:r>
      <w:r w:rsidRPr="00C90B43">
        <w:rPr>
          <w:rFonts w:ascii="DIN Next LT Arabic" w:hAnsi="DIN Next LT Arabic" w:cs="DIN Next LT Arabic"/>
          <w:sz w:val="24"/>
          <w:szCs w:val="24"/>
          <w:rtl/>
        </w:rPr>
        <w:t xml:space="preserve"> </w:t>
      </w:r>
      <w:r w:rsidRPr="00DE0E9A">
        <w:rPr>
          <w:rFonts w:ascii="DIN Next LT Arabic" w:hAnsi="DIN Next LT Arabic" w:cs="DIN Next LT Arabic"/>
          <w:sz w:val="24"/>
          <w:szCs w:val="24"/>
          <w:rtl/>
        </w:rPr>
        <w:t xml:space="preserve">على ألا </w:t>
      </w:r>
      <w:r>
        <w:rPr>
          <w:rFonts w:ascii="DIN Next LT Arabic" w:hAnsi="DIN Next LT Arabic" w:cs="DIN Next LT Arabic" w:hint="cs"/>
          <w:sz w:val="24"/>
          <w:szCs w:val="24"/>
          <w:rtl/>
        </w:rPr>
        <w:t>يقل</w:t>
      </w:r>
      <w:r w:rsidRPr="00DE0E9A">
        <w:rPr>
          <w:rFonts w:ascii="DIN Next LT Arabic" w:hAnsi="DIN Next LT Arabic" w:cs="DIN Next LT Arabic"/>
          <w:sz w:val="24"/>
          <w:szCs w:val="24"/>
          <w:rtl/>
        </w:rPr>
        <w:t xml:space="preserve"> عن نسبة</w:t>
      </w:r>
      <w:r>
        <w:rPr>
          <w:rFonts w:ascii="DIN Next LT Arabic" w:hAnsi="DIN Next LT Arabic" w:cs="DIN Next LT Arabic" w:hint="cs"/>
          <w:sz w:val="24"/>
          <w:szCs w:val="24"/>
          <w:rtl/>
        </w:rPr>
        <w:t xml:space="preserve"> </w:t>
      </w:r>
      <w:r w:rsidRPr="00FC5458">
        <w:rPr>
          <w:rFonts w:ascii="DIN Next LT Arabic" w:hAnsi="DIN Next LT Arabic" w:cs="DIN Next LT Arabic"/>
          <w:color w:val="FF0000"/>
          <w:sz w:val="24"/>
          <w:szCs w:val="24"/>
          <w:rtl/>
        </w:rPr>
        <w:t>[%]</w:t>
      </w:r>
      <w:r w:rsidRPr="00FC5458">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 xml:space="preserve">بعد </w:t>
      </w:r>
      <w:r w:rsidR="00CD306F">
        <w:rPr>
          <w:rFonts w:ascii="DIN Next LT Arabic" w:hAnsi="DIN Next LT Arabic" w:cs="DIN Next LT Arabic" w:hint="cs"/>
          <w:color w:val="000000"/>
          <w:sz w:val="24"/>
          <w:szCs w:val="24"/>
          <w:rtl/>
        </w:rPr>
        <w:t xml:space="preserve">إتمام جميع الخدمات محل أوامر الشراء وتسليم وقبول </w:t>
      </w:r>
      <w:r w:rsidR="00BC7656">
        <w:rPr>
          <w:rFonts w:ascii="DIN Next LT Arabic" w:hAnsi="DIN Next LT Arabic" w:cs="DIN Next LT Arabic" w:hint="cs"/>
          <w:color w:val="000000"/>
          <w:sz w:val="24"/>
          <w:szCs w:val="24"/>
          <w:rtl/>
        </w:rPr>
        <w:t>مخرجات الخدمات</w:t>
      </w:r>
      <w:r w:rsidRPr="00C90B43">
        <w:rPr>
          <w:rFonts w:ascii="DIN Next LT Arabic" w:hAnsi="DIN Next LT Arabic" w:cs="DIN Next LT Arabic"/>
          <w:color w:val="000000"/>
          <w:sz w:val="24"/>
          <w:szCs w:val="24"/>
          <w:rtl/>
        </w:rPr>
        <w:t>، وتقديم الشهادات الآتية</w:t>
      </w:r>
      <w:r w:rsidRPr="00C90B43">
        <w:rPr>
          <w:rFonts w:ascii="DIN Next LT Arabic" w:hAnsi="DIN Next LT Arabic" w:cs="DIN Next LT Arabic"/>
          <w:color w:val="000000"/>
          <w:sz w:val="24"/>
          <w:szCs w:val="24"/>
        </w:rPr>
        <w:t>:</w:t>
      </w:r>
    </w:p>
    <w:p w14:paraId="3C419C4A" w14:textId="77777777" w:rsidR="00AE6315" w:rsidRPr="00C90B43" w:rsidRDefault="00AE6315" w:rsidP="0055178C">
      <w:pPr>
        <w:pStyle w:val="BodyText"/>
        <w:numPr>
          <w:ilvl w:val="0"/>
          <w:numId w:val="52"/>
        </w:numPr>
        <w:bidi/>
        <w:spacing w:after="0"/>
        <w:ind w:left="864" w:hanging="504"/>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شهادة إنجاز بالأعمال من الجهة الحكومية صاحبة المشروع</w:t>
      </w:r>
      <w:r w:rsidRPr="00C90B43">
        <w:rPr>
          <w:rFonts w:ascii="DIN Next LT Arabic" w:hAnsi="DIN Next LT Arabic" w:cs="DIN Next LT Arabic"/>
          <w:color w:val="000000"/>
          <w:sz w:val="24"/>
          <w:szCs w:val="24"/>
        </w:rPr>
        <w:t>.</w:t>
      </w:r>
    </w:p>
    <w:p w14:paraId="3C15A8A3" w14:textId="77777777" w:rsidR="00AE6315" w:rsidRPr="00C90B43" w:rsidRDefault="00AE6315" w:rsidP="0055178C">
      <w:pPr>
        <w:pStyle w:val="BodyText"/>
        <w:numPr>
          <w:ilvl w:val="0"/>
          <w:numId w:val="52"/>
        </w:numPr>
        <w:bidi/>
        <w:spacing w:after="0"/>
        <w:ind w:left="864" w:hanging="504"/>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شهادة من هيئة الزكاة والدخل، تثبت تسديد الزكاة أو الضريبة المستحقة</w:t>
      </w:r>
      <w:r w:rsidRPr="00C90B43">
        <w:rPr>
          <w:rFonts w:ascii="DIN Next LT Arabic" w:hAnsi="DIN Next LT Arabic" w:cs="DIN Next LT Arabic"/>
          <w:color w:val="000000"/>
          <w:sz w:val="24"/>
          <w:szCs w:val="24"/>
        </w:rPr>
        <w:t>.</w:t>
      </w:r>
    </w:p>
    <w:p w14:paraId="25F34251" w14:textId="77777777" w:rsidR="00AE6315" w:rsidRPr="00C90B43" w:rsidRDefault="00AE6315" w:rsidP="0055178C">
      <w:pPr>
        <w:pStyle w:val="BodyText"/>
        <w:numPr>
          <w:ilvl w:val="0"/>
          <w:numId w:val="52"/>
        </w:numPr>
        <w:bidi/>
        <w:spacing w:after="0"/>
        <w:ind w:left="864" w:hanging="504"/>
        <w:jc w:val="both"/>
        <w:rPr>
          <w:rFonts w:ascii="DIN Next LT Arabic" w:hAnsi="DIN Next LT Arabic" w:cs="DIN Next LT Arabic"/>
          <w:sz w:val="24"/>
          <w:szCs w:val="24"/>
        </w:rPr>
      </w:pPr>
      <w:r w:rsidRPr="00C90B43">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C90B43">
        <w:rPr>
          <w:rFonts w:ascii="DIN Next LT Arabic" w:hAnsi="DIN Next LT Arabic" w:cs="DIN Next LT Arabic"/>
          <w:color w:val="000000"/>
          <w:sz w:val="24"/>
          <w:szCs w:val="24"/>
        </w:rPr>
        <w:t>.</w:t>
      </w:r>
    </w:p>
    <w:p w14:paraId="0043F3BF" w14:textId="77777777" w:rsidR="00AE6315" w:rsidRPr="00C90B43" w:rsidRDefault="00AE6315"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themeColor="text1"/>
          <w:szCs w:val="24"/>
          <w:rtl/>
        </w:rPr>
      </w:pPr>
      <w:bookmarkStart w:id="981" w:name="_Toc20321641"/>
      <w:bookmarkStart w:id="982" w:name="_Toc38542686"/>
      <w:bookmarkStart w:id="983" w:name="_Toc39687553"/>
      <w:bookmarkStart w:id="984" w:name="_Toc15467059"/>
      <w:bookmarkStart w:id="985" w:name="_Toc20302773"/>
      <w:bookmarkStart w:id="986" w:name="_Toc20303188"/>
      <w:bookmarkStart w:id="987" w:name="_Toc26293183"/>
      <w:bookmarkStart w:id="988" w:name="_Toc28805166"/>
      <w:bookmarkStart w:id="989" w:name="_Toc38492399"/>
      <w:bookmarkStart w:id="990" w:name="_Toc40023259"/>
      <w:bookmarkStart w:id="991" w:name="_Toc40128512"/>
      <w:bookmarkStart w:id="992" w:name="_Toc41667071"/>
      <w:r w:rsidRPr="00C90B43">
        <w:rPr>
          <w:rFonts w:ascii="DIN Next LT Arabic" w:hAnsi="DIN Next LT Arabic" w:cs="DIN Next LT Arabic"/>
          <w:color w:val="000000" w:themeColor="text1"/>
          <w:szCs w:val="24"/>
          <w:rtl/>
        </w:rPr>
        <w:t>إقرار المخالصة</w:t>
      </w:r>
      <w:bookmarkEnd w:id="981"/>
      <w:bookmarkEnd w:id="982"/>
      <w:bookmarkEnd w:id="983"/>
      <w:bookmarkEnd w:id="984"/>
      <w:bookmarkEnd w:id="985"/>
      <w:bookmarkEnd w:id="986"/>
      <w:bookmarkEnd w:id="987"/>
      <w:bookmarkEnd w:id="988"/>
      <w:bookmarkEnd w:id="989"/>
      <w:bookmarkEnd w:id="990"/>
      <w:bookmarkEnd w:id="991"/>
      <w:bookmarkEnd w:id="992"/>
    </w:p>
    <w:p w14:paraId="49EAA374" w14:textId="77777777" w:rsidR="00AE6315" w:rsidRPr="00C90B43" w:rsidRDefault="00AE6315" w:rsidP="00EE5649">
      <w:pPr>
        <w:pStyle w:val="BodyText"/>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 xml:space="preserve">يجب على المتعاقد تسليم الجهة </w:t>
      </w:r>
      <w:r w:rsidRPr="00EE5649">
        <w:rPr>
          <w:rFonts w:ascii="DIN Next LT Arabic" w:hAnsi="DIN Next LT Arabic" w:cs="DIN Next LT Arabic"/>
          <w:sz w:val="24"/>
          <w:szCs w:val="24"/>
          <w:rtl/>
        </w:rPr>
        <w:t>الحكومية</w:t>
      </w:r>
      <w:r w:rsidRPr="00EE5649">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0000"/>
          <w:sz w:val="24"/>
          <w:szCs w:val="24"/>
          <w:rtl/>
        </w:rPr>
        <w:t>إقرارًا كتابيًّا يثبت فيه أن المستخلص الختامي يشك</w:t>
      </w:r>
      <w:r>
        <w:rPr>
          <w:rFonts w:ascii="DIN Next LT Arabic" w:hAnsi="DIN Next LT Arabic" w:cs="DIN Next LT Arabic" w:hint="cs"/>
          <w:color w:val="000000"/>
          <w:sz w:val="24"/>
          <w:szCs w:val="24"/>
          <w:rtl/>
        </w:rPr>
        <w:t>ّ</w:t>
      </w:r>
      <w:r w:rsidRPr="00C90B43">
        <w:rPr>
          <w:rFonts w:ascii="DIN Next LT Arabic" w:hAnsi="DIN Next LT Arabic" w:cs="DIN Next LT Arabic"/>
          <w:color w:val="000000"/>
          <w:sz w:val="24"/>
          <w:szCs w:val="24"/>
          <w:rtl/>
        </w:rPr>
        <w:t xml:space="preserve">ل التسوية الكاملة والنهائية لجميع المبالغ المستحقة له بموجب </w:t>
      </w:r>
      <w:r>
        <w:rPr>
          <w:rFonts w:ascii="DIN Next LT Arabic" w:hAnsi="DIN Next LT Arabic" w:cs="DIN Next LT Arabic" w:hint="cs"/>
          <w:color w:val="000000"/>
          <w:sz w:val="24"/>
          <w:szCs w:val="24"/>
          <w:rtl/>
        </w:rPr>
        <w:t>الاتفاقية</w:t>
      </w:r>
      <w:r w:rsidRPr="00C90B43">
        <w:rPr>
          <w:rFonts w:ascii="DIN Next LT Arabic" w:hAnsi="DIN Next LT Arabic" w:cs="DIN Next LT Arabic"/>
          <w:color w:val="000000"/>
          <w:sz w:val="24"/>
          <w:szCs w:val="24"/>
          <w:rtl/>
        </w:rPr>
        <w:t>،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498D7468" w14:textId="77777777" w:rsidR="00AE6315" w:rsidRPr="00C90B43" w:rsidRDefault="00AE6315"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themeColor="text1"/>
          <w:szCs w:val="24"/>
          <w:rtl/>
        </w:rPr>
      </w:pPr>
      <w:bookmarkStart w:id="993" w:name="_Toc40014717"/>
      <w:bookmarkStart w:id="994" w:name="_Toc40023260"/>
      <w:bookmarkStart w:id="995" w:name="_Toc40128513"/>
      <w:bookmarkStart w:id="996" w:name="_Toc41667072"/>
      <w:bookmarkStart w:id="997" w:name="_Toc26263953"/>
      <w:bookmarkStart w:id="998" w:name="_Toc26264394"/>
      <w:bookmarkStart w:id="999" w:name="_Toc38542687"/>
      <w:bookmarkStart w:id="1000" w:name="_Toc39687554"/>
      <w:r>
        <w:rPr>
          <w:rFonts w:ascii="DIN Next LT Arabic" w:hAnsi="DIN Next LT Arabic" w:cs="DIN Next LT Arabic" w:hint="cs"/>
          <w:color w:val="000000" w:themeColor="text1"/>
          <w:szCs w:val="24"/>
          <w:rtl/>
        </w:rPr>
        <w:t>الأسعار المرجعية</w:t>
      </w:r>
      <w:bookmarkEnd w:id="993"/>
      <w:bookmarkEnd w:id="994"/>
      <w:bookmarkEnd w:id="995"/>
      <w:bookmarkEnd w:id="996"/>
      <w:r>
        <w:rPr>
          <w:rFonts w:ascii="DIN Next LT Arabic" w:hAnsi="DIN Next LT Arabic" w:cs="DIN Next LT Arabic" w:hint="cs"/>
          <w:color w:val="000000" w:themeColor="text1"/>
          <w:szCs w:val="24"/>
          <w:rtl/>
        </w:rPr>
        <w:t xml:space="preserve"> </w:t>
      </w:r>
      <w:bookmarkEnd w:id="997"/>
      <w:bookmarkEnd w:id="998"/>
      <w:bookmarkEnd w:id="999"/>
      <w:bookmarkEnd w:id="1000"/>
    </w:p>
    <w:p w14:paraId="52B784C9" w14:textId="77777777" w:rsidR="00AE6315" w:rsidRPr="00C90B43" w:rsidRDefault="00AE6315" w:rsidP="00AE6315">
      <w:pPr>
        <w:pStyle w:val="BodyText"/>
        <w:bidi/>
        <w:spacing w:before="240" w:after="0"/>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w:t>
      </w:r>
      <w:r w:rsidRPr="00C90B43">
        <w:rPr>
          <w:rFonts w:ascii="DIN Next LT Arabic" w:hAnsi="DIN Next LT Arabic" w:cs="DIN Next LT Arabic" w:hint="cs"/>
          <w:color w:val="0070C0"/>
          <w:sz w:val="24"/>
          <w:szCs w:val="24"/>
          <w:rtl/>
        </w:rPr>
        <w:t>ملاحظة:</w:t>
      </w:r>
      <w:r>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في هذا البند</w:t>
      </w:r>
      <w:r>
        <w:rPr>
          <w:rFonts w:ascii="DIN Next LT Arabic" w:hAnsi="DIN Next LT Arabic" w:cs="DIN Next LT Arabic" w:hint="cs"/>
          <w:color w:val="0070C0"/>
          <w:sz w:val="24"/>
          <w:szCs w:val="24"/>
          <w:rtl/>
        </w:rPr>
        <w:t xml:space="preserve"> يشار إلى الأسعار المرجعية أو تدرج هنا </w:t>
      </w:r>
      <w:r w:rsidRPr="00C90B43">
        <w:rPr>
          <w:rFonts w:ascii="DIN Next LT Arabic" w:hAnsi="DIN Next LT Arabic" w:cs="DIN Next LT Arabic"/>
          <w:color w:val="0070C0"/>
          <w:sz w:val="24"/>
          <w:szCs w:val="24"/>
          <w:rtl/>
        </w:rPr>
        <w:t>]</w:t>
      </w:r>
    </w:p>
    <w:p w14:paraId="70A5C7ED" w14:textId="77777777" w:rsidR="00042922" w:rsidRPr="004856C4" w:rsidRDefault="00042922" w:rsidP="00042922">
      <w:pPr>
        <w:pStyle w:val="BodyText"/>
        <w:bidi/>
        <w:spacing w:before="240"/>
        <w:jc w:val="both"/>
        <w:rPr>
          <w:rFonts w:ascii="DIN Next LT Arabic" w:hAnsi="DIN Next LT Arabic" w:cs="DIN Next LT Arabic"/>
          <w:color w:val="000000"/>
          <w:sz w:val="24"/>
          <w:szCs w:val="24"/>
          <w:rtl/>
        </w:rPr>
      </w:pPr>
    </w:p>
    <w:p w14:paraId="6E5DCA21" w14:textId="73672AD0" w:rsidR="00A21FE8" w:rsidRPr="00D90FF7" w:rsidRDefault="00042922" w:rsidP="00501D8D">
      <w:pPr>
        <w:bidi/>
        <w:rPr>
          <w:rFonts w:ascii="DIN Next LT Arabic" w:hAnsi="DIN Next LT Arabic" w:cs="DIN Next LT Arabic"/>
          <w:sz w:val="24"/>
          <w:szCs w:val="24"/>
          <w:rtl/>
        </w:rPr>
      </w:pPr>
      <w:r w:rsidRPr="004856C4">
        <w:rPr>
          <w:rFonts w:ascii="DIN Next LT Arabic" w:hAnsi="DIN Next LT Arabic" w:cs="DIN Next LT Arabic"/>
          <w:sz w:val="24"/>
          <w:szCs w:val="24"/>
          <w:rtl/>
        </w:rPr>
        <w:br w:type="page"/>
      </w:r>
    </w:p>
    <w:p w14:paraId="7D451BA6" w14:textId="77777777" w:rsidR="00042922" w:rsidRPr="004856C4" w:rsidRDefault="00042922" w:rsidP="00042922">
      <w:pPr>
        <w:pStyle w:val="Heading1"/>
        <w:numPr>
          <w:ilvl w:val="0"/>
          <w:numId w:val="0"/>
        </w:numPr>
        <w:bidi/>
        <w:spacing w:before="240" w:after="0"/>
        <w:rPr>
          <w:rFonts w:ascii="DIN Next LT Arabic" w:hAnsi="DIN Next LT Arabic" w:cs="DIN Next LT Arabic"/>
          <w:color w:val="000000" w:themeColor="text1"/>
          <w:sz w:val="24"/>
          <w:szCs w:val="24"/>
        </w:rPr>
      </w:pPr>
      <w:bookmarkStart w:id="1001" w:name="_Toc15467060"/>
      <w:bookmarkStart w:id="1002" w:name="_Toc20302774"/>
      <w:bookmarkStart w:id="1003" w:name="_Toc20303189"/>
      <w:bookmarkStart w:id="1004" w:name="_Toc26293184"/>
      <w:bookmarkStart w:id="1005" w:name="_Toc28805168"/>
      <w:bookmarkStart w:id="1006" w:name="_Toc38492401"/>
      <w:bookmarkStart w:id="1007" w:name="_Toc40023261"/>
      <w:bookmarkStart w:id="1008" w:name="_Toc40128514"/>
      <w:bookmarkStart w:id="1009" w:name="_Toc41667073"/>
      <w:r w:rsidRPr="004856C4">
        <w:rPr>
          <w:rFonts w:ascii="DIN Next LT Arabic" w:hAnsi="DIN Next LT Arabic" w:cs="DIN Next LT Arabic"/>
          <w:color w:val="000000" w:themeColor="text1"/>
          <w:sz w:val="24"/>
          <w:szCs w:val="24"/>
          <w:rtl/>
        </w:rPr>
        <w:t>نطاق الخدمات المفصل</w:t>
      </w:r>
      <w:bookmarkEnd w:id="1001"/>
      <w:bookmarkEnd w:id="1002"/>
      <w:bookmarkEnd w:id="1003"/>
      <w:bookmarkEnd w:id="1004"/>
      <w:bookmarkEnd w:id="1005"/>
      <w:bookmarkEnd w:id="1006"/>
      <w:bookmarkEnd w:id="1007"/>
      <w:bookmarkEnd w:id="1008"/>
      <w:bookmarkEnd w:id="1009"/>
    </w:p>
    <w:p w14:paraId="5F42AC22" w14:textId="77777777" w:rsidR="00042922" w:rsidRPr="004856C4" w:rsidRDefault="00042922" w:rsidP="0055178C">
      <w:pPr>
        <w:pStyle w:val="Heading3"/>
        <w:numPr>
          <w:ilvl w:val="0"/>
          <w:numId w:val="25"/>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010" w:name="_Toc15467061"/>
      <w:bookmarkStart w:id="1011" w:name="_Toc20302775"/>
      <w:bookmarkStart w:id="1012" w:name="_Toc20303190"/>
      <w:bookmarkStart w:id="1013" w:name="_Toc26293185"/>
      <w:bookmarkStart w:id="1014" w:name="_Toc28805169"/>
      <w:bookmarkStart w:id="1015" w:name="_Toc38492402"/>
      <w:bookmarkStart w:id="1016" w:name="_Toc40023262"/>
      <w:bookmarkStart w:id="1017" w:name="_Toc40128515"/>
      <w:bookmarkStart w:id="1018" w:name="_Toc41667074"/>
      <w:r w:rsidRPr="004856C4">
        <w:rPr>
          <w:rFonts w:ascii="DIN Next LT Arabic" w:hAnsi="DIN Next LT Arabic" w:cs="DIN Next LT Arabic"/>
          <w:color w:val="000000" w:themeColor="text1"/>
          <w:szCs w:val="24"/>
          <w:rtl/>
        </w:rPr>
        <w:t>نطاق العمل</w:t>
      </w:r>
      <w:bookmarkEnd w:id="1010"/>
      <w:bookmarkEnd w:id="1011"/>
      <w:bookmarkEnd w:id="1012"/>
      <w:bookmarkEnd w:id="1013"/>
      <w:bookmarkEnd w:id="1014"/>
      <w:bookmarkEnd w:id="1015"/>
      <w:bookmarkEnd w:id="1016"/>
      <w:bookmarkEnd w:id="1017"/>
      <w:bookmarkEnd w:id="1018"/>
    </w:p>
    <w:p w14:paraId="1BD285DF" w14:textId="53EF4332" w:rsidR="00042922" w:rsidRPr="00E13068" w:rsidRDefault="00042922" w:rsidP="00EE5649">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4856C4">
        <w:rPr>
          <w:rFonts w:ascii="DIN Next LT Arabic" w:hAnsi="DIN Next LT Arabic" w:cs="DIN Next LT Arabic"/>
          <w:color w:val="0070C0"/>
          <w:sz w:val="24"/>
          <w:szCs w:val="24"/>
          <w:rtl/>
        </w:rPr>
        <w:t xml:space="preserve">في هذا البند يتم توضيح </w:t>
      </w:r>
      <w:r w:rsidR="00D73ADE">
        <w:rPr>
          <w:rFonts w:ascii="DIN Next LT Arabic" w:hAnsi="DIN Next LT Arabic" w:cs="DIN Next LT Arabic" w:hint="cs"/>
          <w:color w:val="0070C0"/>
          <w:sz w:val="24"/>
          <w:szCs w:val="24"/>
          <w:rtl/>
        </w:rPr>
        <w:t>ال</w:t>
      </w:r>
      <w:r w:rsidRPr="004856C4">
        <w:rPr>
          <w:rFonts w:ascii="DIN Next LT Arabic" w:hAnsi="DIN Next LT Arabic" w:cs="DIN Next LT Arabic"/>
          <w:color w:val="0070C0"/>
          <w:sz w:val="24"/>
          <w:szCs w:val="24"/>
          <w:rtl/>
        </w:rPr>
        <w:t xml:space="preserve">نطاق </w:t>
      </w:r>
      <w:r w:rsidR="00D73ADE">
        <w:rPr>
          <w:rFonts w:ascii="DIN Next LT Arabic" w:hAnsi="DIN Next LT Arabic" w:cs="DIN Next LT Arabic" w:hint="cs"/>
          <w:color w:val="0070C0"/>
          <w:sz w:val="24"/>
          <w:szCs w:val="24"/>
          <w:rtl/>
        </w:rPr>
        <w:t>العام ل</w:t>
      </w:r>
      <w:r w:rsidRPr="004856C4">
        <w:rPr>
          <w:rFonts w:ascii="DIN Next LT Arabic" w:hAnsi="DIN Next LT Arabic" w:cs="DIN Next LT Arabic"/>
          <w:color w:val="0070C0"/>
          <w:sz w:val="24"/>
          <w:szCs w:val="24"/>
          <w:rtl/>
        </w:rPr>
        <w:t>لعمل الخاص ب</w:t>
      </w:r>
      <w:r>
        <w:rPr>
          <w:rFonts w:ascii="DIN Next LT Arabic" w:hAnsi="DIN Next LT Arabic" w:cs="DIN Next LT Arabic"/>
          <w:color w:val="0070C0"/>
          <w:sz w:val="24"/>
          <w:szCs w:val="24"/>
          <w:rtl/>
        </w:rPr>
        <w:t>الاتفاقية</w:t>
      </w:r>
      <w:r w:rsidR="00D73ADE">
        <w:rPr>
          <w:rFonts w:ascii="DIN Next LT Arabic" w:hAnsi="DIN Next LT Arabic" w:cs="DIN Next LT Arabic" w:hint="cs"/>
          <w:color w:val="0070C0"/>
          <w:sz w:val="24"/>
          <w:szCs w:val="24"/>
          <w:rtl/>
        </w:rPr>
        <w:t xml:space="preserve"> الإطارية ويراعى أن تقديم الخدمات موقوف على شرط صدور أمر شراء يعين تفاصيل أمر الشراء بما في ذلك النطاق والأعداد ومدة تنفيذ الخدمة وقيمتها من واقع الأسعار </w:t>
      </w:r>
      <w:r w:rsidR="00EE5649">
        <w:rPr>
          <w:rFonts w:ascii="DIN Next LT Arabic" w:hAnsi="DIN Next LT Arabic" w:cs="DIN Next LT Arabic" w:hint="cs"/>
          <w:color w:val="0070C0"/>
          <w:sz w:val="24"/>
          <w:szCs w:val="24"/>
          <w:rtl/>
        </w:rPr>
        <w:t>المرجعية،</w:t>
      </w:r>
      <w:r w:rsidRPr="004856C4">
        <w:rPr>
          <w:rFonts w:ascii="DIN Next LT Arabic" w:hAnsi="DIN Next LT Arabic" w:cs="DIN Next LT Arabic"/>
          <w:color w:val="0070C0"/>
          <w:sz w:val="24"/>
          <w:szCs w:val="24"/>
          <w:rtl/>
        </w:rPr>
        <w:t xml:space="preserve"> </w:t>
      </w:r>
      <w:bookmarkStart w:id="1019" w:name="_Hlk40097724"/>
      <w:r w:rsidRPr="004856C4">
        <w:rPr>
          <w:rFonts w:ascii="DIN Next LT Arabic" w:hAnsi="DIN Next LT Arabic" w:cs="DIN Next LT Arabic"/>
          <w:color w:val="0070C0"/>
          <w:sz w:val="24"/>
          <w:szCs w:val="24"/>
          <w:rtl/>
        </w:rPr>
        <w:t>والتفاصيل التي يجب مراعاتها عند تقديم الخدمة من المتعاقد.</w:t>
      </w:r>
      <w:r w:rsidRPr="005E6B91">
        <w:rPr>
          <w:rFonts w:ascii="DIN Next LT Arabic" w:hAnsi="DIN Next LT Arabic" w:cs="DIN Next LT Arabic"/>
          <w:color w:val="0070C0"/>
          <w:sz w:val="24"/>
          <w:szCs w:val="24"/>
        </w:rPr>
        <w:t xml:space="preserve"> [</w:t>
      </w:r>
    </w:p>
    <w:p w14:paraId="6C8E8753" w14:textId="77777777" w:rsidR="007B22EA" w:rsidRDefault="007B22EA" w:rsidP="007863D5">
      <w:pPr>
        <w:pStyle w:val="BodyText"/>
        <w:bidi/>
        <w:spacing w:before="240" w:after="0"/>
        <w:jc w:val="both"/>
        <w:rPr>
          <w:rFonts w:ascii="DIN Next LT Arabic" w:hAnsi="DIN Next LT Arabic" w:cs="DIN Next LT Arabic"/>
          <w:color w:val="FF0000"/>
          <w:sz w:val="24"/>
          <w:szCs w:val="24"/>
          <w:rtl/>
        </w:rPr>
      </w:pPr>
      <w:r>
        <w:rPr>
          <w:rFonts w:ascii="DIN Next LT Arabic" w:hAnsi="DIN Next LT Arabic" w:cs="DIN Next LT Arabic" w:hint="cs"/>
          <w:color w:val="FF0000"/>
          <w:sz w:val="24"/>
          <w:szCs w:val="24"/>
          <w:rtl/>
        </w:rPr>
        <w:t xml:space="preserve">سيقوم المتعاقد بموجب أمر شراء صادر إليه طبقًا لأحكام وشروط هذه الاتفاقية الإطارية بما يلي : </w:t>
      </w:r>
    </w:p>
    <w:p w14:paraId="32EA7091" w14:textId="77777777" w:rsidR="007863D5" w:rsidRPr="0094406B" w:rsidRDefault="007863D5" w:rsidP="007B22EA">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تطوير التوجه الاستراتيجي وإطار الحوكمة والتمويل، من خلال الأنشطة التالية:</w:t>
      </w:r>
    </w:p>
    <w:p w14:paraId="66ED366D" w14:textId="77777777" w:rsidR="007863D5" w:rsidRPr="0094406B" w:rsidRDefault="007863D5" w:rsidP="000F0DAB">
      <w:pPr>
        <w:pStyle w:val="BodyText"/>
        <w:numPr>
          <w:ilvl w:val="0"/>
          <w:numId w:val="61"/>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تقييم الوضع الراهن</w:t>
      </w:r>
    </w:p>
    <w:p w14:paraId="354DE5F0" w14:textId="77777777" w:rsidR="007863D5" w:rsidRPr="0094406B" w:rsidRDefault="007863D5" w:rsidP="000F0DAB">
      <w:pPr>
        <w:pStyle w:val="ListParagraph"/>
        <w:numPr>
          <w:ilvl w:val="0"/>
          <w:numId w:val="63"/>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تقييم الوضع الراهن في الجهة وتحديد الفجوات</w:t>
      </w:r>
    </w:p>
    <w:p w14:paraId="087B0913" w14:textId="77777777" w:rsidR="007863D5" w:rsidRPr="0094406B" w:rsidRDefault="007863D5" w:rsidP="000F0DAB">
      <w:pPr>
        <w:pStyle w:val="ListParagraph"/>
        <w:numPr>
          <w:ilvl w:val="0"/>
          <w:numId w:val="63"/>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تقييم الوضع الراهن في المملكة العربية السعودية وتحديد الفجوات</w:t>
      </w:r>
    </w:p>
    <w:p w14:paraId="7317CC0E" w14:textId="77777777" w:rsidR="007863D5" w:rsidRPr="0094406B" w:rsidRDefault="007863D5" w:rsidP="000F0DAB">
      <w:pPr>
        <w:pStyle w:val="BodyText"/>
        <w:numPr>
          <w:ilvl w:val="0"/>
          <w:numId w:val="61"/>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الدراسات المعيارية</w:t>
      </w:r>
    </w:p>
    <w:p w14:paraId="72FC3117" w14:textId="77777777" w:rsidR="007863D5" w:rsidRPr="0094406B" w:rsidRDefault="007863D5" w:rsidP="000F0DAB">
      <w:pPr>
        <w:pStyle w:val="ListParagraph"/>
        <w:numPr>
          <w:ilvl w:val="0"/>
          <w:numId w:val="63"/>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تحديد عدد 4 دول للدراسة المعيارية، دولة إقليمية و3 دول عالمية.</w:t>
      </w:r>
    </w:p>
    <w:p w14:paraId="4FF430DF" w14:textId="77777777" w:rsidR="007863D5" w:rsidRPr="0094406B" w:rsidRDefault="007863D5" w:rsidP="000F0DAB">
      <w:pPr>
        <w:pStyle w:val="ListParagraph"/>
        <w:numPr>
          <w:ilvl w:val="0"/>
          <w:numId w:val="63"/>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تحديد أنواع المؤسسات والمشاريع التي تخدم تفعيل المشاركة المجتمعية.</w:t>
      </w:r>
    </w:p>
    <w:p w14:paraId="6603BC0B" w14:textId="77777777" w:rsidR="007863D5" w:rsidRPr="0094406B" w:rsidRDefault="007863D5" w:rsidP="000F0DAB">
      <w:pPr>
        <w:pStyle w:val="BodyText"/>
        <w:numPr>
          <w:ilvl w:val="0"/>
          <w:numId w:val="61"/>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تطوير نظام الحوكمة</w:t>
      </w:r>
    </w:p>
    <w:p w14:paraId="3851D474" w14:textId="77777777" w:rsidR="007863D5" w:rsidRPr="0094406B" w:rsidRDefault="007863D5" w:rsidP="000F0DAB">
      <w:pPr>
        <w:pStyle w:val="ListParagraph"/>
        <w:numPr>
          <w:ilvl w:val="0"/>
          <w:numId w:val="63"/>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إعداد الهيكل التنظيمي للبرنامج.</w:t>
      </w:r>
    </w:p>
    <w:p w14:paraId="3650338B" w14:textId="77777777" w:rsidR="007863D5" w:rsidRPr="0094406B" w:rsidRDefault="007863D5" w:rsidP="000F0DAB">
      <w:pPr>
        <w:pStyle w:val="ListParagraph"/>
        <w:numPr>
          <w:ilvl w:val="0"/>
          <w:numId w:val="63"/>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تحديد الأدوار والمسؤوليات على مستوى الوزارة والأمانات، والجهات الخارجية.</w:t>
      </w:r>
    </w:p>
    <w:p w14:paraId="3DD62753" w14:textId="77777777" w:rsidR="007863D5" w:rsidRPr="0094406B" w:rsidRDefault="007863D5" w:rsidP="000F0DAB">
      <w:pPr>
        <w:pStyle w:val="BodyText"/>
        <w:numPr>
          <w:ilvl w:val="0"/>
          <w:numId w:val="61"/>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تطوير منظومة التمويل</w:t>
      </w:r>
    </w:p>
    <w:p w14:paraId="5BAF6E19" w14:textId="77777777" w:rsidR="007863D5" w:rsidRPr="0094406B" w:rsidRDefault="007863D5" w:rsidP="000F0DAB">
      <w:pPr>
        <w:pStyle w:val="ListParagraph"/>
        <w:numPr>
          <w:ilvl w:val="0"/>
          <w:numId w:val="63"/>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تحديد أنواع المشاريع التي يتضمنها نطاق عمل البرنامج</w:t>
      </w:r>
    </w:p>
    <w:p w14:paraId="741F91D7" w14:textId="77777777" w:rsidR="007863D5" w:rsidRPr="0094406B" w:rsidRDefault="007863D5" w:rsidP="000F0DAB">
      <w:pPr>
        <w:numPr>
          <w:ilvl w:val="0"/>
          <w:numId w:val="63"/>
        </w:numPr>
        <w:shd w:val="clear" w:color="auto" w:fill="FFFFFF"/>
        <w:bidi/>
        <w:spacing w:before="240"/>
        <w:ind w:right="945"/>
        <w:jc w:val="both"/>
        <w:rPr>
          <w:rFonts w:ascii="DIN Next LT Arabic" w:hAnsi="DIN Next LT Arabic" w:cs="DIN Next LT Arabic"/>
          <w:color w:val="7F7F7F" w:themeColor="text1" w:themeTint="80"/>
          <w:sz w:val="24"/>
          <w:szCs w:val="24"/>
          <w:rtl/>
        </w:rPr>
      </w:pPr>
      <w:r w:rsidRPr="0094406B">
        <w:rPr>
          <w:rFonts w:ascii="DIN Next LT Arabic" w:hAnsi="DIN Next LT Arabic" w:cs="DIN Next LT Arabic"/>
          <w:color w:val="FF0000"/>
          <w:sz w:val="24"/>
          <w:szCs w:val="24"/>
          <w:rtl/>
        </w:rPr>
        <w:t>تحديد عملية اعتماد الميزانية</w:t>
      </w:r>
    </w:p>
    <w:p w14:paraId="7A2AE05C" w14:textId="77777777" w:rsidR="007863D5" w:rsidRPr="0094406B" w:rsidRDefault="007863D5" w:rsidP="0023710A">
      <w:pPr>
        <w:pStyle w:val="Heading3"/>
        <w:numPr>
          <w:ilvl w:val="0"/>
          <w:numId w:val="25"/>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020" w:name="_Toc26460803"/>
      <w:bookmarkStart w:id="1021" w:name="_Toc26460967"/>
      <w:bookmarkStart w:id="1022" w:name="_Toc26625282"/>
      <w:bookmarkStart w:id="1023" w:name="_Toc26625461"/>
      <w:bookmarkStart w:id="1024" w:name="_Toc26460804"/>
      <w:bookmarkStart w:id="1025" w:name="_Toc26460968"/>
      <w:bookmarkStart w:id="1026" w:name="_Toc26625283"/>
      <w:bookmarkStart w:id="1027" w:name="_Toc26625462"/>
      <w:bookmarkStart w:id="1028" w:name="_Toc26460805"/>
      <w:bookmarkStart w:id="1029" w:name="_Toc26460969"/>
      <w:bookmarkStart w:id="1030" w:name="_Toc26625284"/>
      <w:bookmarkStart w:id="1031" w:name="_Toc26625463"/>
      <w:bookmarkStart w:id="1032" w:name="_Toc26460806"/>
      <w:bookmarkStart w:id="1033" w:name="_Toc26460970"/>
      <w:bookmarkStart w:id="1034" w:name="_Toc26625285"/>
      <w:bookmarkStart w:id="1035" w:name="_Toc26625464"/>
      <w:bookmarkStart w:id="1036" w:name="_Toc26460807"/>
      <w:bookmarkStart w:id="1037" w:name="_Toc26460971"/>
      <w:bookmarkStart w:id="1038" w:name="_Toc26625286"/>
      <w:bookmarkStart w:id="1039" w:name="_Toc26625465"/>
      <w:bookmarkStart w:id="1040" w:name="_Toc26460808"/>
      <w:bookmarkStart w:id="1041" w:name="_Toc26460972"/>
      <w:bookmarkStart w:id="1042" w:name="_Toc26625287"/>
      <w:bookmarkStart w:id="1043" w:name="_Toc26625466"/>
      <w:bookmarkStart w:id="1044" w:name="_Toc26460809"/>
      <w:bookmarkStart w:id="1045" w:name="_Toc26460973"/>
      <w:bookmarkStart w:id="1046" w:name="_Toc26625288"/>
      <w:bookmarkStart w:id="1047" w:name="_Toc26625467"/>
      <w:bookmarkStart w:id="1048" w:name="_Toc26460810"/>
      <w:bookmarkStart w:id="1049" w:name="_Toc26460974"/>
      <w:bookmarkStart w:id="1050" w:name="_Toc26625289"/>
      <w:bookmarkStart w:id="1051" w:name="_Toc26625468"/>
      <w:bookmarkStart w:id="1052" w:name="_Toc26460811"/>
      <w:bookmarkStart w:id="1053" w:name="_Toc26460975"/>
      <w:bookmarkStart w:id="1054" w:name="_Toc26625290"/>
      <w:bookmarkStart w:id="1055" w:name="_Toc26625469"/>
      <w:bookmarkStart w:id="1056" w:name="_Toc26460812"/>
      <w:bookmarkStart w:id="1057" w:name="_Toc26460976"/>
      <w:bookmarkStart w:id="1058" w:name="_Toc26625291"/>
      <w:bookmarkStart w:id="1059" w:name="_Toc26625470"/>
      <w:bookmarkStart w:id="1060" w:name="_Toc26460813"/>
      <w:bookmarkStart w:id="1061" w:name="_Toc26460977"/>
      <w:bookmarkStart w:id="1062" w:name="_Toc26625292"/>
      <w:bookmarkStart w:id="1063" w:name="_Toc26625471"/>
      <w:bookmarkStart w:id="1064" w:name="_Toc26460814"/>
      <w:bookmarkStart w:id="1065" w:name="_Toc26460978"/>
      <w:bookmarkStart w:id="1066" w:name="_Toc26625293"/>
      <w:bookmarkStart w:id="1067" w:name="_Toc26625472"/>
      <w:bookmarkStart w:id="1068" w:name="_Toc26460815"/>
      <w:bookmarkStart w:id="1069" w:name="_Toc26460979"/>
      <w:bookmarkStart w:id="1070" w:name="_Toc26625294"/>
      <w:bookmarkStart w:id="1071" w:name="_Toc26625473"/>
      <w:bookmarkStart w:id="1072" w:name="_Toc26460816"/>
      <w:bookmarkStart w:id="1073" w:name="_Toc26460980"/>
      <w:bookmarkStart w:id="1074" w:name="_Toc26625295"/>
      <w:bookmarkStart w:id="1075" w:name="_Toc26625474"/>
      <w:bookmarkStart w:id="1076" w:name="_Toc26460817"/>
      <w:bookmarkStart w:id="1077" w:name="_Toc26460981"/>
      <w:bookmarkStart w:id="1078" w:name="_Toc26625296"/>
      <w:bookmarkStart w:id="1079" w:name="_Toc26625475"/>
      <w:bookmarkStart w:id="1080" w:name="_Toc26460818"/>
      <w:bookmarkStart w:id="1081" w:name="_Toc26460982"/>
      <w:bookmarkStart w:id="1082" w:name="_Toc26625297"/>
      <w:bookmarkStart w:id="1083" w:name="_Toc26625476"/>
      <w:bookmarkStart w:id="1084" w:name="_Toc26460819"/>
      <w:bookmarkStart w:id="1085" w:name="_Toc26460983"/>
      <w:bookmarkStart w:id="1086" w:name="_Toc26625298"/>
      <w:bookmarkStart w:id="1087" w:name="_Toc26625477"/>
      <w:bookmarkStart w:id="1088" w:name="_Toc15467063"/>
      <w:bookmarkStart w:id="1089" w:name="_Toc20302777"/>
      <w:bookmarkStart w:id="1090" w:name="_Toc20303192"/>
      <w:bookmarkStart w:id="1091" w:name="_Toc26293187"/>
      <w:bookmarkStart w:id="1092" w:name="_Toc28805170"/>
      <w:bookmarkStart w:id="1093" w:name="_Toc38492403"/>
      <w:bookmarkStart w:id="1094" w:name="_Toc40023263"/>
      <w:bookmarkStart w:id="1095" w:name="_Toc40128516"/>
      <w:bookmarkStart w:id="1096" w:name="_Toc41667075"/>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r w:rsidRPr="0094406B">
        <w:rPr>
          <w:rFonts w:ascii="DIN Next LT Arabic" w:hAnsi="DIN Next LT Arabic" w:cs="DIN Next LT Arabic"/>
          <w:color w:val="000000" w:themeColor="text1"/>
          <w:szCs w:val="24"/>
          <w:rtl/>
        </w:rPr>
        <w:t>مكان تنفيذ الخدمات</w:t>
      </w:r>
      <w:bookmarkEnd w:id="1088"/>
      <w:bookmarkEnd w:id="1089"/>
      <w:bookmarkEnd w:id="1090"/>
      <w:bookmarkEnd w:id="1091"/>
      <w:bookmarkEnd w:id="1092"/>
      <w:bookmarkEnd w:id="1093"/>
      <w:bookmarkEnd w:id="1094"/>
      <w:bookmarkEnd w:id="1095"/>
      <w:bookmarkEnd w:id="1096"/>
    </w:p>
    <w:p w14:paraId="59EE21FB" w14:textId="77777777" w:rsidR="007863D5" w:rsidRPr="0094406B" w:rsidRDefault="00DE64AE" w:rsidP="007B22EA">
      <w:pPr>
        <w:pStyle w:val="BodyText"/>
        <w:bidi/>
        <w:spacing w:before="240" w:after="0"/>
        <w:jc w:val="both"/>
        <w:rPr>
          <w:rFonts w:ascii="DIN Next LT Arabic" w:hAnsi="DIN Next LT Arabic" w:cs="DIN Next LT Arabic"/>
          <w:color w:val="0070C0"/>
          <w:sz w:val="24"/>
          <w:szCs w:val="24"/>
          <w:rtl/>
        </w:rPr>
      </w:pPr>
      <w:r>
        <w:rPr>
          <w:rFonts w:ascii="DIN Next LT Arabic" w:hAnsi="DIN Next LT Arabic" w:cs="DIN Next LT Arabic" w:hint="cs"/>
          <w:color w:val="0070C0"/>
          <w:sz w:val="24"/>
          <w:szCs w:val="24"/>
          <w:rtl/>
        </w:rPr>
        <w:t>[</w:t>
      </w:r>
      <w:r w:rsidR="001F2811">
        <w:rPr>
          <w:rFonts w:ascii="DIN Next LT Arabic" w:hAnsi="DIN Next LT Arabic" w:cs="DIN Next LT Arabic" w:hint="cs"/>
          <w:color w:val="0070C0"/>
          <w:sz w:val="24"/>
          <w:szCs w:val="24"/>
          <w:rtl/>
        </w:rPr>
        <w:t>ملاحظة:</w:t>
      </w:r>
      <w:r>
        <w:rPr>
          <w:rFonts w:ascii="DIN Next LT Arabic" w:hAnsi="DIN Next LT Arabic" w:cs="DIN Next LT Arabic" w:hint="cs"/>
          <w:color w:val="0070C0"/>
          <w:sz w:val="24"/>
          <w:szCs w:val="24"/>
          <w:rtl/>
        </w:rPr>
        <w:t xml:space="preserve"> </w:t>
      </w:r>
      <w:r w:rsidR="007863D5" w:rsidRPr="0094406B">
        <w:rPr>
          <w:rFonts w:ascii="DIN Next LT Arabic" w:hAnsi="DIN Next LT Arabic" w:cs="DIN Next LT Arabic"/>
          <w:color w:val="0070C0"/>
          <w:sz w:val="24"/>
          <w:szCs w:val="24"/>
          <w:rtl/>
        </w:rPr>
        <w:t>في هذا البند يتم توضيح معلومات وتفاصيل الموقع الذي سيتم فيه العمل</w:t>
      </w:r>
      <w:r w:rsidR="007B22EA">
        <w:rPr>
          <w:rFonts w:ascii="DIN Next LT Arabic" w:hAnsi="DIN Next LT Arabic" w:cs="DIN Next LT Arabic" w:hint="cs"/>
          <w:color w:val="0070C0"/>
          <w:sz w:val="24"/>
          <w:szCs w:val="24"/>
          <w:rtl/>
        </w:rPr>
        <w:t xml:space="preserve"> وينوه إلى أن تعيينه بالتحديد متروط لأمر الشراء </w:t>
      </w:r>
      <w:r w:rsidR="007863D5" w:rsidRPr="0094406B">
        <w:rPr>
          <w:rFonts w:ascii="DIN Next LT Arabic" w:hAnsi="DIN Next LT Arabic" w:cs="DIN Next LT Arabic"/>
          <w:color w:val="0070C0"/>
          <w:sz w:val="24"/>
          <w:szCs w:val="24"/>
          <w:rtl/>
        </w:rPr>
        <w:t>وفيما يلي، مثال على ذلك:</w:t>
      </w:r>
      <w:r>
        <w:rPr>
          <w:rFonts w:ascii="DIN Next LT Arabic" w:hAnsi="DIN Next LT Arabic" w:cs="DIN Next LT Arabic" w:hint="cs"/>
          <w:color w:val="0070C0"/>
          <w:sz w:val="24"/>
          <w:szCs w:val="24"/>
          <w:rtl/>
        </w:rPr>
        <w:t>]</w:t>
      </w:r>
    </w:p>
    <w:p w14:paraId="7666769A" w14:textId="1F9A7E11" w:rsidR="00042922" w:rsidRPr="004856C4" w:rsidRDefault="007863D5" w:rsidP="00042922">
      <w:pPr>
        <w:pStyle w:val="BodyText"/>
        <w:bidi/>
        <w:spacing w:before="240" w:after="0"/>
        <w:jc w:val="both"/>
        <w:rPr>
          <w:rFonts w:ascii="DIN Next LT Arabic" w:hAnsi="DIN Next LT Arabic" w:cs="DIN Next LT Arabic"/>
          <w:color w:val="0070C0"/>
          <w:sz w:val="24"/>
          <w:szCs w:val="24"/>
          <w:rtl/>
        </w:rPr>
      </w:pPr>
      <w:r w:rsidRPr="0094406B">
        <w:rPr>
          <w:rFonts w:ascii="DIN Next LT Arabic" w:hAnsi="DIN Next LT Arabic" w:cs="DIN Next LT Arabic"/>
          <w:color w:val="FF0000"/>
          <w:sz w:val="24"/>
          <w:szCs w:val="24"/>
          <w:rtl/>
        </w:rPr>
        <w:t>سيتم تنفيذ الخدمات الاستشارية المذكورة في نطاق العمل في مكتب الرئيسي للجهة الحكومية</w:t>
      </w:r>
      <w:r w:rsidR="007B22EA">
        <w:rPr>
          <w:rFonts w:ascii="DIN Next LT Arabic" w:hAnsi="DIN Next LT Arabic" w:cs="DIN Next LT Arabic" w:hint="cs"/>
          <w:color w:val="FF0000"/>
          <w:sz w:val="24"/>
          <w:szCs w:val="24"/>
          <w:rtl/>
        </w:rPr>
        <w:t xml:space="preserve"> وتقوم الجهة الحكومية بتعيين مكان تنفيذ الخدمات بموجب أوامر الشراء التي تصدر إلى المتعاقد. </w:t>
      </w:r>
    </w:p>
    <w:bookmarkEnd w:id="1019"/>
    <w:p w14:paraId="53E0F3CC" w14:textId="77777777" w:rsidR="00042922" w:rsidRPr="004856C4" w:rsidRDefault="00042922" w:rsidP="00042922">
      <w:pPr>
        <w:pStyle w:val="BodyText"/>
        <w:bidi/>
        <w:spacing w:before="240" w:after="0"/>
        <w:jc w:val="both"/>
        <w:rPr>
          <w:rFonts w:ascii="DIN Next LT Arabic" w:hAnsi="DIN Next LT Arabic" w:cs="DIN Next LT Arabic"/>
          <w:color w:val="FF0000"/>
          <w:sz w:val="24"/>
          <w:szCs w:val="24"/>
          <w:rtl/>
        </w:rPr>
      </w:pPr>
    </w:p>
    <w:p w14:paraId="4AE6F4B2" w14:textId="77777777" w:rsidR="00042922" w:rsidRPr="004856C4" w:rsidRDefault="00042922" w:rsidP="00042922">
      <w:pPr>
        <w:pStyle w:val="Heading1"/>
        <w:numPr>
          <w:ilvl w:val="0"/>
          <w:numId w:val="0"/>
        </w:numPr>
        <w:bidi/>
        <w:spacing w:before="240" w:after="0"/>
        <w:rPr>
          <w:rFonts w:ascii="DIN Next LT Arabic" w:hAnsi="DIN Next LT Arabic" w:cs="DIN Next LT Arabic"/>
          <w:color w:val="000000" w:themeColor="text1"/>
          <w:sz w:val="24"/>
          <w:szCs w:val="24"/>
        </w:rPr>
      </w:pPr>
      <w:bookmarkStart w:id="1097" w:name="_Toc26460821"/>
      <w:bookmarkStart w:id="1098" w:name="_Toc26460985"/>
      <w:bookmarkStart w:id="1099" w:name="_Toc26460822"/>
      <w:bookmarkStart w:id="1100" w:name="_Toc26460986"/>
      <w:bookmarkStart w:id="1101" w:name="_Toc26350312"/>
      <w:bookmarkStart w:id="1102" w:name="_Toc26460823"/>
      <w:bookmarkStart w:id="1103" w:name="_Toc26460987"/>
      <w:bookmarkStart w:id="1104" w:name="_Toc26350313"/>
      <w:bookmarkStart w:id="1105" w:name="_Toc26460824"/>
      <w:bookmarkStart w:id="1106" w:name="_Toc26460988"/>
      <w:bookmarkStart w:id="1107" w:name="_Toc15467065"/>
      <w:bookmarkStart w:id="1108" w:name="_Toc20302780"/>
      <w:bookmarkStart w:id="1109" w:name="_Toc20303195"/>
      <w:bookmarkStart w:id="1110" w:name="_Toc26293190"/>
      <w:bookmarkStart w:id="1111" w:name="_Toc28805171"/>
      <w:bookmarkStart w:id="1112" w:name="_Toc38492404"/>
      <w:bookmarkStart w:id="1113" w:name="_Toc40023264"/>
      <w:bookmarkStart w:id="1114" w:name="_Toc40128517"/>
      <w:bookmarkStart w:id="1115" w:name="_Toc41667076"/>
      <w:bookmarkEnd w:id="1097"/>
      <w:bookmarkEnd w:id="1098"/>
      <w:bookmarkEnd w:id="1099"/>
      <w:bookmarkEnd w:id="1100"/>
      <w:bookmarkEnd w:id="1101"/>
      <w:bookmarkEnd w:id="1102"/>
      <w:bookmarkEnd w:id="1103"/>
      <w:bookmarkEnd w:id="1104"/>
      <w:bookmarkEnd w:id="1105"/>
      <w:bookmarkEnd w:id="1106"/>
      <w:r w:rsidRPr="004856C4">
        <w:rPr>
          <w:rFonts w:ascii="DIN Next LT Arabic" w:hAnsi="DIN Next LT Arabic" w:cs="DIN Next LT Arabic"/>
          <w:color w:val="000000" w:themeColor="text1"/>
          <w:sz w:val="24"/>
          <w:szCs w:val="24"/>
          <w:rtl/>
        </w:rPr>
        <w:t>المواصفات</w:t>
      </w:r>
      <w:bookmarkEnd w:id="1107"/>
      <w:bookmarkEnd w:id="1108"/>
      <w:bookmarkEnd w:id="1109"/>
      <w:bookmarkEnd w:id="1110"/>
      <w:bookmarkEnd w:id="1111"/>
      <w:bookmarkEnd w:id="1112"/>
      <w:bookmarkEnd w:id="1113"/>
      <w:bookmarkEnd w:id="1114"/>
      <w:bookmarkEnd w:id="1115"/>
    </w:p>
    <w:p w14:paraId="04E30A87" w14:textId="77777777" w:rsidR="007863D5" w:rsidRPr="0094406B" w:rsidRDefault="007863D5" w:rsidP="000F0DAB">
      <w:pPr>
        <w:pStyle w:val="Heading3"/>
        <w:numPr>
          <w:ilvl w:val="0"/>
          <w:numId w:val="36"/>
        </w:numPr>
        <w:pBdr>
          <w:top w:val="single" w:sz="4" w:space="1" w:color="auto"/>
        </w:pBdr>
        <w:bidi/>
        <w:spacing w:before="240" w:after="0"/>
        <w:contextualSpacing/>
        <w:jc w:val="both"/>
        <w:rPr>
          <w:rFonts w:ascii="DIN Next LT Arabic" w:hAnsi="DIN Next LT Arabic" w:cs="DIN Next LT Arabic"/>
          <w:color w:val="000000"/>
          <w:szCs w:val="24"/>
          <w:rtl/>
        </w:rPr>
      </w:pPr>
      <w:bookmarkStart w:id="1116" w:name="_Toc20302781"/>
      <w:bookmarkStart w:id="1117" w:name="_Toc20303196"/>
      <w:bookmarkStart w:id="1118" w:name="_Toc26293191"/>
      <w:bookmarkStart w:id="1119" w:name="_Toc28805172"/>
      <w:bookmarkStart w:id="1120" w:name="_Toc38492405"/>
      <w:bookmarkStart w:id="1121" w:name="_Toc40023265"/>
      <w:bookmarkStart w:id="1122" w:name="_Toc40128518"/>
      <w:bookmarkStart w:id="1123" w:name="_Toc41667077"/>
      <w:r w:rsidRPr="0094406B">
        <w:rPr>
          <w:rFonts w:ascii="DIN Next LT Arabic" w:hAnsi="DIN Next LT Arabic" w:cs="DIN Next LT Arabic"/>
          <w:color w:val="000000" w:themeColor="text1"/>
          <w:szCs w:val="24"/>
          <w:rtl/>
        </w:rPr>
        <w:t>فريق العمل</w:t>
      </w:r>
      <w:bookmarkEnd w:id="1116"/>
      <w:bookmarkEnd w:id="1117"/>
      <w:bookmarkEnd w:id="1118"/>
      <w:bookmarkEnd w:id="1119"/>
      <w:bookmarkEnd w:id="1120"/>
      <w:bookmarkEnd w:id="1121"/>
      <w:bookmarkEnd w:id="1122"/>
      <w:bookmarkEnd w:id="1123"/>
    </w:p>
    <w:p w14:paraId="151780F0" w14:textId="77777777" w:rsidR="007863D5" w:rsidRPr="0094406B" w:rsidRDefault="007863D5" w:rsidP="007863D5">
      <w:pPr>
        <w:pStyle w:val="BodyText"/>
        <w:bidi/>
        <w:spacing w:before="240" w:after="0"/>
        <w:jc w:val="both"/>
        <w:rPr>
          <w:rFonts w:ascii="DIN Next LT Arabic" w:hAnsi="DIN Next LT Arabic" w:cs="DIN Next LT Arabic"/>
          <w:b/>
          <w:bCs/>
          <w:sz w:val="24"/>
          <w:szCs w:val="24"/>
          <w:rtl/>
        </w:rPr>
      </w:pPr>
      <w:r w:rsidRPr="0094406B">
        <w:rPr>
          <w:rFonts w:ascii="DIN Next LT Arabic" w:hAnsi="DIN Next LT Arabic" w:cs="DIN Next LT Arabic"/>
          <w:b/>
          <w:bCs/>
          <w:sz w:val="24"/>
          <w:szCs w:val="24"/>
          <w:u w:val="single"/>
          <w:rtl/>
        </w:rPr>
        <w:t>أولًا</w:t>
      </w:r>
      <w:r w:rsidRPr="0094406B">
        <w:rPr>
          <w:rFonts w:ascii="DIN Next LT Arabic" w:hAnsi="DIN Next LT Arabic" w:cs="DIN Next LT Arabic"/>
          <w:b/>
          <w:bCs/>
          <w:sz w:val="24"/>
          <w:szCs w:val="24"/>
          <w:rtl/>
        </w:rPr>
        <w:t>:</w:t>
      </w:r>
      <w:r w:rsidRPr="0094406B">
        <w:rPr>
          <w:rFonts w:ascii="DIN Next LT Arabic" w:hAnsi="DIN Next LT Arabic" w:cs="DIN Next LT Arabic"/>
          <w:b/>
          <w:bCs/>
          <w:sz w:val="24"/>
          <w:szCs w:val="24"/>
          <w:u w:val="single"/>
          <w:rtl/>
        </w:rPr>
        <w:t xml:space="preserve"> </w:t>
      </w:r>
      <w:r w:rsidRPr="0094406B">
        <w:rPr>
          <w:rFonts w:ascii="DIN Next LT Arabic" w:hAnsi="DIN Next LT Arabic" w:cs="DIN Next LT Arabic"/>
          <w:b/>
          <w:bCs/>
          <w:sz w:val="24"/>
          <w:szCs w:val="24"/>
          <w:rtl/>
        </w:rPr>
        <w:t xml:space="preserve">الشروط الخاصة بفريق العمل </w:t>
      </w:r>
    </w:p>
    <w:p w14:paraId="41BA2AE3" w14:textId="77777777" w:rsidR="007863D5" w:rsidRPr="0094406B" w:rsidRDefault="001F2811" w:rsidP="007863D5">
      <w:pPr>
        <w:pStyle w:val="BodyText"/>
        <w:bidi/>
        <w:spacing w:before="240" w:after="0"/>
        <w:jc w:val="both"/>
        <w:rPr>
          <w:rFonts w:ascii="DIN Next LT Arabic" w:hAnsi="DIN Next LT Arabic" w:cs="DIN Next LT Arabic"/>
          <w:color w:val="0070C0"/>
          <w:sz w:val="24"/>
          <w:szCs w:val="24"/>
          <w:rtl/>
        </w:rPr>
      </w:pPr>
      <w:r w:rsidRPr="0094406B">
        <w:rPr>
          <w:rFonts w:ascii="DIN Next LT Arabic" w:hAnsi="DIN Next LT Arabic" w:cs="DIN Next LT Arabic"/>
          <w:color w:val="0070C0"/>
          <w:sz w:val="24"/>
          <w:szCs w:val="24"/>
          <w:shd w:val="clear" w:color="auto" w:fill="FFFFFF"/>
          <w:rtl/>
        </w:rPr>
        <w:t xml:space="preserve">[ملاحظة: </w:t>
      </w:r>
      <w:r w:rsidR="007863D5" w:rsidRPr="0094406B">
        <w:rPr>
          <w:rFonts w:ascii="DIN Next LT Arabic" w:hAnsi="DIN Next LT Arabic" w:cs="DIN Next LT Arabic"/>
          <w:color w:val="0070C0"/>
          <w:sz w:val="24"/>
          <w:szCs w:val="24"/>
          <w:rtl/>
        </w:rPr>
        <w:t>تقوم الجهة الحكومية بتعديل وإضافة المواد حسب نطاق العمل</w:t>
      </w:r>
      <w:r w:rsidR="001F6E3F">
        <w:rPr>
          <w:rFonts w:ascii="DIN Next LT Arabic" w:hAnsi="DIN Next LT Arabic" w:cs="DIN Next LT Arabic" w:hint="cs"/>
          <w:color w:val="0070C0"/>
          <w:sz w:val="24"/>
          <w:szCs w:val="24"/>
          <w:rtl/>
        </w:rPr>
        <w:t xml:space="preserve"> وطبيعة العقد</w:t>
      </w:r>
      <w:r w:rsidR="00752068">
        <w:rPr>
          <w:rFonts w:ascii="DIN Next LT Arabic" w:hAnsi="DIN Next LT Arabic" w:cs="DIN Next LT Arabic" w:hint="cs"/>
          <w:color w:val="0070C0"/>
          <w:sz w:val="24"/>
          <w:szCs w:val="24"/>
          <w:rtl/>
        </w:rPr>
        <w:t xml:space="preserve"> وترتيبات التنفيذ بموجب أوامر الشراء</w:t>
      </w:r>
      <w:r w:rsidR="00740416">
        <w:rPr>
          <w:rFonts w:ascii="DIN Next LT Arabic" w:hAnsi="DIN Next LT Arabic" w:cs="DIN Next LT Arabic"/>
          <w:color w:val="0070C0"/>
          <w:sz w:val="24"/>
          <w:szCs w:val="24"/>
          <w:rtl/>
        </w:rPr>
        <w:t>]</w:t>
      </w:r>
    </w:p>
    <w:p w14:paraId="1E0C2D0B" w14:textId="77777777" w:rsidR="007863D5" w:rsidRPr="0094406B" w:rsidRDefault="007863D5" w:rsidP="000F0DAB">
      <w:pPr>
        <w:pStyle w:val="BodyText"/>
        <w:numPr>
          <w:ilvl w:val="0"/>
          <w:numId w:val="58"/>
        </w:numPr>
        <w:bidi/>
        <w:spacing w:before="240" w:after="24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 xml:space="preserve">يجب على المتعاقد أن يتخذ الترتيبات الخاصة لاستخدام الموظفين ومعاملتهم -مواطنين كانوا أو أجانب- وفقًا لأحكام نظام العمل ونظام التأمينات الاجتماعية والأنظمة الأخرى ذات العلاقة. </w:t>
      </w:r>
    </w:p>
    <w:p w14:paraId="5428CC05" w14:textId="77777777" w:rsidR="007863D5" w:rsidRPr="0094406B" w:rsidRDefault="007863D5" w:rsidP="000F0DAB">
      <w:pPr>
        <w:pStyle w:val="ListParagraph"/>
        <w:numPr>
          <w:ilvl w:val="0"/>
          <w:numId w:val="58"/>
        </w:numPr>
        <w:bidi/>
        <w:spacing w:after="240"/>
        <w:contextualSpacing w:val="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w:t>
      </w:r>
    </w:p>
    <w:p w14:paraId="3C27D188" w14:textId="77777777" w:rsidR="007863D5" w:rsidRPr="0094406B" w:rsidRDefault="007863D5" w:rsidP="000F0DAB">
      <w:pPr>
        <w:pStyle w:val="BodyText"/>
        <w:numPr>
          <w:ilvl w:val="0"/>
          <w:numId w:val="58"/>
        </w:numPr>
        <w:bidi/>
        <w:spacing w:before="240" w:after="24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 xml:space="preserve">يجب على المتعاقد توفير فريق عمل من ذوي الخبرة اللازمة بناءً على المؤهلات المطلوبة لكل وظيفة موضحة في جدول مواصفات فريق العمل، وللجهة الحق في جميع الأحوال أن تطلب –كتابة– من المتعاقد استبدال أي شخص غير مرغوب فيه، وأن يستعين بشخص آخر بدلاً منه خلال (15) خمسة عشر يوماً من تاريخ إبلاغه. </w:t>
      </w:r>
    </w:p>
    <w:p w14:paraId="5E9E0F98" w14:textId="77777777" w:rsidR="007863D5" w:rsidRPr="0094406B" w:rsidRDefault="007863D5" w:rsidP="000F0DAB">
      <w:pPr>
        <w:pStyle w:val="BodyText"/>
        <w:numPr>
          <w:ilvl w:val="0"/>
          <w:numId w:val="58"/>
        </w:numPr>
        <w:bidi/>
        <w:spacing w:before="240" w:after="24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 xml:space="preserve">يجب على المتعاقد تزويد الجهة الحكومية بسجلات مفصلة لفريق عمله مصنفين حسب المهارات. </w:t>
      </w:r>
    </w:p>
    <w:p w14:paraId="70C9151B" w14:textId="77777777" w:rsidR="007863D5" w:rsidRPr="0094406B" w:rsidRDefault="007863D5" w:rsidP="000F0DAB">
      <w:pPr>
        <w:pStyle w:val="BodyText"/>
        <w:numPr>
          <w:ilvl w:val="0"/>
          <w:numId w:val="58"/>
        </w:numPr>
        <w:bidi/>
        <w:spacing w:before="240" w:after="24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يلتزم المتعاقد باستخراج الإقامات اللازمة للموظفين حسب الإجراءات النظامية وفقاً للأنظمة المعمول بها في المملكة.</w:t>
      </w:r>
    </w:p>
    <w:p w14:paraId="6D3B934F" w14:textId="77777777" w:rsidR="007863D5" w:rsidRPr="0094406B" w:rsidRDefault="007863D5" w:rsidP="000F0DAB">
      <w:pPr>
        <w:pStyle w:val="BodyText"/>
        <w:numPr>
          <w:ilvl w:val="0"/>
          <w:numId w:val="58"/>
        </w:numPr>
        <w:bidi/>
        <w:spacing w:before="240" w:after="24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يلتزم المتعاقد بتأمين الموظفين حسب المسمى الوظيفي والمؤهلات والخبرة المبينة بالجدول التالي (جدول مواصفات فريق العمل).</w:t>
      </w:r>
    </w:p>
    <w:p w14:paraId="218F2A1F" w14:textId="77777777" w:rsidR="007863D5" w:rsidRPr="0094406B" w:rsidRDefault="007863D5" w:rsidP="000F0DAB">
      <w:pPr>
        <w:pStyle w:val="BodyText"/>
        <w:numPr>
          <w:ilvl w:val="0"/>
          <w:numId w:val="58"/>
        </w:numPr>
        <w:bidi/>
        <w:spacing w:before="240" w:after="24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يلتزم المتعاقد بتخصيص موظفات للعمل في الأقسام النسائية أو المواقع التي تتطلب ذلك.</w:t>
      </w:r>
    </w:p>
    <w:p w14:paraId="0C4FBACF" w14:textId="77777777" w:rsidR="007863D5" w:rsidRPr="0094406B" w:rsidRDefault="007863D5" w:rsidP="007863D5">
      <w:pPr>
        <w:pStyle w:val="BodyText"/>
        <w:bidi/>
        <w:spacing w:before="240" w:after="0"/>
        <w:jc w:val="both"/>
        <w:rPr>
          <w:rFonts w:ascii="DIN Next LT Arabic" w:hAnsi="DIN Next LT Arabic" w:cs="DIN Next LT Arabic"/>
          <w:b/>
          <w:bCs/>
          <w:sz w:val="24"/>
          <w:szCs w:val="24"/>
          <w:rtl/>
        </w:rPr>
      </w:pPr>
      <w:r w:rsidRPr="0094406B">
        <w:rPr>
          <w:rFonts w:ascii="DIN Next LT Arabic" w:hAnsi="DIN Next LT Arabic" w:cs="DIN Next LT Arabic"/>
          <w:b/>
          <w:bCs/>
          <w:sz w:val="24"/>
          <w:szCs w:val="24"/>
          <w:u w:val="single"/>
          <w:rtl/>
        </w:rPr>
        <w:t>ثانيًا</w:t>
      </w:r>
      <w:r w:rsidRPr="0094406B">
        <w:rPr>
          <w:rFonts w:ascii="DIN Next LT Arabic" w:hAnsi="DIN Next LT Arabic" w:cs="DIN Next LT Arabic"/>
          <w:b/>
          <w:bCs/>
          <w:sz w:val="24"/>
          <w:szCs w:val="24"/>
          <w:rtl/>
        </w:rPr>
        <w:t>: جدول مواصفات فريق العمل</w:t>
      </w:r>
    </w:p>
    <w:p w14:paraId="69BE5EFA" w14:textId="77777777" w:rsidR="007863D5" w:rsidRPr="0094406B" w:rsidRDefault="007863D5" w:rsidP="007863D5">
      <w:pPr>
        <w:pStyle w:val="BodyText"/>
        <w:bidi/>
        <w:spacing w:before="240" w:after="0"/>
        <w:jc w:val="both"/>
        <w:rPr>
          <w:rFonts w:ascii="DIN Next LT Arabic" w:hAnsi="DIN Next LT Arabic" w:cs="DIN Next LT Arabic"/>
          <w:b/>
          <w:bCs/>
          <w:sz w:val="24"/>
          <w:szCs w:val="24"/>
          <w:rtl/>
        </w:rPr>
      </w:pPr>
    </w:p>
    <w:tbl>
      <w:tblPr>
        <w:tblStyle w:val="TableGrid"/>
        <w:bidiVisual/>
        <w:tblW w:w="0" w:type="auto"/>
        <w:jc w:val="center"/>
        <w:tblLook w:val="04A0" w:firstRow="1" w:lastRow="0" w:firstColumn="1" w:lastColumn="0" w:noHBand="0" w:noVBand="1"/>
      </w:tblPr>
      <w:tblGrid>
        <w:gridCol w:w="685"/>
        <w:gridCol w:w="2633"/>
        <w:gridCol w:w="2907"/>
        <w:gridCol w:w="2522"/>
      </w:tblGrid>
      <w:tr w:rsidR="007863D5" w:rsidRPr="0094406B" w14:paraId="5434F6CF" w14:textId="77777777" w:rsidTr="009A71DF">
        <w:trPr>
          <w:jc w:val="center"/>
        </w:trPr>
        <w:tc>
          <w:tcPr>
            <w:tcW w:w="685" w:type="dxa"/>
            <w:shd w:val="clear" w:color="auto" w:fill="595959" w:themeFill="text1" w:themeFillTint="A6"/>
            <w:vAlign w:val="center"/>
          </w:tcPr>
          <w:p w14:paraId="474E9D79" w14:textId="77777777" w:rsidR="007863D5" w:rsidRPr="0094406B" w:rsidRDefault="007863D5" w:rsidP="006F3D35">
            <w:pPr>
              <w:pStyle w:val="BodyText"/>
              <w:bidi/>
              <w:jc w:val="center"/>
              <w:rPr>
                <w:rFonts w:ascii="DIN Next LT Arabic" w:hAnsi="DIN Next LT Arabic" w:cs="DIN Next LT Arabic"/>
                <w:color w:val="FFFFFF" w:themeColor="background1"/>
                <w:sz w:val="24"/>
                <w:szCs w:val="24"/>
                <w:rtl/>
              </w:rPr>
            </w:pPr>
            <w:r w:rsidRPr="0094406B">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2DFC0014" w14:textId="77777777" w:rsidR="007863D5" w:rsidRPr="0094406B" w:rsidRDefault="007863D5" w:rsidP="006F3D35">
            <w:pPr>
              <w:pStyle w:val="BodyText"/>
              <w:bidi/>
              <w:jc w:val="center"/>
              <w:rPr>
                <w:rFonts w:ascii="DIN Next LT Arabic" w:hAnsi="DIN Next LT Arabic" w:cs="DIN Next LT Arabic"/>
                <w:color w:val="FFFFFF" w:themeColor="background1"/>
                <w:sz w:val="24"/>
                <w:szCs w:val="24"/>
                <w:rtl/>
              </w:rPr>
            </w:pPr>
            <w:r w:rsidRPr="0094406B">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379BBFEE" w14:textId="77777777" w:rsidR="007863D5" w:rsidRPr="0094406B" w:rsidRDefault="007863D5" w:rsidP="006F3D35">
            <w:pPr>
              <w:pStyle w:val="BodyText"/>
              <w:bidi/>
              <w:jc w:val="center"/>
              <w:rPr>
                <w:rFonts w:ascii="DIN Next LT Arabic" w:hAnsi="DIN Next LT Arabic" w:cs="DIN Next LT Arabic"/>
                <w:color w:val="FFFFFF" w:themeColor="background1"/>
                <w:sz w:val="24"/>
                <w:szCs w:val="24"/>
                <w:rtl/>
              </w:rPr>
            </w:pPr>
            <w:r w:rsidRPr="0094406B">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6D1EDDEE" w14:textId="77777777" w:rsidR="007863D5" w:rsidRPr="0094406B" w:rsidRDefault="007863D5" w:rsidP="006F3D35">
            <w:pPr>
              <w:pStyle w:val="BodyText"/>
              <w:bidi/>
              <w:jc w:val="center"/>
              <w:rPr>
                <w:rFonts w:ascii="DIN Next LT Arabic" w:hAnsi="DIN Next LT Arabic" w:cs="DIN Next LT Arabic"/>
                <w:color w:val="FFFFFF" w:themeColor="background1"/>
                <w:sz w:val="24"/>
                <w:szCs w:val="24"/>
                <w:rtl/>
              </w:rPr>
            </w:pPr>
            <w:r w:rsidRPr="0094406B">
              <w:rPr>
                <w:rFonts w:ascii="DIN Next LT Arabic" w:hAnsi="DIN Next LT Arabic" w:cs="DIN Next LT Arabic"/>
                <w:color w:val="FFFFFF" w:themeColor="background1"/>
                <w:sz w:val="24"/>
                <w:szCs w:val="24"/>
                <w:rtl/>
              </w:rPr>
              <w:t>الحد الأدنى لسنوات الخبرة</w:t>
            </w:r>
          </w:p>
        </w:tc>
      </w:tr>
      <w:tr w:rsidR="007863D5" w:rsidRPr="0094406B" w14:paraId="30F5F9CC" w14:textId="77777777" w:rsidTr="009A71DF">
        <w:trPr>
          <w:jc w:val="center"/>
        </w:trPr>
        <w:tc>
          <w:tcPr>
            <w:tcW w:w="685" w:type="dxa"/>
            <w:vAlign w:val="center"/>
          </w:tcPr>
          <w:p w14:paraId="0EED4D14"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1</w:t>
            </w:r>
          </w:p>
        </w:tc>
        <w:tc>
          <w:tcPr>
            <w:tcW w:w="2633" w:type="dxa"/>
            <w:vAlign w:val="center"/>
          </w:tcPr>
          <w:p w14:paraId="40B29EA1"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مدير المشروع</w:t>
            </w:r>
          </w:p>
        </w:tc>
        <w:tc>
          <w:tcPr>
            <w:tcW w:w="2907" w:type="dxa"/>
            <w:vAlign w:val="center"/>
          </w:tcPr>
          <w:p w14:paraId="1F7C6054"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بكالوريوس إدارة أعمال</w:t>
            </w:r>
          </w:p>
        </w:tc>
        <w:tc>
          <w:tcPr>
            <w:tcW w:w="2522" w:type="dxa"/>
            <w:vAlign w:val="center"/>
          </w:tcPr>
          <w:p w14:paraId="01884831" w14:textId="77777777" w:rsidR="007863D5" w:rsidRPr="0094406B" w:rsidRDefault="007863D5" w:rsidP="006F3D35">
            <w:pPr>
              <w:pStyle w:val="BodyText"/>
              <w:bidi/>
              <w:jc w:val="center"/>
              <w:rPr>
                <w:rFonts w:ascii="DIN Next LT Arabic" w:hAnsi="DIN Next LT Arabic" w:cs="DIN Next LT Arabic"/>
                <w:color w:val="FF0000"/>
                <w:sz w:val="24"/>
                <w:szCs w:val="24"/>
                <w:lang w:val="en-GB"/>
              </w:rPr>
            </w:pPr>
            <w:r w:rsidRPr="0094406B">
              <w:rPr>
                <w:rFonts w:ascii="DIN Next LT Arabic" w:hAnsi="DIN Next LT Arabic" w:cs="DIN Next LT Arabic"/>
                <w:color w:val="FF0000"/>
                <w:sz w:val="24"/>
                <w:szCs w:val="24"/>
                <w:rtl/>
              </w:rPr>
              <w:t>– الخبرة العمليّة في المملكة العربية السعودية</w:t>
            </w:r>
          </w:p>
          <w:p w14:paraId="644632D3"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lang w:val="en-GB"/>
              </w:rPr>
              <w:t>–</w:t>
            </w:r>
            <w:r w:rsidRPr="0094406B">
              <w:rPr>
                <w:rFonts w:ascii="DIN Next LT Arabic" w:hAnsi="DIN Next LT Arabic" w:cs="DIN Next LT Arabic"/>
                <w:color w:val="FF0000"/>
                <w:sz w:val="24"/>
                <w:szCs w:val="24"/>
                <w:rtl/>
              </w:rPr>
              <w:t xml:space="preserve"> الخبرة في خدمات الجودة والدراسات</w:t>
            </w:r>
          </w:p>
          <w:p w14:paraId="7418BD3D"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lang w:val="en-GB"/>
              </w:rPr>
              <w:t>–</w:t>
            </w:r>
            <w:r w:rsidRPr="0094406B">
              <w:rPr>
                <w:rFonts w:ascii="DIN Next LT Arabic" w:hAnsi="DIN Next LT Arabic" w:cs="DIN Next LT Arabic"/>
                <w:color w:val="FF0000"/>
                <w:sz w:val="24"/>
                <w:szCs w:val="24"/>
                <w:lang w:val="en-GB"/>
              </w:rPr>
              <w:tab/>
            </w:r>
            <w:r w:rsidRPr="0094406B">
              <w:rPr>
                <w:rFonts w:ascii="DIN Next LT Arabic" w:hAnsi="DIN Next LT Arabic" w:cs="DIN Next LT Arabic"/>
                <w:color w:val="FF0000"/>
                <w:sz w:val="24"/>
                <w:szCs w:val="24"/>
                <w:rtl/>
              </w:rPr>
              <w:t>الخبرة في القطاع العام</w:t>
            </w:r>
          </w:p>
          <w:p w14:paraId="7420CABD"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lang w:val="en-GB"/>
              </w:rPr>
              <w:t>–</w:t>
            </w:r>
            <w:r w:rsidRPr="0094406B">
              <w:rPr>
                <w:rFonts w:ascii="DIN Next LT Arabic" w:hAnsi="DIN Next LT Arabic" w:cs="DIN Next LT Arabic"/>
                <w:color w:val="FF0000"/>
                <w:sz w:val="24"/>
                <w:szCs w:val="24"/>
                <w:lang w:val="en-GB"/>
              </w:rPr>
              <w:tab/>
            </w:r>
            <w:r w:rsidRPr="0094406B">
              <w:rPr>
                <w:rFonts w:ascii="DIN Next LT Arabic" w:hAnsi="DIN Next LT Arabic" w:cs="DIN Next LT Arabic"/>
                <w:color w:val="FF0000"/>
                <w:sz w:val="24"/>
                <w:szCs w:val="24"/>
                <w:rtl/>
              </w:rPr>
              <w:t xml:space="preserve"> المتابعة والتقييم</w:t>
            </w:r>
          </w:p>
          <w:p w14:paraId="290E9EFC"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 xml:space="preserve">– </w:t>
            </w:r>
            <w:r w:rsidRPr="0094406B">
              <w:rPr>
                <w:rFonts w:ascii="DIN Next LT Arabic" w:hAnsi="DIN Next LT Arabic" w:cs="DIN Next LT Arabic"/>
                <w:color w:val="FF0000"/>
                <w:sz w:val="24"/>
                <w:szCs w:val="24"/>
                <w:rtl/>
              </w:rPr>
              <w:tab/>
              <w:t xml:space="preserve">إدارة المشروعات وحاصل على شهادة </w:t>
            </w:r>
            <w:r w:rsidRPr="0094406B">
              <w:rPr>
                <w:rFonts w:ascii="DIN Next LT Arabic" w:hAnsi="DIN Next LT Arabic" w:cs="DIN Next LT Arabic"/>
                <w:color w:val="FF0000"/>
                <w:sz w:val="24"/>
                <w:szCs w:val="24"/>
              </w:rPr>
              <w:t>PMP</w:t>
            </w:r>
          </w:p>
        </w:tc>
      </w:tr>
      <w:tr w:rsidR="007863D5" w:rsidRPr="0094406B" w14:paraId="47968790" w14:textId="77777777" w:rsidTr="009A71DF">
        <w:trPr>
          <w:jc w:val="center"/>
        </w:trPr>
        <w:tc>
          <w:tcPr>
            <w:tcW w:w="685" w:type="dxa"/>
            <w:vAlign w:val="center"/>
          </w:tcPr>
          <w:p w14:paraId="677CCF30"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2</w:t>
            </w:r>
          </w:p>
        </w:tc>
        <w:tc>
          <w:tcPr>
            <w:tcW w:w="2633" w:type="dxa"/>
            <w:vAlign w:val="center"/>
          </w:tcPr>
          <w:p w14:paraId="3A255A9A"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نائب مدير المشروع</w:t>
            </w:r>
          </w:p>
        </w:tc>
        <w:tc>
          <w:tcPr>
            <w:tcW w:w="2907" w:type="dxa"/>
            <w:vAlign w:val="center"/>
          </w:tcPr>
          <w:p w14:paraId="46118A94"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بكالوريوس هندسة</w:t>
            </w:r>
          </w:p>
        </w:tc>
        <w:tc>
          <w:tcPr>
            <w:tcW w:w="2522" w:type="dxa"/>
            <w:vAlign w:val="center"/>
          </w:tcPr>
          <w:p w14:paraId="29FE384B" w14:textId="77777777" w:rsidR="007863D5" w:rsidRPr="0094406B" w:rsidRDefault="007863D5" w:rsidP="006F3D35">
            <w:pPr>
              <w:pStyle w:val="BodyText"/>
              <w:bidi/>
              <w:jc w:val="center"/>
              <w:rPr>
                <w:rFonts w:ascii="DIN Next LT Arabic" w:hAnsi="DIN Next LT Arabic" w:cs="DIN Next LT Arabic"/>
                <w:color w:val="FF0000"/>
                <w:sz w:val="24"/>
                <w:szCs w:val="24"/>
                <w:lang w:val="en-GB"/>
              </w:rPr>
            </w:pPr>
            <w:r w:rsidRPr="0094406B">
              <w:rPr>
                <w:rFonts w:ascii="DIN Next LT Arabic" w:hAnsi="DIN Next LT Arabic" w:cs="DIN Next LT Arabic"/>
                <w:color w:val="FF0000"/>
                <w:sz w:val="24"/>
                <w:szCs w:val="24"/>
                <w:rtl/>
              </w:rPr>
              <w:t>– الخبرة العمليّة في المملكة العربية السعودية</w:t>
            </w:r>
          </w:p>
          <w:p w14:paraId="18C257A3"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lang w:val="en-GB"/>
              </w:rPr>
              <w:t>–</w:t>
            </w:r>
            <w:r w:rsidRPr="0094406B">
              <w:rPr>
                <w:rFonts w:ascii="DIN Next LT Arabic" w:hAnsi="DIN Next LT Arabic" w:cs="DIN Next LT Arabic"/>
                <w:color w:val="FF0000"/>
                <w:sz w:val="24"/>
                <w:szCs w:val="24"/>
                <w:rtl/>
              </w:rPr>
              <w:t xml:space="preserve"> الخبرة في الخدمات الاستشارية</w:t>
            </w:r>
          </w:p>
          <w:p w14:paraId="72A8B924"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lang w:val="en-GB"/>
              </w:rPr>
              <w:t>–</w:t>
            </w:r>
            <w:r w:rsidRPr="0094406B">
              <w:rPr>
                <w:rFonts w:ascii="DIN Next LT Arabic" w:hAnsi="DIN Next LT Arabic" w:cs="DIN Next LT Arabic"/>
                <w:color w:val="FF0000"/>
                <w:sz w:val="24"/>
                <w:szCs w:val="24"/>
                <w:lang w:val="en-GB"/>
              </w:rPr>
              <w:tab/>
            </w:r>
            <w:r w:rsidRPr="0094406B">
              <w:rPr>
                <w:rFonts w:ascii="DIN Next LT Arabic" w:hAnsi="DIN Next LT Arabic" w:cs="DIN Next LT Arabic"/>
                <w:color w:val="FF0000"/>
                <w:sz w:val="24"/>
                <w:szCs w:val="24"/>
                <w:rtl/>
              </w:rPr>
              <w:t>الخبرة في القطاع العام</w:t>
            </w:r>
          </w:p>
          <w:p w14:paraId="4DD38B5F"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lang w:val="en-GB"/>
              </w:rPr>
              <w:t>–</w:t>
            </w:r>
            <w:r w:rsidRPr="0094406B">
              <w:rPr>
                <w:rFonts w:ascii="DIN Next LT Arabic" w:hAnsi="DIN Next LT Arabic" w:cs="DIN Next LT Arabic"/>
                <w:color w:val="FF0000"/>
                <w:sz w:val="24"/>
                <w:szCs w:val="24"/>
                <w:lang w:val="en-GB"/>
              </w:rPr>
              <w:tab/>
            </w:r>
            <w:r w:rsidRPr="0094406B">
              <w:rPr>
                <w:rFonts w:ascii="DIN Next LT Arabic" w:hAnsi="DIN Next LT Arabic" w:cs="DIN Next LT Arabic"/>
                <w:color w:val="FF0000"/>
                <w:sz w:val="24"/>
                <w:szCs w:val="24"/>
                <w:rtl/>
              </w:rPr>
              <w:t xml:space="preserve"> المتابعة والتقييم</w:t>
            </w:r>
          </w:p>
        </w:tc>
      </w:tr>
    </w:tbl>
    <w:p w14:paraId="74DB8729" w14:textId="77777777" w:rsidR="007863D5" w:rsidRPr="0094406B" w:rsidRDefault="007863D5" w:rsidP="000F0DAB">
      <w:pPr>
        <w:pStyle w:val="Heading3"/>
        <w:numPr>
          <w:ilvl w:val="0"/>
          <w:numId w:val="36"/>
        </w:numPr>
        <w:pBdr>
          <w:top w:val="single" w:sz="4" w:space="1" w:color="auto"/>
        </w:pBdr>
        <w:bidi/>
        <w:spacing w:before="240" w:after="0"/>
        <w:contextualSpacing/>
        <w:jc w:val="both"/>
        <w:rPr>
          <w:rFonts w:ascii="DIN Next LT Arabic" w:hAnsi="DIN Next LT Arabic" w:cs="DIN Next LT Arabic"/>
          <w:color w:val="000000"/>
          <w:szCs w:val="24"/>
          <w:rtl/>
        </w:rPr>
      </w:pPr>
      <w:bookmarkStart w:id="1124" w:name="_Toc20918071"/>
      <w:bookmarkStart w:id="1125" w:name="_Toc21006623"/>
      <w:bookmarkStart w:id="1126" w:name="_Toc20918072"/>
      <w:bookmarkStart w:id="1127" w:name="_Toc21006624"/>
      <w:bookmarkStart w:id="1128" w:name="_Toc20918073"/>
      <w:bookmarkStart w:id="1129" w:name="_Toc21006625"/>
      <w:bookmarkStart w:id="1130" w:name="_Toc20918074"/>
      <w:bookmarkStart w:id="1131" w:name="_Toc21006626"/>
      <w:bookmarkStart w:id="1132" w:name="_Toc20918075"/>
      <w:bookmarkStart w:id="1133" w:name="_Toc21006627"/>
      <w:bookmarkStart w:id="1134" w:name="_Toc20918076"/>
      <w:bookmarkStart w:id="1135" w:name="_Toc21006628"/>
      <w:bookmarkStart w:id="1136" w:name="_Toc20918077"/>
      <w:bookmarkStart w:id="1137" w:name="_Toc21006629"/>
      <w:bookmarkStart w:id="1138" w:name="_Toc20918078"/>
      <w:bookmarkStart w:id="1139" w:name="_Toc21006630"/>
      <w:bookmarkStart w:id="1140" w:name="_Toc20918084"/>
      <w:bookmarkStart w:id="1141" w:name="_Toc21006636"/>
      <w:bookmarkStart w:id="1142" w:name="_Toc20918089"/>
      <w:bookmarkStart w:id="1143" w:name="_Toc21006641"/>
      <w:bookmarkStart w:id="1144" w:name="_Toc20918094"/>
      <w:bookmarkStart w:id="1145" w:name="_Toc21006646"/>
      <w:bookmarkStart w:id="1146" w:name="_Toc20918099"/>
      <w:bookmarkStart w:id="1147" w:name="_Toc21006651"/>
      <w:bookmarkStart w:id="1148" w:name="_Toc20918100"/>
      <w:bookmarkStart w:id="1149" w:name="_Toc21006652"/>
      <w:bookmarkStart w:id="1150" w:name="_Toc20918101"/>
      <w:bookmarkStart w:id="1151" w:name="_Toc21006653"/>
      <w:bookmarkStart w:id="1152" w:name="_Toc20918102"/>
      <w:bookmarkStart w:id="1153" w:name="_Toc21006654"/>
      <w:bookmarkStart w:id="1154" w:name="_Toc20918103"/>
      <w:bookmarkStart w:id="1155" w:name="_Toc21006655"/>
      <w:bookmarkStart w:id="1156" w:name="_Toc20918104"/>
      <w:bookmarkStart w:id="1157" w:name="_Toc21006656"/>
      <w:bookmarkStart w:id="1158" w:name="_Toc20918105"/>
      <w:bookmarkStart w:id="1159" w:name="_Toc21006657"/>
      <w:bookmarkStart w:id="1160" w:name="_Toc20918116"/>
      <w:bookmarkStart w:id="1161" w:name="_Toc21006668"/>
      <w:bookmarkStart w:id="1162" w:name="_Toc20918121"/>
      <w:bookmarkStart w:id="1163" w:name="_Toc21006673"/>
      <w:bookmarkStart w:id="1164" w:name="_Toc26293192"/>
      <w:bookmarkStart w:id="1165" w:name="_Toc10032692"/>
      <w:bookmarkStart w:id="1166" w:name="_Toc20302784"/>
      <w:bookmarkStart w:id="1167" w:name="_Toc20303199"/>
      <w:bookmarkStart w:id="1168" w:name="_Toc28805173"/>
      <w:bookmarkStart w:id="1169" w:name="_Toc38492406"/>
      <w:bookmarkStart w:id="1170" w:name="_Toc40023266"/>
      <w:bookmarkStart w:id="1171" w:name="_Toc40128519"/>
      <w:bookmarkStart w:id="1172" w:name="_Toc41667078"/>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r w:rsidRPr="0094406B">
        <w:rPr>
          <w:rFonts w:ascii="DIN Next LT Arabic" w:hAnsi="DIN Next LT Arabic" w:cs="DIN Next LT Arabic"/>
          <w:color w:val="000000"/>
          <w:szCs w:val="24"/>
          <w:rtl/>
        </w:rPr>
        <w:t xml:space="preserve">طريقة تنفيذ </w:t>
      </w:r>
      <w:bookmarkEnd w:id="1164"/>
      <w:r w:rsidRPr="0094406B">
        <w:rPr>
          <w:rFonts w:ascii="DIN Next LT Arabic" w:hAnsi="DIN Next LT Arabic" w:cs="DIN Next LT Arabic"/>
          <w:color w:val="000000"/>
          <w:szCs w:val="24"/>
          <w:rtl/>
        </w:rPr>
        <w:t>الخدمات</w:t>
      </w:r>
      <w:bookmarkEnd w:id="1165"/>
      <w:bookmarkEnd w:id="1166"/>
      <w:bookmarkEnd w:id="1167"/>
      <w:bookmarkEnd w:id="1168"/>
      <w:bookmarkEnd w:id="1169"/>
      <w:bookmarkEnd w:id="1170"/>
      <w:bookmarkEnd w:id="1171"/>
      <w:bookmarkEnd w:id="1172"/>
    </w:p>
    <w:p w14:paraId="24DD26A8" w14:textId="77777777" w:rsidR="007863D5" w:rsidRPr="0094406B" w:rsidRDefault="00740416" w:rsidP="00296027">
      <w:pPr>
        <w:pStyle w:val="BodyText"/>
        <w:bidi/>
        <w:spacing w:before="240" w:after="0"/>
        <w:jc w:val="both"/>
        <w:rPr>
          <w:rFonts w:ascii="DIN Next LT Arabic" w:hAnsi="DIN Next LT Arabic" w:cs="DIN Next LT Arabic"/>
          <w:color w:val="0070C0"/>
          <w:sz w:val="24"/>
          <w:szCs w:val="24"/>
          <w:rtl/>
        </w:rPr>
      </w:pPr>
      <w:r w:rsidRPr="0094406B">
        <w:rPr>
          <w:rFonts w:ascii="DIN Next LT Arabic" w:hAnsi="DIN Next LT Arabic" w:cs="DIN Next LT Arabic"/>
          <w:color w:val="0070C0"/>
          <w:sz w:val="24"/>
          <w:szCs w:val="24"/>
          <w:shd w:val="clear" w:color="auto" w:fill="FFFFFF"/>
          <w:rtl/>
        </w:rPr>
        <w:t xml:space="preserve">[ملاحظة: </w:t>
      </w:r>
      <w:r w:rsidR="007863D5" w:rsidRPr="0094406B">
        <w:rPr>
          <w:rFonts w:ascii="DIN Next LT Arabic" w:hAnsi="DIN Next LT Arabic" w:cs="DIN Next LT Arabic"/>
          <w:color w:val="0070C0"/>
          <w:sz w:val="24"/>
          <w:szCs w:val="24"/>
          <w:rtl/>
        </w:rPr>
        <w:t>يتم في هذا البند توضيح:</w:t>
      </w:r>
    </w:p>
    <w:p w14:paraId="5320D11F" w14:textId="77777777" w:rsidR="007863D5" w:rsidRPr="0094406B" w:rsidRDefault="007863D5" w:rsidP="000F0DAB">
      <w:pPr>
        <w:pStyle w:val="BodyText"/>
        <w:numPr>
          <w:ilvl w:val="0"/>
          <w:numId w:val="60"/>
        </w:numPr>
        <w:bidi/>
        <w:spacing w:before="240" w:after="0"/>
        <w:jc w:val="both"/>
        <w:rPr>
          <w:rFonts w:ascii="DIN Next LT Arabic" w:hAnsi="DIN Next LT Arabic" w:cs="DIN Next LT Arabic"/>
          <w:color w:val="0070C0"/>
          <w:sz w:val="24"/>
          <w:szCs w:val="24"/>
        </w:rPr>
      </w:pPr>
      <w:r w:rsidRPr="0094406B">
        <w:rPr>
          <w:rFonts w:ascii="DIN Next LT Arabic" w:hAnsi="DIN Next LT Arabic" w:cs="DIN Next LT Arabic"/>
          <w:color w:val="0070C0"/>
          <w:sz w:val="24"/>
          <w:szCs w:val="24"/>
          <w:rtl/>
        </w:rPr>
        <w:t xml:space="preserve"> الخدمات التي سيتم عملها من قبل المتعاقد.</w:t>
      </w:r>
    </w:p>
    <w:p w14:paraId="2D038727" w14:textId="77777777" w:rsidR="007863D5" w:rsidRDefault="007863D5" w:rsidP="000F0DAB">
      <w:pPr>
        <w:pStyle w:val="BodyText"/>
        <w:numPr>
          <w:ilvl w:val="0"/>
          <w:numId w:val="60"/>
        </w:numPr>
        <w:bidi/>
        <w:spacing w:before="240" w:after="0"/>
        <w:jc w:val="both"/>
        <w:rPr>
          <w:rFonts w:ascii="DIN Next LT Arabic" w:hAnsi="DIN Next LT Arabic" w:cs="DIN Next LT Arabic"/>
          <w:color w:val="0070C0"/>
          <w:sz w:val="24"/>
          <w:szCs w:val="24"/>
        </w:rPr>
      </w:pPr>
      <w:r w:rsidRPr="0094406B">
        <w:rPr>
          <w:rFonts w:ascii="DIN Next LT Arabic" w:hAnsi="DIN Next LT Arabic" w:cs="DIN Next LT Arabic"/>
          <w:color w:val="0070C0"/>
          <w:sz w:val="24"/>
          <w:szCs w:val="24"/>
          <w:rtl/>
        </w:rPr>
        <w:t>التفاصيل المتعلقة بالخدمات التي سيتم تنفيذها من قبل المتعاقد.</w:t>
      </w:r>
    </w:p>
    <w:p w14:paraId="7B64A46D" w14:textId="77777777" w:rsidR="00E57680" w:rsidRPr="0094406B" w:rsidRDefault="00E57680" w:rsidP="000F0DAB">
      <w:pPr>
        <w:pStyle w:val="BodyText"/>
        <w:numPr>
          <w:ilvl w:val="0"/>
          <w:numId w:val="60"/>
        </w:numPr>
        <w:bidi/>
        <w:spacing w:before="240" w:after="0"/>
        <w:jc w:val="both"/>
        <w:rPr>
          <w:rFonts w:ascii="DIN Next LT Arabic" w:hAnsi="DIN Next LT Arabic" w:cs="DIN Next LT Arabic"/>
          <w:color w:val="0070C0"/>
          <w:sz w:val="24"/>
          <w:szCs w:val="24"/>
        </w:rPr>
      </w:pPr>
      <w:r>
        <w:rPr>
          <w:rFonts w:ascii="DIN Next LT Arabic" w:hAnsi="DIN Next LT Arabic" w:cs="DIN Next LT Arabic" w:hint="cs"/>
          <w:color w:val="0070C0"/>
          <w:sz w:val="24"/>
          <w:szCs w:val="24"/>
          <w:rtl/>
        </w:rPr>
        <w:t>ينوه ويؤكد بأن الاضطلاع بالعمل يكون بموجب أوامر شراء .</w:t>
      </w:r>
    </w:p>
    <w:p w14:paraId="5F04F1D1" w14:textId="77777777" w:rsidR="007863D5" w:rsidRPr="0094406B" w:rsidRDefault="007863D5" w:rsidP="007863D5">
      <w:pPr>
        <w:pStyle w:val="BodyText"/>
        <w:bidi/>
        <w:spacing w:before="240" w:after="0"/>
        <w:jc w:val="both"/>
        <w:rPr>
          <w:rFonts w:ascii="DIN Next LT Arabic" w:hAnsi="DIN Next LT Arabic" w:cs="DIN Next LT Arabic"/>
          <w:color w:val="0070C0"/>
          <w:sz w:val="24"/>
          <w:szCs w:val="24"/>
          <w:rtl/>
        </w:rPr>
      </w:pPr>
      <w:r w:rsidRPr="0094406B">
        <w:rPr>
          <w:rFonts w:ascii="DIN Next LT Arabic" w:hAnsi="DIN Next LT Arabic" w:cs="DIN Next LT Arabic"/>
          <w:color w:val="0070C0"/>
          <w:sz w:val="24"/>
          <w:szCs w:val="24"/>
          <w:rtl/>
        </w:rPr>
        <w:t>وفيما يلي مثال على ذلك</w:t>
      </w:r>
      <w:r w:rsidR="0072727D" w:rsidRPr="0094406B">
        <w:rPr>
          <w:rFonts w:ascii="DIN Next LT Arabic" w:hAnsi="DIN Next LT Arabic" w:cs="DIN Next LT Arabic" w:hint="cs"/>
          <w:color w:val="0070C0"/>
          <w:sz w:val="24"/>
          <w:szCs w:val="24"/>
          <w:rtl/>
        </w:rPr>
        <w:t>:</w:t>
      </w:r>
      <w:r w:rsidR="0072727D" w:rsidRPr="00296027">
        <w:rPr>
          <w:rFonts w:ascii="DIN Next LT Arabic" w:hAnsi="DIN Next LT Arabic" w:cs="DIN Next LT Arabic" w:hint="cs"/>
          <w:color w:val="0070C0"/>
          <w:sz w:val="24"/>
          <w:szCs w:val="24"/>
          <w:rtl/>
        </w:rPr>
        <w:t>]</w:t>
      </w:r>
    </w:p>
    <w:p w14:paraId="5BBDC175" w14:textId="77777777" w:rsidR="007863D5" w:rsidRPr="0094406B" w:rsidRDefault="007863D5" w:rsidP="007863D5">
      <w:pPr>
        <w:pStyle w:val="BodyText"/>
        <w:bidi/>
        <w:spacing w:before="240" w:after="0"/>
        <w:jc w:val="both"/>
        <w:rPr>
          <w:rFonts w:ascii="DIN Next LT Arabic" w:hAnsi="DIN Next LT Arabic" w:cs="DIN Next LT Arabic"/>
          <w:color w:val="0070C0"/>
          <w:sz w:val="24"/>
          <w:szCs w:val="24"/>
          <w:rtl/>
        </w:rPr>
      </w:pPr>
    </w:p>
    <w:tbl>
      <w:tblPr>
        <w:tblStyle w:val="TableGrid"/>
        <w:bidiVisual/>
        <w:tblW w:w="0" w:type="auto"/>
        <w:tblLook w:val="04A0" w:firstRow="1" w:lastRow="0" w:firstColumn="1" w:lastColumn="0" w:noHBand="0" w:noVBand="1"/>
      </w:tblPr>
      <w:tblGrid>
        <w:gridCol w:w="9895"/>
      </w:tblGrid>
      <w:tr w:rsidR="007863D5" w:rsidRPr="0094406B" w14:paraId="15574E16" w14:textId="77777777" w:rsidTr="00514753">
        <w:tc>
          <w:tcPr>
            <w:tcW w:w="9895" w:type="dxa"/>
            <w:tcBorders>
              <w:top w:val="single" w:sz="4" w:space="0" w:color="auto"/>
              <w:left w:val="single" w:sz="4" w:space="0" w:color="auto"/>
              <w:bottom w:val="single" w:sz="4" w:space="0" w:color="auto"/>
              <w:right w:val="single" w:sz="4" w:space="0" w:color="auto"/>
            </w:tcBorders>
            <w:hideMark/>
          </w:tcPr>
          <w:p w14:paraId="19B379E0" w14:textId="77777777" w:rsidR="007863D5" w:rsidRPr="0094406B" w:rsidRDefault="007863D5" w:rsidP="00514753">
            <w:pPr>
              <w:pStyle w:val="BodyText"/>
              <w:bidi/>
              <w:jc w:val="both"/>
              <w:rPr>
                <w:rFonts w:ascii="DIN Next LT Arabic" w:hAnsi="DIN Next LT Arabic" w:cs="DIN Next LT Arabic"/>
                <w:b/>
                <w:bCs/>
                <w:color w:val="FF0000"/>
                <w:sz w:val="24"/>
                <w:szCs w:val="24"/>
                <w:rtl/>
              </w:rPr>
            </w:pPr>
            <w:r w:rsidRPr="0094406B">
              <w:rPr>
                <w:rFonts w:ascii="DIN Next LT Arabic" w:hAnsi="DIN Next LT Arabic" w:cs="DIN Next LT Arabic"/>
                <w:b/>
                <w:bCs/>
                <w:color w:val="FF0000"/>
                <w:sz w:val="24"/>
                <w:szCs w:val="24"/>
                <w:rtl/>
              </w:rPr>
              <w:t>تقييم وتحليل الوضع الراهن</w:t>
            </w:r>
          </w:p>
        </w:tc>
      </w:tr>
      <w:tr w:rsidR="007863D5" w:rsidRPr="0094406B" w14:paraId="473E439B" w14:textId="77777777" w:rsidTr="00514753">
        <w:tc>
          <w:tcPr>
            <w:tcW w:w="9895" w:type="dxa"/>
            <w:tcBorders>
              <w:top w:val="single" w:sz="4" w:space="0" w:color="auto"/>
              <w:left w:val="single" w:sz="4" w:space="0" w:color="auto"/>
              <w:bottom w:val="single" w:sz="4" w:space="0" w:color="auto"/>
              <w:right w:val="single" w:sz="4" w:space="0" w:color="auto"/>
            </w:tcBorders>
            <w:hideMark/>
          </w:tcPr>
          <w:p w14:paraId="515B4EF3" w14:textId="77777777" w:rsidR="007863D5" w:rsidRPr="0094406B" w:rsidRDefault="007863D5" w:rsidP="000F0DAB">
            <w:pPr>
              <w:pStyle w:val="BodyText"/>
              <w:numPr>
                <w:ilvl w:val="0"/>
                <w:numId w:val="62"/>
              </w:numPr>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تقييم وتحليل الوضع الراهن في المملكة العربية السعودية لتحديد الفجوات والثغرات في إجراءات العمل الحالية.</w:t>
            </w:r>
          </w:p>
          <w:p w14:paraId="36F09985" w14:textId="77777777" w:rsidR="007863D5" w:rsidRPr="0094406B" w:rsidRDefault="007863D5" w:rsidP="000F0DAB">
            <w:pPr>
              <w:pStyle w:val="BodyText"/>
              <w:numPr>
                <w:ilvl w:val="0"/>
                <w:numId w:val="62"/>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التحقق من صحة إجراءات العمل من خلال مشاركة أصحاب العلاقة بالمعلومات التي تم توثيقها</w:t>
            </w:r>
          </w:p>
        </w:tc>
      </w:tr>
    </w:tbl>
    <w:p w14:paraId="19461C0B" w14:textId="77777777" w:rsidR="00042922" w:rsidRPr="004856C4" w:rsidRDefault="00042922" w:rsidP="0055178C">
      <w:pPr>
        <w:pStyle w:val="Heading3"/>
        <w:numPr>
          <w:ilvl w:val="0"/>
          <w:numId w:val="36"/>
        </w:numPr>
        <w:pBdr>
          <w:top w:val="single" w:sz="4" w:space="1" w:color="auto"/>
        </w:pBdr>
        <w:bidi/>
        <w:spacing w:before="240" w:after="0"/>
        <w:contextualSpacing/>
        <w:jc w:val="both"/>
        <w:rPr>
          <w:rFonts w:ascii="DIN Next LT Arabic" w:hAnsi="DIN Next LT Arabic" w:cs="DIN Next LT Arabic"/>
          <w:color w:val="000000"/>
          <w:szCs w:val="24"/>
        </w:rPr>
      </w:pPr>
      <w:bookmarkStart w:id="1173" w:name="_Toc26350318"/>
      <w:bookmarkStart w:id="1174" w:name="_Toc26460829"/>
      <w:bookmarkStart w:id="1175" w:name="_Toc26460993"/>
      <w:bookmarkStart w:id="1176" w:name="_Toc26625303"/>
      <w:bookmarkStart w:id="1177" w:name="_Toc26625482"/>
      <w:bookmarkStart w:id="1178" w:name="_Toc26350333"/>
      <w:bookmarkStart w:id="1179" w:name="_Toc26460844"/>
      <w:bookmarkStart w:id="1180" w:name="_Toc26461008"/>
      <w:bookmarkStart w:id="1181" w:name="_Toc26625318"/>
      <w:bookmarkStart w:id="1182" w:name="_Toc26625497"/>
      <w:bookmarkStart w:id="1183" w:name="_Toc25071291"/>
      <w:bookmarkStart w:id="1184" w:name="_Toc25071404"/>
      <w:bookmarkStart w:id="1185" w:name="_Toc26293075"/>
      <w:bookmarkStart w:id="1186" w:name="_Toc26293193"/>
      <w:bookmarkStart w:id="1187" w:name="_Toc26350334"/>
      <w:bookmarkStart w:id="1188" w:name="_Toc26460845"/>
      <w:bookmarkStart w:id="1189" w:name="_Toc26461009"/>
      <w:bookmarkStart w:id="1190" w:name="_Toc26625319"/>
      <w:bookmarkStart w:id="1191" w:name="_Toc26625498"/>
      <w:bookmarkStart w:id="1192" w:name="_Toc21006679"/>
      <w:bookmarkStart w:id="1193" w:name="_Toc15467070"/>
      <w:bookmarkStart w:id="1194" w:name="_Toc20302787"/>
      <w:bookmarkStart w:id="1195" w:name="_Toc20303202"/>
      <w:bookmarkStart w:id="1196" w:name="_Toc26293194"/>
      <w:bookmarkStart w:id="1197" w:name="_Toc28805174"/>
      <w:bookmarkStart w:id="1198" w:name="_Toc38492407"/>
      <w:bookmarkStart w:id="1199" w:name="_Toc40023267"/>
      <w:bookmarkStart w:id="1200" w:name="_Toc40128520"/>
      <w:bookmarkStart w:id="1201" w:name="_Toc41667079"/>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r w:rsidRPr="004856C4">
        <w:rPr>
          <w:rFonts w:ascii="DIN Next LT Arabic" w:hAnsi="DIN Next LT Arabic" w:cs="DIN Next LT Arabic"/>
          <w:color w:val="000000"/>
          <w:szCs w:val="24"/>
          <w:rtl/>
        </w:rPr>
        <w:t>مواصفات الجودة</w:t>
      </w:r>
      <w:bookmarkEnd w:id="1193"/>
      <w:bookmarkEnd w:id="1194"/>
      <w:bookmarkEnd w:id="1195"/>
      <w:bookmarkEnd w:id="1196"/>
      <w:bookmarkEnd w:id="1197"/>
      <w:bookmarkEnd w:id="1198"/>
      <w:bookmarkEnd w:id="1199"/>
      <w:bookmarkEnd w:id="1200"/>
      <w:bookmarkEnd w:id="1201"/>
    </w:p>
    <w:p w14:paraId="31AEA17F" w14:textId="77777777" w:rsidR="00042922" w:rsidRPr="004856C4" w:rsidRDefault="00042922" w:rsidP="00042922">
      <w:pPr>
        <w:pStyle w:val="BodyText"/>
        <w:bidi/>
        <w:spacing w:before="240" w:after="24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sidRPr="00F04D16">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4856C4">
        <w:rPr>
          <w:rFonts w:ascii="DIN Next LT Arabic" w:hAnsi="DIN Next LT Arabic" w:cs="DIN Next LT Arabic"/>
          <w:color w:val="0070C0"/>
          <w:sz w:val="24"/>
          <w:szCs w:val="24"/>
          <w:rtl/>
        </w:rPr>
        <w:t>في هذا البند تقوم الجهة الحكومية بتوضيح جميع شروط ومواصفات الجودة المطلوبة من المتعاقد من شهادات ومعايير محددة.</w:t>
      </w:r>
      <w:r w:rsidRPr="001D638B">
        <w:rPr>
          <w:rFonts w:ascii="DIN Next LT Arabic" w:hAnsi="DIN Next LT Arabic" w:cs="DIN Next LT Arabic"/>
          <w:color w:val="0070C0"/>
          <w:sz w:val="24"/>
          <w:szCs w:val="24"/>
        </w:rPr>
        <w:t xml:space="preserve"> [</w:t>
      </w:r>
    </w:p>
    <w:p w14:paraId="13765444" w14:textId="77777777" w:rsidR="00042922" w:rsidRPr="004856C4" w:rsidRDefault="00042922" w:rsidP="0004292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يلتزم المتعاقد بأداء جميع الخدمات اللازمة للمشروع وتنفيذها من خلال موظفيه وفقًا لأعلى مستويات الجودة وبالكيفية والأسلوب المتعارف عليهما مهنيًا، ويجب على المتعاقد تقديم خطة ضمان الجودة والتي يعتزم تنفيذها في المشروع لمراجعتها واعتمادها من الجهة الحكومية، ويجب أن تتضمن الخطة إجراءات وأدوات ضبط الجودة. </w:t>
      </w:r>
    </w:p>
    <w:p w14:paraId="3D8B60FC" w14:textId="77777777" w:rsidR="00042922" w:rsidRPr="004856C4" w:rsidRDefault="00042922" w:rsidP="0055178C">
      <w:pPr>
        <w:pStyle w:val="Heading3"/>
        <w:numPr>
          <w:ilvl w:val="0"/>
          <w:numId w:val="36"/>
        </w:numPr>
        <w:pBdr>
          <w:top w:val="single" w:sz="4" w:space="1" w:color="auto"/>
        </w:pBdr>
        <w:bidi/>
        <w:spacing w:before="240" w:after="0"/>
        <w:contextualSpacing/>
        <w:jc w:val="both"/>
        <w:rPr>
          <w:rFonts w:ascii="DIN Next LT Arabic" w:hAnsi="DIN Next LT Arabic" w:cs="DIN Next LT Arabic"/>
          <w:color w:val="000000"/>
          <w:szCs w:val="24"/>
          <w:rtl/>
        </w:rPr>
      </w:pPr>
      <w:bookmarkStart w:id="1202" w:name="_Toc26350336"/>
      <w:bookmarkStart w:id="1203" w:name="_Toc26460847"/>
      <w:bookmarkStart w:id="1204" w:name="_Toc26461011"/>
      <w:bookmarkStart w:id="1205" w:name="_Toc26625321"/>
      <w:bookmarkStart w:id="1206" w:name="_Toc26625500"/>
      <w:bookmarkStart w:id="1207" w:name="_Toc26350337"/>
      <w:bookmarkStart w:id="1208" w:name="_Toc26460848"/>
      <w:bookmarkStart w:id="1209" w:name="_Toc26461012"/>
      <w:bookmarkStart w:id="1210" w:name="_Toc26625322"/>
      <w:bookmarkStart w:id="1211" w:name="_Toc26625501"/>
      <w:bookmarkStart w:id="1212" w:name="_Toc26350338"/>
      <w:bookmarkStart w:id="1213" w:name="_Toc26460849"/>
      <w:bookmarkStart w:id="1214" w:name="_Toc26461013"/>
      <w:bookmarkStart w:id="1215" w:name="_Toc26625323"/>
      <w:bookmarkStart w:id="1216" w:name="_Toc26625502"/>
      <w:bookmarkStart w:id="1217" w:name="_Toc26350339"/>
      <w:bookmarkStart w:id="1218" w:name="_Toc26460850"/>
      <w:bookmarkStart w:id="1219" w:name="_Toc26461014"/>
      <w:bookmarkStart w:id="1220" w:name="_Toc26625324"/>
      <w:bookmarkStart w:id="1221" w:name="_Toc26625503"/>
      <w:bookmarkStart w:id="1222" w:name="_Toc15467071"/>
      <w:bookmarkStart w:id="1223" w:name="_Toc20302788"/>
      <w:bookmarkStart w:id="1224" w:name="_Toc20303203"/>
      <w:bookmarkStart w:id="1225" w:name="_Toc26293195"/>
      <w:bookmarkStart w:id="1226" w:name="_Toc28805175"/>
      <w:bookmarkStart w:id="1227" w:name="_Toc38492408"/>
      <w:bookmarkStart w:id="1228" w:name="_Toc40023268"/>
      <w:bookmarkStart w:id="1229" w:name="_Toc40128521"/>
      <w:bookmarkStart w:id="1230" w:name="_Toc41667080"/>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r w:rsidRPr="004856C4">
        <w:rPr>
          <w:rFonts w:ascii="DIN Next LT Arabic" w:hAnsi="DIN Next LT Arabic" w:cs="DIN Next LT Arabic"/>
          <w:color w:val="000000"/>
          <w:szCs w:val="24"/>
          <w:rtl/>
        </w:rPr>
        <w:t>مواصفات السلامة</w:t>
      </w:r>
      <w:bookmarkEnd w:id="1222"/>
      <w:bookmarkEnd w:id="1223"/>
      <w:bookmarkEnd w:id="1224"/>
      <w:bookmarkEnd w:id="1225"/>
      <w:bookmarkEnd w:id="1226"/>
      <w:bookmarkEnd w:id="1227"/>
      <w:bookmarkEnd w:id="1228"/>
      <w:bookmarkEnd w:id="1229"/>
      <w:bookmarkEnd w:id="1230"/>
    </w:p>
    <w:p w14:paraId="27148ACD" w14:textId="77777777" w:rsidR="00042922" w:rsidRPr="004856C4" w:rsidRDefault="00042922" w:rsidP="0004292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يلتزم المتعاقد وخلال جميع مراحل التنفيذ بجميع الأنظمة والقواعد المطبقة في المملكة فيما يخص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5A1D997C" w14:textId="77777777" w:rsidR="00042922" w:rsidRPr="004856C4" w:rsidRDefault="00042922" w:rsidP="00042922">
      <w:pPr>
        <w:rPr>
          <w:rFonts w:ascii="DIN Next LT Arabic" w:hAnsi="DIN Next LT Arabic" w:cs="DIN Next LT Arabic"/>
          <w:sz w:val="24"/>
          <w:szCs w:val="24"/>
        </w:rPr>
      </w:pPr>
      <w:r w:rsidRPr="004856C4">
        <w:rPr>
          <w:rFonts w:ascii="DIN Next LT Arabic" w:hAnsi="DIN Next LT Arabic" w:cs="DIN Next LT Arabic"/>
          <w:sz w:val="24"/>
          <w:szCs w:val="24"/>
          <w:rtl/>
        </w:rPr>
        <w:br w:type="page"/>
      </w:r>
    </w:p>
    <w:p w14:paraId="6918D57F" w14:textId="40D1971A" w:rsidR="00042922" w:rsidRPr="00E74CBF" w:rsidRDefault="00042922" w:rsidP="00E74CBF">
      <w:pPr>
        <w:pStyle w:val="Heading1"/>
        <w:numPr>
          <w:ilvl w:val="0"/>
          <w:numId w:val="0"/>
        </w:numPr>
        <w:bidi/>
        <w:spacing w:before="240" w:after="240"/>
        <w:ind w:left="360"/>
        <w:contextualSpacing w:val="0"/>
        <w:jc w:val="both"/>
        <w:rPr>
          <w:rFonts w:ascii="DIN Next LT Arabic" w:hAnsi="DIN Next LT Arabic" w:cs="DIN Next LT Arabic"/>
          <w:sz w:val="24"/>
          <w:szCs w:val="24"/>
        </w:rPr>
      </w:pPr>
      <w:bookmarkStart w:id="1231" w:name="_Toc25405719"/>
      <w:bookmarkStart w:id="1232" w:name="_Toc26795572"/>
      <w:bookmarkStart w:id="1233" w:name="_Toc28805176"/>
      <w:bookmarkStart w:id="1234" w:name="_Toc38492409"/>
      <w:bookmarkStart w:id="1235" w:name="_Toc40023269"/>
      <w:bookmarkStart w:id="1236" w:name="_Toc40128522"/>
      <w:bookmarkStart w:id="1237" w:name="_Toc41667081"/>
      <w:r w:rsidRPr="004856C4">
        <w:rPr>
          <w:rFonts w:ascii="DIN Next LT Arabic" w:hAnsi="DIN Next LT Arabic" w:cs="DIN Next LT Arabic"/>
          <w:sz w:val="24"/>
          <w:szCs w:val="24"/>
          <w:rtl/>
        </w:rPr>
        <w:t>متطلبات المحتوى المحلي</w:t>
      </w:r>
      <w:bookmarkEnd w:id="1231"/>
      <w:bookmarkEnd w:id="1232"/>
      <w:bookmarkEnd w:id="1233"/>
      <w:bookmarkEnd w:id="1234"/>
      <w:bookmarkEnd w:id="1235"/>
      <w:bookmarkEnd w:id="1236"/>
      <w:bookmarkEnd w:id="1237"/>
    </w:p>
    <w:p w14:paraId="78C34F1C" w14:textId="77777777" w:rsidR="00042922" w:rsidRPr="00DB3B1F" w:rsidRDefault="00042922" w:rsidP="0055178C">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238" w:name="_Toc28805177"/>
      <w:bookmarkStart w:id="1239" w:name="_Toc38492410"/>
      <w:bookmarkStart w:id="1240" w:name="_Toc40023270"/>
      <w:bookmarkStart w:id="1241" w:name="_Toc40128524"/>
      <w:bookmarkStart w:id="1242" w:name="_Toc41667082"/>
      <w:r w:rsidRPr="00DB3B1F">
        <w:rPr>
          <w:rFonts w:ascii="DIN Next LT Arabic" w:hAnsi="DIN Next LT Arabic" w:cs="DIN Next LT Arabic" w:hint="cs"/>
          <w:color w:val="000000" w:themeColor="text1"/>
          <w:szCs w:val="24"/>
          <w:rtl/>
        </w:rPr>
        <w:t>نسبة المحتوى المحلي</w:t>
      </w:r>
      <w:bookmarkEnd w:id="1238"/>
      <w:bookmarkEnd w:id="1239"/>
      <w:bookmarkEnd w:id="1240"/>
      <w:bookmarkEnd w:id="1241"/>
      <w:bookmarkEnd w:id="1242"/>
    </w:p>
    <w:p w14:paraId="77BEED8A" w14:textId="748FDB49" w:rsidR="00042922" w:rsidRPr="00DB3B1F" w:rsidRDefault="00042922" w:rsidP="00AD0831">
      <w:pPr>
        <w:pStyle w:val="BodyText"/>
        <w:bidi/>
        <w:spacing w:before="240"/>
        <w:jc w:val="both"/>
        <w:rPr>
          <w:rFonts w:ascii="DIN Next LT Arabic" w:hAnsi="DIN Next LT Arabic" w:cs="DIN Next LT Arabic"/>
          <w:color w:val="0070C0"/>
          <w:sz w:val="24"/>
          <w:szCs w:val="24"/>
        </w:rPr>
      </w:pPr>
      <w:r w:rsidRPr="00DB3B1F">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r w:rsidRPr="00DB3B1F">
        <w:rPr>
          <w:rFonts w:ascii="DIN Next LT Arabic" w:hAnsi="DIN Next LT Arabic" w:cs="DIN Next LT Arabic"/>
          <w:color w:val="0070C0"/>
          <w:sz w:val="24"/>
          <w:szCs w:val="24"/>
          <w:rtl/>
        </w:rPr>
        <w:t xml:space="preserve">في حال كانت القيمة التقديرية </w:t>
      </w:r>
      <w:r w:rsidR="00392880">
        <w:rPr>
          <w:rFonts w:ascii="DIN Next LT Arabic" w:hAnsi="DIN Next LT Arabic" w:cs="DIN Next LT Arabic" w:hint="cs"/>
          <w:color w:val="0070C0"/>
          <w:sz w:val="24"/>
          <w:szCs w:val="24"/>
          <w:rtl/>
        </w:rPr>
        <w:t xml:space="preserve">المخصصة </w:t>
      </w:r>
      <w:r w:rsidR="00330B4F">
        <w:rPr>
          <w:rFonts w:ascii="DIN Next LT Arabic" w:hAnsi="DIN Next LT Arabic" w:cs="DIN Next LT Arabic" w:hint="cs"/>
          <w:color w:val="0070C0"/>
          <w:sz w:val="24"/>
          <w:szCs w:val="24"/>
          <w:rtl/>
        </w:rPr>
        <w:t>للاتفاقية</w:t>
      </w:r>
      <w:r w:rsidR="00392880">
        <w:rPr>
          <w:rFonts w:ascii="DIN Next LT Arabic" w:hAnsi="DIN Next LT Arabic" w:cs="DIN Next LT Arabic" w:hint="cs"/>
          <w:color w:val="0070C0"/>
          <w:sz w:val="24"/>
          <w:szCs w:val="24"/>
          <w:rtl/>
        </w:rPr>
        <w:t xml:space="preserve"> الإطارية</w:t>
      </w:r>
      <w:r w:rsidRPr="00DB3B1F">
        <w:rPr>
          <w:rFonts w:ascii="DIN Next LT Arabic" w:hAnsi="DIN Next LT Arabic" w:cs="DIN Next LT Arabic"/>
          <w:color w:val="0070C0"/>
          <w:sz w:val="24"/>
          <w:szCs w:val="24"/>
          <w:rtl/>
        </w:rPr>
        <w:t xml:space="preserve"> تساوي أو تتجاوز</w:t>
      </w:r>
      <w:r w:rsidR="00392880">
        <w:rPr>
          <w:rFonts w:ascii="DIN Next LT Arabic" w:hAnsi="DIN Next LT Arabic" w:cs="DIN Next LT Arabic" w:hint="cs"/>
          <w:color w:val="0070C0"/>
          <w:sz w:val="24"/>
          <w:szCs w:val="24"/>
          <w:rtl/>
        </w:rPr>
        <w:t xml:space="preserve"> [</w:t>
      </w:r>
      <w:r w:rsidRPr="00DB3B1F">
        <w:rPr>
          <w:rFonts w:ascii="DIN Next LT Arabic" w:hAnsi="DIN Next LT Arabic" w:cs="DIN Next LT Arabic"/>
          <w:color w:val="0070C0"/>
          <w:sz w:val="24"/>
          <w:szCs w:val="24"/>
          <w:rtl/>
        </w:rPr>
        <w:t xml:space="preserve"> </w:t>
      </w:r>
      <w:r w:rsidR="003E34B0">
        <w:rPr>
          <w:rFonts w:ascii="DIN Next LT Arabic" w:hAnsi="DIN Next LT Arabic" w:cs="DIN Next LT Arabic" w:hint="cs"/>
          <w:color w:val="0070C0"/>
          <w:sz w:val="24"/>
          <w:szCs w:val="24"/>
          <w:rtl/>
        </w:rPr>
        <w:t xml:space="preserve">مقدار </w:t>
      </w:r>
      <w:r w:rsidR="00AD0831">
        <w:rPr>
          <w:rFonts w:ascii="DIN Next LT Arabic" w:hAnsi="DIN Next LT Arabic" w:cs="DIN Next LT Arabic" w:hint="cs"/>
          <w:color w:val="0070C0"/>
          <w:sz w:val="24"/>
          <w:szCs w:val="24"/>
          <w:rtl/>
        </w:rPr>
        <w:t xml:space="preserve">قيمة العقد عالي القيمة الذي تحدده </w:t>
      </w:r>
      <w:r w:rsidR="001411B0">
        <w:rPr>
          <w:rFonts w:ascii="DIN Next LT Arabic" w:hAnsi="DIN Next LT Arabic" w:cs="DIN Next LT Arabic" w:hint="cs"/>
          <w:color w:val="0070C0"/>
          <w:sz w:val="24"/>
          <w:szCs w:val="24"/>
          <w:rtl/>
        </w:rPr>
        <w:t>هيئة المحتوى المحلي بالاتفاق مع مركز تحقيق كفاءة الإنفاق</w:t>
      </w:r>
      <w:r w:rsidR="00EE7C05">
        <w:rPr>
          <w:rFonts w:ascii="DIN Next LT Arabic" w:hAnsi="DIN Next LT Arabic" w:cs="DIN Next LT Arabic" w:hint="cs"/>
          <w:color w:val="0070C0"/>
          <w:sz w:val="24"/>
          <w:szCs w:val="24"/>
          <w:rtl/>
        </w:rPr>
        <w:t xml:space="preserve">] </w:t>
      </w:r>
      <w:r w:rsidRPr="00DB3B1F">
        <w:rPr>
          <w:rFonts w:ascii="DIN Next LT Arabic" w:hAnsi="DIN Next LT Arabic" w:cs="DIN Next LT Arabic"/>
          <w:color w:val="0070C0"/>
          <w:sz w:val="24"/>
          <w:szCs w:val="24"/>
          <w:rtl/>
        </w:rPr>
        <w:t xml:space="preserve">، فتقوم الجهة الحكومية في هذا القسم بتوضيح متطلبات المحتوى المحلي في </w:t>
      </w:r>
      <w:r>
        <w:rPr>
          <w:rFonts w:ascii="DIN Next LT Arabic" w:hAnsi="DIN Next LT Arabic" w:cs="DIN Next LT Arabic"/>
          <w:color w:val="0070C0"/>
          <w:sz w:val="24"/>
          <w:szCs w:val="24"/>
          <w:rtl/>
        </w:rPr>
        <w:t>الاتفاقية</w:t>
      </w:r>
      <w:r w:rsidRPr="00DB3B1F">
        <w:rPr>
          <w:rFonts w:ascii="DIN Next LT Arabic" w:hAnsi="DIN Next LT Arabic" w:cs="DIN Next LT Arabic"/>
          <w:color w:val="0070C0"/>
          <w:sz w:val="24"/>
          <w:szCs w:val="24"/>
          <w:rtl/>
        </w:rPr>
        <w:t xml:space="preserve"> من خلال وضع النص ال</w:t>
      </w:r>
      <w:r w:rsidRPr="00DB3B1F">
        <w:rPr>
          <w:rFonts w:ascii="DIN Next LT Arabic" w:hAnsi="DIN Next LT Arabic" w:cs="DIN Next LT Arabic" w:hint="cs"/>
          <w:color w:val="0070C0"/>
          <w:sz w:val="24"/>
          <w:szCs w:val="24"/>
          <w:rtl/>
        </w:rPr>
        <w:t>موضح أدناه، و</w:t>
      </w:r>
      <w:r w:rsidRPr="00DB3B1F">
        <w:rPr>
          <w:rFonts w:ascii="DIN Next LT Arabic" w:hAnsi="DIN Next LT Arabic" w:cs="DIN Next LT Arabic"/>
          <w:color w:val="0070C0"/>
          <w:sz w:val="24"/>
          <w:szCs w:val="24"/>
          <w:rtl/>
        </w:rPr>
        <w:t>إذا كانت القيمة التقديرية</w:t>
      </w:r>
      <w:r w:rsidR="001411B0">
        <w:rPr>
          <w:rFonts w:ascii="DIN Next LT Arabic" w:hAnsi="DIN Next LT Arabic" w:cs="DIN Next LT Arabic" w:hint="cs"/>
          <w:color w:val="0070C0"/>
          <w:sz w:val="24"/>
          <w:szCs w:val="24"/>
          <w:rtl/>
        </w:rPr>
        <w:t xml:space="preserve"> المخصصة</w:t>
      </w:r>
      <w:r w:rsidRPr="00DB3B1F">
        <w:rPr>
          <w:rFonts w:ascii="DIN Next LT Arabic" w:hAnsi="DIN Next LT Arabic" w:cs="DIN Next LT Arabic"/>
          <w:color w:val="0070C0"/>
          <w:sz w:val="24"/>
          <w:szCs w:val="24"/>
          <w:rtl/>
        </w:rPr>
        <w:t xml:space="preserve"> لل</w:t>
      </w:r>
      <w:r w:rsidR="007234D4">
        <w:rPr>
          <w:rFonts w:ascii="DIN Next LT Arabic" w:hAnsi="DIN Next LT Arabic" w:cs="DIN Next LT Arabic" w:hint="cs"/>
          <w:color w:val="0070C0"/>
          <w:sz w:val="24"/>
          <w:szCs w:val="24"/>
          <w:rtl/>
        </w:rPr>
        <w:t>اتفاقية</w:t>
      </w:r>
      <w:r w:rsidRPr="00DB3B1F">
        <w:rPr>
          <w:rFonts w:ascii="DIN Next LT Arabic" w:hAnsi="DIN Next LT Arabic" w:cs="DIN Next LT Arabic"/>
          <w:color w:val="0070C0"/>
          <w:sz w:val="24"/>
          <w:szCs w:val="24"/>
          <w:rtl/>
        </w:rPr>
        <w:t xml:space="preserve"> تقل عن</w:t>
      </w:r>
      <w:r w:rsidR="001411B0">
        <w:rPr>
          <w:rFonts w:ascii="DIN Next LT Arabic" w:hAnsi="DIN Next LT Arabic" w:cs="DIN Next LT Arabic" w:hint="cs"/>
          <w:color w:val="0070C0"/>
          <w:sz w:val="24"/>
          <w:szCs w:val="24"/>
          <w:rtl/>
        </w:rPr>
        <w:t xml:space="preserve"> ما هو مذكور آنفًا</w:t>
      </w:r>
      <w:r w:rsidRPr="00DB3B1F">
        <w:rPr>
          <w:rFonts w:ascii="DIN Next LT Arabic" w:hAnsi="DIN Next LT Arabic" w:cs="DIN Next LT Arabic"/>
          <w:color w:val="0070C0"/>
          <w:sz w:val="24"/>
          <w:szCs w:val="24"/>
          <w:rtl/>
        </w:rPr>
        <w:t>، فتقوم الجهة الحكومية بحذف هذا القسم]</w:t>
      </w:r>
    </w:p>
    <w:p w14:paraId="72ABB773" w14:textId="10283994" w:rsidR="00042922" w:rsidRPr="00DB3B1F" w:rsidRDefault="00042922" w:rsidP="00AA4FC2">
      <w:pPr>
        <w:pStyle w:val="BodyText"/>
        <w:bidi/>
        <w:spacing w:before="240" w:after="0"/>
        <w:jc w:val="both"/>
        <w:rPr>
          <w:rFonts w:ascii="DIN Next LT Arabic" w:hAnsi="DIN Next LT Arabic" w:cs="DIN Next LT Arabic"/>
          <w:color w:val="0070C0"/>
          <w:sz w:val="24"/>
          <w:szCs w:val="24"/>
          <w:rtl/>
        </w:rPr>
      </w:pPr>
      <w:r w:rsidRPr="00DB3B1F">
        <w:rPr>
          <w:rFonts w:ascii="DIN Next LT Arabic" w:hAnsi="DIN Next LT Arabic" w:cs="DIN Next LT Arabic"/>
          <w:color w:val="00B050"/>
          <w:sz w:val="24"/>
          <w:szCs w:val="24"/>
          <w:rtl/>
        </w:rPr>
        <w:t>يلتزم المتعاقد بت</w:t>
      </w:r>
      <w:r w:rsidRPr="00DB3B1F">
        <w:rPr>
          <w:rFonts w:ascii="DIN Next LT Arabic" w:hAnsi="DIN Next LT Arabic" w:cs="DIN Next LT Arabic" w:hint="cs"/>
          <w:color w:val="00B050"/>
          <w:sz w:val="24"/>
          <w:szCs w:val="24"/>
          <w:rtl/>
        </w:rPr>
        <w:t xml:space="preserve">حقيق </w:t>
      </w:r>
      <w:r w:rsidRPr="00DB3B1F">
        <w:rPr>
          <w:rFonts w:ascii="DIN Next LT Arabic" w:hAnsi="DIN Next LT Arabic" w:cs="DIN Next LT Arabic"/>
          <w:color w:val="00B050"/>
          <w:sz w:val="24"/>
          <w:szCs w:val="24"/>
          <w:rtl/>
        </w:rPr>
        <w:t>نسبة المحتوى المحلي المستهدفة و</w:t>
      </w:r>
      <w:r w:rsidRPr="00DB3B1F">
        <w:rPr>
          <w:rFonts w:ascii="DIN Next LT Arabic" w:hAnsi="DIN Next LT Arabic" w:cs="DIN Next LT Arabic" w:hint="cs"/>
          <w:color w:val="00B050"/>
          <w:sz w:val="24"/>
          <w:szCs w:val="24"/>
          <w:rtl/>
        </w:rPr>
        <w:t>الالتزام</w:t>
      </w:r>
      <w:r w:rsidRPr="00DB3B1F">
        <w:rPr>
          <w:rFonts w:ascii="DIN Next LT Arabic" w:hAnsi="DIN Next LT Arabic" w:cs="DIN Next LT Arabic"/>
          <w:color w:val="00B050"/>
          <w:sz w:val="24"/>
          <w:szCs w:val="24"/>
          <w:rtl/>
        </w:rPr>
        <w:t xml:space="preserve"> </w:t>
      </w:r>
      <w:r w:rsidRPr="00DB3B1F">
        <w:rPr>
          <w:rFonts w:ascii="DIN Next LT Arabic" w:hAnsi="DIN Next LT Arabic" w:cs="DIN Next LT Arabic" w:hint="cs"/>
          <w:color w:val="00B050"/>
          <w:sz w:val="24"/>
          <w:szCs w:val="24"/>
          <w:rtl/>
        </w:rPr>
        <w:t>ب</w:t>
      </w:r>
      <w:r w:rsidRPr="00DB3B1F">
        <w:rPr>
          <w:rFonts w:ascii="DIN Next LT Arabic" w:hAnsi="DIN Next LT Arabic" w:cs="DIN Next LT Arabic"/>
          <w:color w:val="00B050"/>
          <w:sz w:val="24"/>
          <w:szCs w:val="24"/>
          <w:rtl/>
        </w:rPr>
        <w:t>الشروط والأحكام الملحقة بهذ</w:t>
      </w:r>
      <w:r w:rsidR="000F1CF3">
        <w:rPr>
          <w:rFonts w:ascii="DIN Next LT Arabic" w:hAnsi="DIN Next LT Arabic" w:cs="DIN Next LT Arabic" w:hint="cs"/>
          <w:color w:val="00B050"/>
          <w:sz w:val="24"/>
          <w:szCs w:val="24"/>
          <w:rtl/>
        </w:rPr>
        <w:t>ه</w:t>
      </w:r>
      <w:r w:rsidRPr="00DB3B1F">
        <w:rPr>
          <w:rFonts w:ascii="DIN Next LT Arabic" w:hAnsi="DIN Next LT Arabic" w:cs="DIN Next LT Arabic"/>
          <w:color w:val="00B050"/>
          <w:sz w:val="24"/>
          <w:szCs w:val="24"/>
          <w:rtl/>
        </w:rPr>
        <w:t xml:space="preserve"> </w:t>
      </w:r>
      <w:r>
        <w:rPr>
          <w:rFonts w:ascii="DIN Next LT Arabic" w:hAnsi="DIN Next LT Arabic" w:cs="DIN Next LT Arabic"/>
          <w:color w:val="00B050"/>
          <w:sz w:val="24"/>
          <w:szCs w:val="24"/>
          <w:rtl/>
        </w:rPr>
        <w:t>الاتفاقية</w:t>
      </w:r>
      <w:r w:rsidRPr="00DB3B1F">
        <w:rPr>
          <w:rFonts w:ascii="DIN Next LT Arabic" w:hAnsi="DIN Next LT Arabic" w:cs="DIN Next LT Arabic"/>
          <w:color w:val="00B050"/>
          <w:sz w:val="24"/>
          <w:szCs w:val="24"/>
          <w:rtl/>
        </w:rPr>
        <w:t>.</w:t>
      </w:r>
      <w:r w:rsidRPr="00DB3B1F">
        <w:rPr>
          <w:rFonts w:ascii="DIN Next LT Arabic" w:hAnsi="DIN Next LT Arabic" w:cs="DIN Next LT Arabic"/>
          <w:sz w:val="24"/>
          <w:szCs w:val="24"/>
          <w:rtl/>
        </w:rPr>
        <w:t xml:space="preserve"> </w:t>
      </w:r>
    </w:p>
    <w:p w14:paraId="75E605C6" w14:textId="77777777" w:rsidR="00042922" w:rsidRPr="004856C4" w:rsidRDefault="00042922" w:rsidP="00042922">
      <w:pPr>
        <w:pStyle w:val="Heading1"/>
        <w:numPr>
          <w:ilvl w:val="0"/>
          <w:numId w:val="0"/>
        </w:numPr>
        <w:bidi/>
        <w:spacing w:before="240" w:after="0"/>
        <w:rPr>
          <w:rFonts w:ascii="DIN Next LT Arabic" w:hAnsi="DIN Next LT Arabic" w:cs="DIN Next LT Arabic"/>
          <w:color w:val="000000" w:themeColor="text1"/>
          <w:sz w:val="24"/>
          <w:szCs w:val="24"/>
          <w:rtl/>
        </w:rPr>
      </w:pPr>
      <w:bookmarkStart w:id="1243" w:name="_Toc38492411"/>
      <w:bookmarkStart w:id="1244" w:name="_Toc40023271"/>
      <w:bookmarkStart w:id="1245" w:name="_Toc40128526"/>
      <w:bookmarkStart w:id="1246" w:name="_Toc41667083"/>
      <w:r w:rsidRPr="004856C4">
        <w:rPr>
          <w:rFonts w:ascii="DIN Next LT Arabic" w:hAnsi="DIN Next LT Arabic" w:cs="DIN Next LT Arabic"/>
          <w:color w:val="000000" w:themeColor="text1"/>
          <w:sz w:val="24"/>
          <w:szCs w:val="24"/>
          <w:rtl/>
        </w:rPr>
        <w:t>الشروط المفصلة</w:t>
      </w:r>
      <w:bookmarkEnd w:id="1243"/>
      <w:bookmarkEnd w:id="1244"/>
      <w:bookmarkEnd w:id="1245"/>
      <w:bookmarkEnd w:id="1246"/>
    </w:p>
    <w:p w14:paraId="13BF0854" w14:textId="0045F294" w:rsidR="004500DC" w:rsidRPr="004856C4" w:rsidRDefault="00042922" w:rsidP="008D7CE3">
      <w:pPr>
        <w:pStyle w:val="BodyText"/>
        <w:bidi/>
        <w:jc w:val="both"/>
        <w:rPr>
          <w:rFonts w:ascii="DIN Next LT Arabic" w:hAnsi="DIN Next LT Arabic" w:cs="DIN Next LT Arabic"/>
          <w:color w:val="0070C0"/>
          <w:sz w:val="24"/>
          <w:szCs w:val="24"/>
          <w:rtl/>
        </w:rPr>
      </w:pPr>
      <w:r w:rsidRPr="004856C4">
        <w:rPr>
          <w:rFonts w:ascii="DIN Next LT Arabic" w:hAnsi="DIN Next LT Arabic" w:cs="DIN Next LT Arabic"/>
          <w:color w:val="0070C0"/>
          <w:sz w:val="24"/>
          <w:szCs w:val="24"/>
          <w:rtl/>
        </w:rPr>
        <w:t xml:space="preserve">[ملاحظة: للجهة الحكومية إضافة شروط خاصة حسب احتياجات ومتطلبات المشروع على أن تكون هذه الشروط مكملة ولا تُحيّد شروط </w:t>
      </w:r>
      <w:r>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مالم يرد نص صريح في </w:t>
      </w:r>
      <w:r w:rsidR="004500DC">
        <w:rPr>
          <w:rFonts w:ascii="DIN Next LT Arabic" w:hAnsi="DIN Next LT Arabic" w:cs="DIN Next LT Arabic" w:hint="cs"/>
          <w:color w:val="0070C0"/>
          <w:sz w:val="24"/>
          <w:szCs w:val="24"/>
          <w:rtl/>
        </w:rPr>
        <w:t>البند ذي</w:t>
      </w:r>
      <w:r w:rsidRPr="004856C4">
        <w:rPr>
          <w:rFonts w:ascii="DIN Next LT Arabic" w:hAnsi="DIN Next LT Arabic" w:cs="DIN Next LT Arabic"/>
          <w:color w:val="0070C0"/>
          <w:sz w:val="24"/>
          <w:szCs w:val="24"/>
          <w:rtl/>
        </w:rPr>
        <w:t xml:space="preserve"> الصلة.]</w:t>
      </w:r>
    </w:p>
    <w:p w14:paraId="500AE0D3" w14:textId="5890DA54" w:rsidR="00042922" w:rsidRPr="004856C4" w:rsidRDefault="00042922" w:rsidP="0055178C">
      <w:pPr>
        <w:pStyle w:val="Heading3"/>
        <w:numPr>
          <w:ilvl w:val="0"/>
          <w:numId w:val="31"/>
        </w:numPr>
        <w:pBdr>
          <w:top w:val="single" w:sz="4" w:space="1" w:color="auto"/>
        </w:pBdr>
        <w:bidi/>
        <w:spacing w:before="240" w:after="0"/>
        <w:jc w:val="both"/>
        <w:rPr>
          <w:rFonts w:ascii="DIN Next LT Arabic" w:hAnsi="DIN Next LT Arabic" w:cs="DIN Next LT Arabic"/>
          <w:color w:val="FF0000"/>
          <w:szCs w:val="24"/>
          <w:rtl/>
        </w:rPr>
      </w:pPr>
      <w:bookmarkStart w:id="1247" w:name="_Toc38492412"/>
      <w:bookmarkStart w:id="1248" w:name="_Toc40023272"/>
      <w:bookmarkStart w:id="1249" w:name="_Toc40128527"/>
      <w:bookmarkStart w:id="1250" w:name="_Toc41667084"/>
      <w:r w:rsidRPr="004856C4">
        <w:rPr>
          <w:rFonts w:ascii="DIN Next LT Arabic" w:hAnsi="DIN Next LT Arabic" w:cs="DIN Next LT Arabic"/>
          <w:color w:val="FF0000"/>
          <w:szCs w:val="24"/>
          <w:rtl/>
        </w:rPr>
        <w:t>متطلبات التأمين</w:t>
      </w:r>
      <w:bookmarkEnd w:id="1247"/>
      <w:bookmarkEnd w:id="1248"/>
      <w:bookmarkEnd w:id="1249"/>
      <w:bookmarkEnd w:id="1250"/>
    </w:p>
    <w:p w14:paraId="12F2F79B" w14:textId="6631B82D" w:rsidR="00042922" w:rsidRPr="00E04F63" w:rsidRDefault="00042922" w:rsidP="00E04F63">
      <w:pPr>
        <w:pStyle w:val="BodyText"/>
        <w:bidi/>
        <w:jc w:val="both"/>
        <w:rPr>
          <w:rFonts w:ascii="DIN Next LT Arabic" w:hAnsi="DIN Next LT Arabic" w:cs="DIN Next LT Arabic"/>
          <w:color w:val="00B050"/>
          <w:sz w:val="24"/>
          <w:szCs w:val="24"/>
          <w:rtl/>
        </w:rPr>
      </w:pPr>
      <w:r w:rsidRPr="004856C4">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4856C4">
        <w:rPr>
          <w:rFonts w:ascii="DIN Next LT Arabic" w:hAnsi="DIN Next LT Arabic" w:cs="DIN Next LT Arabic"/>
          <w:color w:val="0070C0"/>
          <w:sz w:val="24"/>
          <w:szCs w:val="24"/>
          <w:rtl/>
          <w:lang w:bidi="ar-EG"/>
        </w:rPr>
        <w:t xml:space="preserve">يلتزم </w:t>
      </w:r>
      <w:r w:rsidRPr="004856C4">
        <w:rPr>
          <w:rFonts w:ascii="DIN Next LT Arabic" w:hAnsi="DIN Next LT Arabic" w:cs="DIN Next LT Arabic"/>
          <w:color w:val="0070C0"/>
          <w:sz w:val="24"/>
          <w:szCs w:val="24"/>
          <w:rtl/>
        </w:rPr>
        <w:t xml:space="preserve">المتعاقد بتوفيرها قبل بدء الأعمال المتفق عليها بموجب هذا </w:t>
      </w:r>
      <w:r>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بالإضافة إلى تحديد المبالغ و</w:t>
      </w:r>
      <w:r w:rsidR="00BF44C7">
        <w:rPr>
          <w:rFonts w:ascii="DIN Next LT Arabic" w:hAnsi="DIN Next LT Arabic" w:cs="DIN Next LT Arabic"/>
          <w:color w:val="0070C0"/>
          <w:sz w:val="24"/>
          <w:szCs w:val="24"/>
          <w:rtl/>
        </w:rPr>
        <w:t>الحدود لكل نوع من أنواع التأمين</w:t>
      </w:r>
      <w:r w:rsidR="00BF44C7">
        <w:rPr>
          <w:rFonts w:ascii="DIN Next LT Arabic" w:hAnsi="DIN Next LT Arabic" w:cs="DIN Next LT Arabic" w:hint="cs"/>
          <w:color w:val="0070C0"/>
          <w:sz w:val="24"/>
          <w:szCs w:val="24"/>
          <w:rtl/>
        </w:rPr>
        <w:t xml:space="preserve"> ويجب مراعاة أن </w:t>
      </w:r>
      <w:r w:rsidRPr="004856C4">
        <w:rPr>
          <w:rFonts w:ascii="DIN Next LT Arabic" w:hAnsi="DIN Next LT Arabic" w:cs="DIN Next LT Arabic"/>
          <w:color w:val="0070C0"/>
          <w:sz w:val="24"/>
          <w:szCs w:val="24"/>
          <w:rtl/>
        </w:rPr>
        <w:t xml:space="preserve">إدراجها في </w:t>
      </w:r>
      <w:r>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w:t>
      </w:r>
      <w:r w:rsidR="00BF44C7">
        <w:rPr>
          <w:rFonts w:ascii="DIN Next LT Arabic" w:hAnsi="DIN Next LT Arabic" w:cs="DIN Next LT Arabic" w:hint="cs"/>
          <w:color w:val="0070C0"/>
          <w:sz w:val="24"/>
          <w:szCs w:val="24"/>
          <w:rtl/>
        </w:rPr>
        <w:t>مشروط ب</w:t>
      </w:r>
      <w:r w:rsidRPr="004856C4">
        <w:rPr>
          <w:rFonts w:ascii="DIN Next LT Arabic" w:hAnsi="DIN Next LT Arabic" w:cs="DIN Next LT Arabic"/>
          <w:color w:val="0070C0"/>
          <w:sz w:val="24"/>
          <w:szCs w:val="24"/>
          <w:rtl/>
        </w:rPr>
        <w:t>وجود</w:t>
      </w:r>
      <w:r w:rsidR="00BF44C7">
        <w:rPr>
          <w:rFonts w:ascii="DIN Next LT Arabic" w:hAnsi="DIN Next LT Arabic" w:cs="DIN Next LT Arabic" w:hint="cs"/>
          <w:color w:val="0070C0"/>
          <w:sz w:val="24"/>
          <w:szCs w:val="24"/>
          <w:rtl/>
        </w:rPr>
        <w:t xml:space="preserve"> المطلب </w:t>
      </w:r>
      <w:r w:rsidRPr="004856C4">
        <w:rPr>
          <w:rFonts w:ascii="DIN Next LT Arabic" w:hAnsi="DIN Next LT Arabic" w:cs="DIN Next LT Arabic"/>
          <w:color w:val="0070C0"/>
          <w:sz w:val="24"/>
          <w:szCs w:val="24"/>
          <w:rtl/>
        </w:rPr>
        <w:t>في وثائق المنافسة وإلزام المتنافس بها]</w:t>
      </w:r>
    </w:p>
    <w:p w14:paraId="65D004BA" w14:textId="77777777" w:rsidR="007863D5" w:rsidRPr="009A71DF" w:rsidRDefault="007863D5" w:rsidP="0072727D">
      <w:pPr>
        <w:pStyle w:val="BodyText"/>
        <w:bidi/>
        <w:jc w:val="both"/>
        <w:rPr>
          <w:rFonts w:ascii="DIN Next LT Arabic" w:eastAsia="Calibri" w:hAnsi="DIN Next LT Arabic" w:cs="DIN Next LT Arabic"/>
          <w:color w:val="FF0000"/>
          <w:sz w:val="24"/>
          <w:szCs w:val="24"/>
          <w:rtl/>
          <w:lang w:bidi="ar-EG"/>
        </w:rPr>
      </w:pPr>
      <w:bookmarkStart w:id="1251" w:name="_Toc20917984"/>
      <w:bookmarkStart w:id="1252" w:name="_Toc21006536"/>
      <w:bookmarkStart w:id="1253" w:name="_Toc20917985"/>
      <w:bookmarkStart w:id="1254" w:name="_Toc21006537"/>
      <w:bookmarkStart w:id="1255" w:name="_Toc20917986"/>
      <w:bookmarkStart w:id="1256" w:name="_Toc21006538"/>
      <w:bookmarkStart w:id="1257" w:name="_Toc20917987"/>
      <w:bookmarkStart w:id="1258" w:name="_Toc21006539"/>
      <w:bookmarkStart w:id="1259" w:name="_Toc20917988"/>
      <w:bookmarkStart w:id="1260" w:name="_Toc21006540"/>
      <w:bookmarkStart w:id="1261" w:name="_Toc20917989"/>
      <w:bookmarkStart w:id="1262" w:name="_Toc21006541"/>
      <w:bookmarkStart w:id="1263" w:name="_Toc20917990"/>
      <w:bookmarkStart w:id="1264" w:name="_Toc21006542"/>
      <w:bookmarkStart w:id="1265" w:name="_Toc20917991"/>
      <w:bookmarkStart w:id="1266" w:name="_Toc21006543"/>
      <w:bookmarkStart w:id="1267" w:name="_Toc20917992"/>
      <w:bookmarkStart w:id="1268" w:name="_Toc21006544"/>
      <w:bookmarkStart w:id="1269" w:name="_Toc20917993"/>
      <w:bookmarkStart w:id="1270" w:name="_Toc21006545"/>
      <w:bookmarkStart w:id="1271" w:name="_Toc20917994"/>
      <w:bookmarkStart w:id="1272" w:name="_Toc21006546"/>
      <w:bookmarkStart w:id="1273" w:name="_Toc20917995"/>
      <w:bookmarkStart w:id="1274" w:name="_Toc21006547"/>
      <w:bookmarkStart w:id="1275" w:name="_Toc20917996"/>
      <w:bookmarkStart w:id="1276" w:name="_Toc21006548"/>
      <w:bookmarkStart w:id="1277" w:name="_Toc20917997"/>
      <w:bookmarkStart w:id="1278" w:name="_Toc21006549"/>
      <w:bookmarkStart w:id="1279" w:name="_Toc20917998"/>
      <w:bookmarkStart w:id="1280" w:name="_Toc21006550"/>
      <w:bookmarkStart w:id="1281" w:name="_Toc20917999"/>
      <w:bookmarkStart w:id="1282" w:name="_Toc21006551"/>
      <w:bookmarkStart w:id="1283" w:name="_Toc20918000"/>
      <w:bookmarkStart w:id="1284" w:name="_Toc21006552"/>
      <w:bookmarkStart w:id="1285" w:name="_Toc20918001"/>
      <w:bookmarkStart w:id="1286" w:name="_Toc21006553"/>
      <w:bookmarkStart w:id="1287" w:name="_Toc20918002"/>
      <w:bookmarkStart w:id="1288" w:name="_Toc21006554"/>
      <w:bookmarkStart w:id="1289" w:name="_Toc20918003"/>
      <w:bookmarkStart w:id="1290" w:name="_Toc21006555"/>
      <w:bookmarkStart w:id="1291" w:name="_Toc20918004"/>
      <w:bookmarkStart w:id="1292" w:name="_Toc21006556"/>
      <w:bookmarkStart w:id="1293" w:name="_Toc20918005"/>
      <w:bookmarkStart w:id="1294" w:name="_Toc21006557"/>
      <w:bookmarkStart w:id="1295" w:name="_Toc20918006"/>
      <w:bookmarkStart w:id="1296" w:name="_Toc21006558"/>
      <w:bookmarkStart w:id="1297" w:name="_Toc20918007"/>
      <w:bookmarkStart w:id="1298" w:name="_Toc21006559"/>
      <w:bookmarkStart w:id="1299" w:name="_Toc20918008"/>
      <w:bookmarkStart w:id="1300" w:name="_Toc21006560"/>
      <w:bookmarkStart w:id="1301" w:name="_Toc20918009"/>
      <w:bookmarkStart w:id="1302" w:name="_Toc21006561"/>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r w:rsidRPr="009A71DF">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78523280" w14:textId="77777777" w:rsidR="007863D5" w:rsidRPr="0094406B" w:rsidRDefault="007863D5" w:rsidP="0072727D">
      <w:pPr>
        <w:pStyle w:val="BodyText"/>
        <w:bidi/>
        <w:jc w:val="both"/>
        <w:rPr>
          <w:rFonts w:ascii="DIN Next LT Arabic" w:eastAsia="Calibri" w:hAnsi="DIN Next LT Arabic" w:cs="DIN Next LT Arabic"/>
          <w:color w:val="FF0000"/>
          <w:sz w:val="24"/>
          <w:szCs w:val="24"/>
          <w:rtl/>
          <w:lang w:bidi="ar-EG"/>
        </w:rPr>
      </w:pPr>
      <w:r w:rsidRPr="0094406B">
        <w:rPr>
          <w:rFonts w:ascii="DIN Next LT Arabic" w:eastAsia="Calibri" w:hAnsi="DIN Next LT Arabic" w:cs="DIN Next LT Arabic"/>
          <w:color w:val="FF0000"/>
          <w:sz w:val="24"/>
          <w:szCs w:val="24"/>
          <w:rtl/>
          <w:lang w:bidi="ar-EG"/>
        </w:rPr>
        <w:t>ومن الأمثلة على ذلك:</w:t>
      </w:r>
    </w:p>
    <w:p w14:paraId="04685E07" w14:textId="77777777" w:rsidR="007863D5" w:rsidRPr="0094406B" w:rsidRDefault="007863D5" w:rsidP="000F0DAB">
      <w:pPr>
        <w:pStyle w:val="BodyText"/>
        <w:numPr>
          <w:ilvl w:val="0"/>
          <w:numId w:val="59"/>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ويجب أن تغطي وثيقة التأمين بموجب هذا البند كافة المطالبات والمسؤوليات وفقًا لكافة التشريعات والأنظمة،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p>
    <w:p w14:paraId="32EBDA08" w14:textId="77777777" w:rsidR="007863D5" w:rsidRPr="0094406B" w:rsidRDefault="007863D5" w:rsidP="000F0DAB">
      <w:pPr>
        <w:pStyle w:val="BodyText"/>
        <w:numPr>
          <w:ilvl w:val="0"/>
          <w:numId w:val="59"/>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 xml:space="preserve">تأمين "شامل، مسؤولية ضد الغير" مع تغطية دولية بمبلغ (أدخل المبلغ) ريال سعودي لكل حادث فيما يتعلق بالخدمات المتعلقة </w:t>
      </w:r>
      <w:r w:rsidR="00CF3E8C" w:rsidRPr="0094406B">
        <w:rPr>
          <w:rFonts w:ascii="DIN Next LT Arabic" w:hAnsi="DIN Next LT Arabic" w:cs="DIN Next LT Arabic" w:hint="cs"/>
          <w:color w:val="FF0000"/>
          <w:sz w:val="24"/>
          <w:szCs w:val="24"/>
          <w:rtl/>
        </w:rPr>
        <w:t>بالجهة</w:t>
      </w:r>
      <w:r w:rsidRPr="0094406B">
        <w:rPr>
          <w:rFonts w:ascii="DIN Next LT Arabic" w:hAnsi="DIN Next LT Arabic" w:cs="DIN Next LT Arabic"/>
          <w:color w:val="FF0000"/>
          <w:sz w:val="24"/>
          <w:szCs w:val="24"/>
          <w:rtl/>
        </w:rPr>
        <w:t xml:space="preserve"> الحكومية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1D18342F" w14:textId="77777777" w:rsidR="007863D5" w:rsidRPr="0094406B" w:rsidRDefault="007863D5" w:rsidP="000F0DAB">
      <w:pPr>
        <w:pStyle w:val="BodyText"/>
        <w:numPr>
          <w:ilvl w:val="0"/>
          <w:numId w:val="59"/>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المتعاقد أو عهدته أو إدارته سواء استُخدمت بشكل حصري او غير حصري فيما يتعلق بالخدمات</w:t>
      </w:r>
      <w:r w:rsidRPr="0094406B">
        <w:rPr>
          <w:rFonts w:ascii="DIN Next LT Arabic" w:hAnsi="DIN Next LT Arabic" w:cs="DIN Next LT Arabic"/>
          <w:color w:val="FF0000"/>
          <w:sz w:val="24"/>
          <w:szCs w:val="24"/>
        </w:rPr>
        <w:t>.</w:t>
      </w:r>
    </w:p>
    <w:p w14:paraId="4496A94B" w14:textId="77777777" w:rsidR="007863D5" w:rsidRPr="0094406B" w:rsidRDefault="007863D5" w:rsidP="000F0DAB">
      <w:pPr>
        <w:pStyle w:val="BodyText"/>
        <w:numPr>
          <w:ilvl w:val="0"/>
          <w:numId w:val="59"/>
        </w:numPr>
        <w:bidi/>
        <w:spacing w:before="240" w:after="0"/>
        <w:jc w:val="both"/>
        <w:rPr>
          <w:rFonts w:ascii="DIN Next LT Arabic" w:hAnsi="DIN Next LT Arabic" w:cs="DIN Next LT Arabic"/>
          <w:sz w:val="24"/>
          <w:szCs w:val="24"/>
          <w:rtl/>
        </w:rPr>
      </w:pPr>
      <w:r w:rsidRPr="0094406B">
        <w:rPr>
          <w:rFonts w:ascii="DIN Next LT Arabic" w:hAnsi="DIN Next LT Arabic" w:cs="DIN Next LT Arabic"/>
          <w:color w:val="FF0000"/>
          <w:sz w:val="24"/>
          <w:szCs w:val="24"/>
          <w:rtl/>
        </w:rPr>
        <w:t>"تأمين التعويض المهني" الذي يغطي المسؤولية الناشئة عن الأخطاء أو الإغفال أو الإهمال والرعونة من جانب المتعاقد أو من جانب موظفيها في أداء الخدمات المهنية بما لا يقل عن (قيمة العقد بالكامل) ريال سعودي</w:t>
      </w:r>
      <w:r w:rsidRPr="0094406B">
        <w:rPr>
          <w:rFonts w:ascii="DIN Next LT Arabic" w:hAnsi="DIN Next LT Arabic" w:cs="DIN Next LT Arabic"/>
          <w:color w:val="FF0000"/>
          <w:sz w:val="24"/>
          <w:szCs w:val="24"/>
        </w:rPr>
        <w:t> </w:t>
      </w:r>
      <w:r w:rsidRPr="0094406B">
        <w:rPr>
          <w:rFonts w:ascii="DIN Next LT Arabic" w:hAnsi="DIN Next LT Arabic" w:cs="DIN Next LT Arabic"/>
          <w:color w:val="FF0000"/>
          <w:sz w:val="24"/>
          <w:szCs w:val="24"/>
          <w:rtl/>
        </w:rPr>
        <w:t>لأي حادثة أو سلسلة من الأحداث الناشئة عن أي حدث ومطالبة أو مجموعها. يتم الاحتفاظ بهذا التأمين بكامل قيمته لكل عام بغض النظر عن أي مطالبة سابقة أو مطالبات ممتدة لفترة إبلاغ لا تقل عن (أدخل المدة) سنة بعد إصدار شهادة القبول النهائي، كما أن موافقة الجهة الحكومية على أي مسألة تتعلق بمختلف مراحل الخدمات المهنية للجهة الحكومية لا تعفي أو تبرئ ذمة المتعاقد بأي شكل من الأشكال من أي التزام أو مسؤولية أو التزام مشمول بمقتضى هذا التأمين</w:t>
      </w:r>
      <w:r w:rsidRPr="0094406B">
        <w:rPr>
          <w:rFonts w:ascii="DIN Next LT Arabic" w:hAnsi="DIN Next LT Arabic" w:cs="DIN Next LT Arabic"/>
          <w:color w:val="FF0000"/>
          <w:sz w:val="24"/>
          <w:szCs w:val="24"/>
        </w:rPr>
        <w:t>.</w:t>
      </w:r>
    </w:p>
    <w:p w14:paraId="62E98141" w14:textId="77777777" w:rsidR="007863D5" w:rsidRPr="0094406B" w:rsidRDefault="007863D5" w:rsidP="0023710A">
      <w:pPr>
        <w:pStyle w:val="Heading3"/>
        <w:numPr>
          <w:ilvl w:val="0"/>
          <w:numId w:val="31"/>
        </w:numPr>
        <w:pBdr>
          <w:top w:val="single" w:sz="4" w:space="1" w:color="auto"/>
        </w:pBdr>
        <w:bidi/>
        <w:spacing w:before="240" w:after="0"/>
        <w:jc w:val="both"/>
        <w:rPr>
          <w:rFonts w:ascii="DIN Next LT Arabic" w:hAnsi="DIN Next LT Arabic" w:cs="DIN Next LT Arabic"/>
          <w:b/>
          <w:color w:val="FF0000"/>
          <w:szCs w:val="24"/>
          <w:rtl/>
        </w:rPr>
      </w:pPr>
      <w:bookmarkStart w:id="1303" w:name="_Toc20302756"/>
      <w:bookmarkStart w:id="1304" w:name="_Toc20303171"/>
      <w:bookmarkStart w:id="1305" w:name="_Toc26293167"/>
      <w:bookmarkStart w:id="1306" w:name="_Toc28805151"/>
      <w:bookmarkStart w:id="1307" w:name="_Toc38492413"/>
      <w:bookmarkStart w:id="1308" w:name="_Toc40023273"/>
      <w:bookmarkStart w:id="1309" w:name="_Toc40128528"/>
      <w:bookmarkStart w:id="1310" w:name="_Toc41667085"/>
      <w:r w:rsidRPr="0094406B">
        <w:rPr>
          <w:rFonts w:ascii="DIN Next LT Arabic" w:hAnsi="DIN Next LT Arabic" w:cs="DIN Next LT Arabic"/>
          <w:color w:val="FF0000"/>
          <w:szCs w:val="24"/>
          <w:rtl/>
        </w:rPr>
        <w:t>المتابعة والإشراف</w:t>
      </w:r>
      <w:bookmarkEnd w:id="1303"/>
      <w:bookmarkEnd w:id="1304"/>
      <w:bookmarkEnd w:id="1305"/>
      <w:bookmarkEnd w:id="1306"/>
      <w:bookmarkEnd w:id="1307"/>
      <w:bookmarkEnd w:id="1308"/>
      <w:bookmarkEnd w:id="1309"/>
      <w:bookmarkEnd w:id="1310"/>
    </w:p>
    <w:p w14:paraId="331080BE" w14:textId="77777777" w:rsidR="007863D5" w:rsidRPr="0094406B" w:rsidRDefault="007863D5" w:rsidP="007863D5">
      <w:pPr>
        <w:bidi/>
        <w:spacing w:before="240" w:line="14" w:lineRule="atLeast"/>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ستقع مسؤولية المتابعة والإشراف على فريق العمل التابع للجهة الحكومية.</w:t>
      </w:r>
    </w:p>
    <w:p w14:paraId="1B27C29B" w14:textId="77777777" w:rsidR="007863D5" w:rsidRPr="0094406B" w:rsidRDefault="007863D5" w:rsidP="0023710A">
      <w:pPr>
        <w:pStyle w:val="Heading3"/>
        <w:numPr>
          <w:ilvl w:val="0"/>
          <w:numId w:val="31"/>
        </w:numPr>
        <w:pBdr>
          <w:top w:val="single" w:sz="4" w:space="1" w:color="auto"/>
        </w:pBdr>
        <w:bidi/>
        <w:spacing w:before="240" w:after="0"/>
        <w:jc w:val="both"/>
        <w:rPr>
          <w:rFonts w:ascii="DIN Next LT Arabic" w:hAnsi="DIN Next LT Arabic" w:cs="DIN Next LT Arabic"/>
          <w:b/>
          <w:color w:val="FF0000"/>
          <w:szCs w:val="24"/>
          <w:rtl/>
        </w:rPr>
      </w:pPr>
      <w:bookmarkStart w:id="1311" w:name="_Toc10031579"/>
      <w:bookmarkStart w:id="1312" w:name="_Toc20842907"/>
      <w:bookmarkStart w:id="1313" w:name="_Toc26293168"/>
      <w:bookmarkStart w:id="1314" w:name="_Toc28805152"/>
      <w:bookmarkStart w:id="1315" w:name="_Toc38492414"/>
      <w:bookmarkStart w:id="1316" w:name="_Toc40023274"/>
      <w:bookmarkStart w:id="1317" w:name="_Toc40128529"/>
      <w:bookmarkStart w:id="1318" w:name="_Toc41667086"/>
      <w:r w:rsidRPr="0094406B">
        <w:rPr>
          <w:rFonts w:ascii="DIN Next LT Arabic" w:hAnsi="DIN Next LT Arabic" w:cs="DIN Next LT Arabic"/>
          <w:color w:val="FF0000"/>
          <w:szCs w:val="24"/>
          <w:rtl/>
        </w:rPr>
        <w:t xml:space="preserve">الشروط الخاصة المتعلقة بطبيعة </w:t>
      </w:r>
      <w:bookmarkEnd w:id="1311"/>
      <w:bookmarkEnd w:id="1312"/>
      <w:bookmarkEnd w:id="1313"/>
      <w:r w:rsidRPr="0094406B">
        <w:rPr>
          <w:rFonts w:ascii="DIN Next LT Arabic" w:hAnsi="DIN Next LT Arabic" w:cs="DIN Next LT Arabic"/>
          <w:color w:val="FF0000"/>
          <w:szCs w:val="24"/>
          <w:rtl/>
        </w:rPr>
        <w:t>الخدمات</w:t>
      </w:r>
      <w:bookmarkEnd w:id="1314"/>
      <w:bookmarkEnd w:id="1315"/>
      <w:bookmarkEnd w:id="1316"/>
      <w:bookmarkEnd w:id="1317"/>
      <w:bookmarkEnd w:id="1318"/>
    </w:p>
    <w:p w14:paraId="5F617605"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الاتفاق مع فريق العمل المخصص من قبل الجهة الحكومية على مجال عمل المشروع والنتائج المتوقعة ومعايير النجاح.</w:t>
      </w:r>
    </w:p>
    <w:p w14:paraId="38F9831F"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تحديد كافة الجهات المعنية والمساهمة المطلوبة منهم في المشروع.</w:t>
      </w:r>
    </w:p>
    <w:p w14:paraId="572805EA"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التوصية والاتفاق على آلية رفع التقارير والموضوعات ذات الصلة.</w:t>
      </w:r>
    </w:p>
    <w:p w14:paraId="3577D10D"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الاتفاق على آلية تنفيذ القرارات بما يضمن حل المشكلات وتذليل الصعوبات بطريقة فعالة دون أي تأخير.</w:t>
      </w:r>
    </w:p>
    <w:p w14:paraId="509BC0E7"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تحديد الأهداف، والمخرجات وطاقم العمل في مكتب إدارة المشروع في الجهة الحكومية.</w:t>
      </w:r>
    </w:p>
    <w:p w14:paraId="02444E51"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وضع آليات لإعداد التقارير ووسائل المتابعة التي يتم استخدامها في المشروع.</w:t>
      </w:r>
    </w:p>
    <w:p w14:paraId="117D1839"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بعد الانتهاء من إعداد الأنشطة التحضيرية، يقوم المتعاقد بوضع وثيقة للمشروع يوضح من خلالها النقاط الرئيسة للمفهوم الرئيسي لرؤية الجهة الحكومية وتطلعاتها من خلال هذا المشروع، على أن يقوم المتعاقد بعد موافقة الجهة الحكومية على هذه الوثيقة بإعداد وتقديم الخطة التنفيذية المقترحة للتنفيذ، والأوليات، ومنهجية المشروع، على أن تشتمل الخطة على توقيتات تفصيلية لتنفيذ مجال العمل في الوقت المحدد للعقد وبيان فريق العمل وأخذ الموافقة من قِبل الجهة الحكومية.</w:t>
      </w:r>
    </w:p>
    <w:p w14:paraId="07170F4A"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يلتزم المتعاقد بكافة الملاحظات والآراء الفنية للمختصين بالجهة الحكومية والخاصة بالعمل وإنجاز المهام الواردة بالعقد، وعليه الالتزام بكافة الملاحظات والآراء الفنية (المرتبطة بنجاح وإكمال المشروع) المقدمة من فريق عمل الجهة الحكومية.</w:t>
      </w:r>
    </w:p>
    <w:p w14:paraId="1AB2466D"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على المتعاقد أن يقدم للجهة الحكومية النسخ الورقية والإلكترونية الخاصة بوثائق المشروع، وتُعدُّ تلك النسخ ملكية خاصة للجهة الحكومية، ولا يحق للمتعاقد استخدامها في مشروعات أخرى أو تسليمها إلى أي جهة حكومية أو خاصة إلا بموافقة خطية من قبل الجهة الحكومية.</w:t>
      </w:r>
    </w:p>
    <w:p w14:paraId="44449472"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يدرك المتعاقد أن تنفيذ المشروع يستلزم الاطلاع على المعلومات، ويتعهد بالمحافظة على سرية المعلومات التي يطلع عليها</w:t>
      </w:r>
      <w:r w:rsidRPr="0094406B">
        <w:rPr>
          <w:rFonts w:ascii="DIN Next LT Arabic" w:hAnsi="DIN Next LT Arabic" w:cs="DIN Next LT Arabic"/>
          <w:color w:val="FF0000"/>
          <w:sz w:val="24"/>
          <w:szCs w:val="24"/>
        </w:rPr>
        <w:t>.</w:t>
      </w:r>
    </w:p>
    <w:p w14:paraId="15FFB2E2"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يلتزم المتعاقد بأن يقوم بعمل التعديلات والإصلاحات اللازمة والمطلوبة من قبل الجهة الحكومية المشرفة على المخرجات المقدمة منه خلال مدة لا تتجاوز (10) عشرة أيام عمل من تاريخ طلب الجهة الحكومية المشرفة لذلك.</w:t>
      </w:r>
    </w:p>
    <w:p w14:paraId="0D7E36EF"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تقع مسؤولية تقييم العروض الفنية المقدمة من قبل الاستشاريين واختيار العرض المناسب منها على عاتق فريق العمل بالجهة الحكومية.</w:t>
      </w:r>
    </w:p>
    <w:p w14:paraId="3E0E3675" w14:textId="77777777" w:rsidR="007863D5" w:rsidRPr="0094406B" w:rsidRDefault="007863D5" w:rsidP="0023710A">
      <w:pPr>
        <w:pStyle w:val="Heading3"/>
        <w:numPr>
          <w:ilvl w:val="0"/>
          <w:numId w:val="31"/>
        </w:numPr>
        <w:pBdr>
          <w:top w:val="single" w:sz="4" w:space="1" w:color="auto"/>
        </w:pBdr>
        <w:bidi/>
        <w:spacing w:before="240" w:after="0"/>
        <w:jc w:val="both"/>
        <w:rPr>
          <w:rFonts w:ascii="DIN Next LT Arabic" w:hAnsi="DIN Next LT Arabic" w:cs="DIN Next LT Arabic"/>
          <w:b/>
          <w:color w:val="FF0000"/>
          <w:szCs w:val="24"/>
          <w:rtl/>
        </w:rPr>
      </w:pPr>
      <w:bookmarkStart w:id="1319" w:name="_Toc20842908"/>
      <w:bookmarkStart w:id="1320" w:name="_Toc26293169"/>
      <w:bookmarkStart w:id="1321" w:name="_Toc28805153"/>
      <w:bookmarkStart w:id="1322" w:name="_Toc38492415"/>
      <w:bookmarkStart w:id="1323" w:name="_Toc40023275"/>
      <w:bookmarkStart w:id="1324" w:name="_Toc40128530"/>
      <w:bookmarkStart w:id="1325" w:name="_Toc41667087"/>
      <w:r w:rsidRPr="0094406B">
        <w:rPr>
          <w:rFonts w:ascii="DIN Next LT Arabic" w:hAnsi="DIN Next LT Arabic" w:cs="DIN Next LT Arabic"/>
          <w:color w:val="FF0000"/>
          <w:szCs w:val="24"/>
          <w:rtl/>
        </w:rPr>
        <w:t>الخدمات المساندة اللازمة لتنفيذ العمل</w:t>
      </w:r>
      <w:bookmarkEnd w:id="1319"/>
      <w:bookmarkEnd w:id="1320"/>
      <w:bookmarkEnd w:id="1321"/>
      <w:bookmarkEnd w:id="1322"/>
      <w:bookmarkEnd w:id="1323"/>
      <w:bookmarkEnd w:id="1324"/>
      <w:bookmarkEnd w:id="1325"/>
    </w:p>
    <w:p w14:paraId="424BF2DB"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يقوم المتعاقد بتأمين كافة الخدمات المساندة والأجهزة اللازمة لفريقه لإنجاز كافة الخدمات الاستشارية المنصوص عليها بموجب هذا العقد، وتظل ملكًا للمتعاقد ولا تؤول ملكيتها للجهة الحكومية عدا الخدمات الاستشارية المكلف بها المتعاقد فإنها تعد حقًا خالصًا للجهة الحكومية، ولا يجوز استخدامها أو نشرها بأي جهة إلا بإذن خاص من الجهة الحكومية وإلا يخضع المتعاقد في تلك الحالة للمسائلة القانونية والمالية والتعاقدية، حيث يقر المتعاقد بأن جميع الدراسات والأبحاث والخدمات الاستشارية التي قام بتقديمها للجهة الحكومية تُعدُّ حقًا خالصًا لها ويقر أيضًا بأنه على دراية كاملة بأحكام حقوق الملكية الفكرية المعمول بها في المملكة العربية السعودية.</w:t>
      </w:r>
    </w:p>
    <w:p w14:paraId="76B098EB" w14:textId="77777777" w:rsidR="007863D5" w:rsidRPr="0094406B" w:rsidRDefault="007863D5" w:rsidP="0023710A">
      <w:pPr>
        <w:pStyle w:val="Heading3"/>
        <w:numPr>
          <w:ilvl w:val="0"/>
          <w:numId w:val="31"/>
        </w:numPr>
        <w:pBdr>
          <w:top w:val="single" w:sz="4" w:space="1" w:color="auto"/>
        </w:pBdr>
        <w:bidi/>
        <w:spacing w:before="240" w:after="0"/>
        <w:jc w:val="both"/>
        <w:rPr>
          <w:rFonts w:ascii="DIN Next LT Arabic" w:hAnsi="DIN Next LT Arabic" w:cs="DIN Next LT Arabic"/>
          <w:b/>
          <w:color w:val="FF0000"/>
          <w:szCs w:val="24"/>
          <w:rtl/>
        </w:rPr>
      </w:pPr>
      <w:bookmarkStart w:id="1326" w:name="_Toc20842910"/>
      <w:bookmarkStart w:id="1327" w:name="_Toc26293170"/>
      <w:bookmarkStart w:id="1328" w:name="_Toc28805154"/>
      <w:bookmarkStart w:id="1329" w:name="_Toc38492416"/>
      <w:bookmarkStart w:id="1330" w:name="_Toc40023276"/>
      <w:bookmarkStart w:id="1331" w:name="_Toc40128531"/>
      <w:bookmarkStart w:id="1332" w:name="_Toc41667088"/>
      <w:r w:rsidRPr="0094406B">
        <w:rPr>
          <w:rFonts w:ascii="DIN Next LT Arabic" w:hAnsi="DIN Next LT Arabic" w:cs="DIN Next LT Arabic"/>
          <w:color w:val="FF0000"/>
          <w:szCs w:val="24"/>
          <w:rtl/>
        </w:rPr>
        <w:t>استخدام المهارات والطرق الحديثة</w:t>
      </w:r>
      <w:bookmarkEnd w:id="1326"/>
      <w:bookmarkEnd w:id="1327"/>
      <w:bookmarkEnd w:id="1328"/>
      <w:bookmarkEnd w:id="1329"/>
      <w:bookmarkEnd w:id="1330"/>
      <w:bookmarkEnd w:id="1331"/>
      <w:bookmarkEnd w:id="1332"/>
    </w:p>
    <w:p w14:paraId="6FE755A5" w14:textId="77777777" w:rsidR="007863D5" w:rsidRPr="0094406B" w:rsidRDefault="007863D5" w:rsidP="007863D5">
      <w:pPr>
        <w:pStyle w:val="BodyText"/>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على المتعاقد استخدام كافة المهارات الممكنة واتباع الطرق الحديثة في إنجاز الخدمات</w:t>
      </w:r>
      <w:r w:rsidRPr="0094406B">
        <w:rPr>
          <w:rFonts w:ascii="DIN Next LT Arabic" w:hAnsi="DIN Next LT Arabic" w:cs="DIN Next LT Arabic"/>
          <w:color w:val="00B050"/>
          <w:sz w:val="24"/>
          <w:szCs w:val="24"/>
          <w:rtl/>
        </w:rPr>
        <w:t xml:space="preserve"> </w:t>
      </w:r>
      <w:r w:rsidRPr="0094406B">
        <w:rPr>
          <w:rFonts w:ascii="DIN Next LT Arabic" w:hAnsi="DIN Next LT Arabic" w:cs="DIN Next LT Arabic"/>
          <w:color w:val="FF0000"/>
          <w:sz w:val="24"/>
          <w:szCs w:val="24"/>
          <w:rtl/>
        </w:rPr>
        <w:t>طبقًا لأعلى المستويات الفنية المتعارف عليها تقنيًّا وفنيًّا وماليًّا.</w:t>
      </w:r>
    </w:p>
    <w:p w14:paraId="18CD98E6" w14:textId="77777777" w:rsidR="007863D5" w:rsidRPr="0094406B" w:rsidRDefault="007863D5" w:rsidP="0023710A">
      <w:pPr>
        <w:pStyle w:val="Heading3"/>
        <w:numPr>
          <w:ilvl w:val="0"/>
          <w:numId w:val="31"/>
        </w:numPr>
        <w:pBdr>
          <w:top w:val="single" w:sz="4" w:space="1" w:color="auto"/>
        </w:pBdr>
        <w:bidi/>
        <w:spacing w:before="240" w:after="0"/>
        <w:jc w:val="both"/>
        <w:rPr>
          <w:rFonts w:ascii="DIN Next LT Arabic" w:hAnsi="DIN Next LT Arabic" w:cs="DIN Next LT Arabic"/>
          <w:b/>
          <w:color w:val="FF0000"/>
          <w:szCs w:val="24"/>
          <w:rtl/>
        </w:rPr>
      </w:pPr>
      <w:bookmarkStart w:id="1333" w:name="_Toc20302761"/>
      <w:bookmarkStart w:id="1334" w:name="_Toc20303176"/>
      <w:bookmarkStart w:id="1335" w:name="_Toc26293171"/>
      <w:bookmarkStart w:id="1336" w:name="_Toc28805155"/>
      <w:bookmarkStart w:id="1337" w:name="_Toc38492417"/>
      <w:bookmarkStart w:id="1338" w:name="_Toc40023277"/>
      <w:bookmarkStart w:id="1339" w:name="_Toc40128532"/>
      <w:bookmarkStart w:id="1340" w:name="_Toc41667089"/>
      <w:r w:rsidRPr="0094406B">
        <w:rPr>
          <w:rFonts w:ascii="DIN Next LT Arabic" w:hAnsi="DIN Next LT Arabic" w:cs="DIN Next LT Arabic"/>
          <w:color w:val="FF0000"/>
          <w:szCs w:val="24"/>
          <w:rtl/>
        </w:rPr>
        <w:t>ساعات العمل</w:t>
      </w:r>
      <w:bookmarkEnd w:id="1333"/>
      <w:bookmarkEnd w:id="1334"/>
      <w:bookmarkEnd w:id="1335"/>
      <w:bookmarkEnd w:id="1336"/>
      <w:bookmarkEnd w:id="1337"/>
      <w:bookmarkEnd w:id="1338"/>
      <w:bookmarkEnd w:id="1339"/>
      <w:bookmarkEnd w:id="1340"/>
    </w:p>
    <w:p w14:paraId="226F7012"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تكون ساعات العمل لفريق عمل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للعمل خارج أوقات الدوام الرسمي، وفي حال تطلبت المقتضيات الفنية ذلك؛ فإن على المتعاقد تقسيم فريق عمله لفترتين لتغطية الخدمات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0E11AC16" w14:textId="60F7EF68" w:rsidR="00042922" w:rsidRPr="004856C4" w:rsidRDefault="00042922" w:rsidP="0055178C">
      <w:pPr>
        <w:pStyle w:val="Heading3"/>
        <w:numPr>
          <w:ilvl w:val="0"/>
          <w:numId w:val="31"/>
        </w:numPr>
        <w:pBdr>
          <w:top w:val="single" w:sz="4" w:space="1" w:color="auto"/>
        </w:pBdr>
        <w:bidi/>
        <w:spacing w:before="240" w:after="0"/>
        <w:jc w:val="both"/>
        <w:rPr>
          <w:rFonts w:ascii="DIN Next LT Arabic" w:hAnsi="DIN Next LT Arabic" w:cs="DIN Next LT Arabic"/>
          <w:b/>
          <w:color w:val="FF0000"/>
          <w:szCs w:val="24"/>
          <w:rtl/>
        </w:rPr>
      </w:pPr>
      <w:bookmarkStart w:id="1341" w:name="_Toc10032721"/>
      <w:bookmarkStart w:id="1342" w:name="_Toc20302763"/>
      <w:bookmarkStart w:id="1343" w:name="_Toc20303178"/>
      <w:bookmarkStart w:id="1344" w:name="_Toc26293173"/>
      <w:bookmarkStart w:id="1345" w:name="_Toc28805157"/>
      <w:bookmarkStart w:id="1346" w:name="_Toc38492418"/>
      <w:bookmarkStart w:id="1347" w:name="_Toc40023278"/>
      <w:bookmarkStart w:id="1348" w:name="_Toc40128533"/>
      <w:bookmarkStart w:id="1349" w:name="_Toc41667090"/>
      <w:r w:rsidRPr="004856C4">
        <w:rPr>
          <w:rFonts w:ascii="DIN Next LT Arabic" w:hAnsi="DIN Next LT Arabic" w:cs="DIN Next LT Arabic"/>
          <w:color w:val="FF0000"/>
          <w:szCs w:val="24"/>
          <w:rtl/>
        </w:rPr>
        <w:t>تدريب وتوظيف السعوديين</w:t>
      </w:r>
      <w:bookmarkEnd w:id="1341"/>
      <w:bookmarkEnd w:id="1342"/>
      <w:bookmarkEnd w:id="1343"/>
      <w:bookmarkEnd w:id="1344"/>
      <w:bookmarkEnd w:id="1345"/>
      <w:bookmarkEnd w:id="1346"/>
      <w:bookmarkEnd w:id="1347"/>
      <w:bookmarkEnd w:id="1348"/>
      <w:bookmarkEnd w:id="1349"/>
    </w:p>
    <w:p w14:paraId="282B2514"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lang w:bidi="ar-EG"/>
        </w:rPr>
      </w:pPr>
      <w:r w:rsidRPr="0094406B">
        <w:rPr>
          <w:rFonts w:ascii="DIN Next LT Arabic" w:hAnsi="DIN Next LT Arabic" w:cs="DIN Next LT Arabic"/>
          <w:color w:val="FF000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والفني،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1A3A2F22" w14:textId="77777777" w:rsidR="007863D5" w:rsidRPr="0094406B" w:rsidRDefault="007863D5" w:rsidP="007863D5">
      <w:pPr>
        <w:pStyle w:val="BodyText"/>
        <w:bidi/>
        <w:spacing w:before="240" w:line="259" w:lineRule="auto"/>
        <w:jc w:val="both"/>
        <w:rPr>
          <w:rFonts w:ascii="DIN Next LT Arabic" w:hAnsi="DIN Next LT Arabic" w:cs="DIN Next LT Arabic"/>
          <w:color w:val="FF0000"/>
          <w:sz w:val="24"/>
          <w:szCs w:val="24"/>
          <w:rtl/>
          <w:lang w:bidi="ar-EG"/>
        </w:rPr>
      </w:pPr>
      <w:r w:rsidRPr="0094406B">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57037300" w14:textId="54394F61" w:rsidR="00042922" w:rsidRPr="004856C4" w:rsidRDefault="00042922" w:rsidP="0055178C">
      <w:pPr>
        <w:pStyle w:val="Heading3"/>
        <w:numPr>
          <w:ilvl w:val="0"/>
          <w:numId w:val="31"/>
        </w:numPr>
        <w:pBdr>
          <w:top w:val="single" w:sz="4" w:space="1" w:color="auto"/>
        </w:pBdr>
        <w:bidi/>
        <w:spacing w:before="240" w:after="0"/>
        <w:jc w:val="both"/>
        <w:rPr>
          <w:rFonts w:ascii="DIN Next LT Arabic" w:hAnsi="DIN Next LT Arabic" w:cs="DIN Next LT Arabic"/>
          <w:b/>
          <w:color w:val="FF0000"/>
          <w:szCs w:val="24"/>
          <w:rtl/>
        </w:rPr>
      </w:pPr>
      <w:bookmarkStart w:id="1350" w:name="_Toc20302764"/>
      <w:bookmarkStart w:id="1351" w:name="_Toc20303179"/>
      <w:bookmarkStart w:id="1352" w:name="_Toc26293174"/>
      <w:bookmarkStart w:id="1353" w:name="_Toc28805158"/>
      <w:bookmarkStart w:id="1354" w:name="_Toc38492419"/>
      <w:bookmarkStart w:id="1355" w:name="_Toc40023279"/>
      <w:bookmarkStart w:id="1356" w:name="_Toc40128534"/>
      <w:bookmarkStart w:id="1357" w:name="_Toc41667091"/>
      <w:r w:rsidRPr="004856C4">
        <w:rPr>
          <w:rFonts w:ascii="DIN Next LT Arabic" w:hAnsi="DIN Next LT Arabic" w:cs="DIN Next LT Arabic"/>
          <w:color w:val="FF0000"/>
          <w:szCs w:val="24"/>
          <w:rtl/>
        </w:rPr>
        <w:t>تقارير تقدم الخدمات</w:t>
      </w:r>
      <w:bookmarkEnd w:id="1350"/>
      <w:bookmarkEnd w:id="1351"/>
      <w:bookmarkEnd w:id="1352"/>
      <w:bookmarkEnd w:id="1353"/>
      <w:bookmarkEnd w:id="1354"/>
      <w:bookmarkEnd w:id="1355"/>
      <w:bookmarkEnd w:id="1356"/>
      <w:bookmarkEnd w:id="1357"/>
      <w:r w:rsidRPr="004856C4">
        <w:rPr>
          <w:rFonts w:ascii="DIN Next LT Arabic" w:hAnsi="DIN Next LT Arabic" w:cs="DIN Next LT Arabic"/>
          <w:b/>
          <w:bCs w:val="0"/>
          <w:color w:val="FF0000"/>
          <w:szCs w:val="24"/>
          <w:rtl/>
        </w:rPr>
        <w:t xml:space="preserve"> </w:t>
      </w:r>
    </w:p>
    <w:p w14:paraId="452EEE0A" w14:textId="10CB9E41" w:rsidR="007863D5" w:rsidRPr="0094406B" w:rsidRDefault="007863D5" w:rsidP="00F04D16">
      <w:pPr>
        <w:pStyle w:val="BodyText"/>
        <w:bidi/>
        <w:spacing w:before="240" w:after="0"/>
        <w:jc w:val="both"/>
        <w:rPr>
          <w:rFonts w:ascii="DIN Next LT Arabic" w:hAnsi="DIN Next LT Arabic" w:cs="DIN Next LT Arabic"/>
          <w:color w:val="FF0000"/>
          <w:sz w:val="24"/>
          <w:szCs w:val="24"/>
          <w:rtl/>
        </w:rPr>
      </w:pPr>
      <w:bookmarkStart w:id="1358" w:name="_Toc20918014"/>
      <w:bookmarkStart w:id="1359" w:name="_Toc21006566"/>
      <w:bookmarkStart w:id="1360" w:name="_Toc20918015"/>
      <w:bookmarkStart w:id="1361" w:name="_Toc21006567"/>
      <w:bookmarkStart w:id="1362" w:name="_Toc20918016"/>
      <w:bookmarkStart w:id="1363" w:name="_Toc21006568"/>
      <w:bookmarkStart w:id="1364" w:name="_Toc20918017"/>
      <w:bookmarkStart w:id="1365" w:name="_Toc21006569"/>
      <w:bookmarkStart w:id="1366" w:name="_Toc20918018"/>
      <w:bookmarkStart w:id="1367" w:name="_Toc21006570"/>
      <w:bookmarkStart w:id="1368" w:name="_Toc20918019"/>
      <w:bookmarkStart w:id="1369" w:name="_Toc21006571"/>
      <w:bookmarkStart w:id="1370" w:name="_Toc20918020"/>
      <w:bookmarkStart w:id="1371" w:name="_Toc21006572"/>
      <w:bookmarkStart w:id="1372" w:name="_Toc20918021"/>
      <w:bookmarkStart w:id="1373" w:name="_Toc21006573"/>
      <w:bookmarkStart w:id="1374" w:name="_Toc20918022"/>
      <w:bookmarkStart w:id="1375" w:name="_Toc21006574"/>
      <w:bookmarkStart w:id="1376" w:name="_Toc20918023"/>
      <w:bookmarkStart w:id="1377" w:name="_Toc21006575"/>
      <w:bookmarkStart w:id="1378" w:name="_Toc20918024"/>
      <w:bookmarkStart w:id="1379" w:name="_Toc21006576"/>
      <w:bookmarkStart w:id="1380" w:name="_Toc20918025"/>
      <w:bookmarkStart w:id="1381" w:name="_Toc21006577"/>
      <w:bookmarkStart w:id="1382" w:name="_Toc20918026"/>
      <w:bookmarkStart w:id="1383" w:name="_Toc21006578"/>
      <w:bookmarkStart w:id="1384" w:name="_Toc20918027"/>
      <w:bookmarkStart w:id="1385" w:name="_Toc21006579"/>
      <w:bookmarkStart w:id="1386" w:name="_Toc20918028"/>
      <w:bookmarkStart w:id="1387" w:name="_Toc21006580"/>
      <w:bookmarkStart w:id="1388" w:name="_Toc20918029"/>
      <w:bookmarkStart w:id="1389" w:name="_Toc21006581"/>
      <w:bookmarkStart w:id="1390" w:name="_Toc20918030"/>
      <w:bookmarkStart w:id="1391" w:name="_Toc21006582"/>
      <w:bookmarkStart w:id="1392" w:name="_Toc20918031"/>
      <w:bookmarkStart w:id="1393" w:name="_Toc21006583"/>
      <w:bookmarkStart w:id="1394" w:name="_Toc20918032"/>
      <w:bookmarkStart w:id="1395" w:name="_Toc21006584"/>
      <w:bookmarkStart w:id="1396" w:name="_Toc20918033"/>
      <w:bookmarkStart w:id="1397" w:name="_Toc21006585"/>
      <w:bookmarkStart w:id="1398" w:name="_Toc20918034"/>
      <w:bookmarkStart w:id="1399" w:name="_Toc21006586"/>
      <w:bookmarkStart w:id="1400" w:name="_Toc20918035"/>
      <w:bookmarkStart w:id="1401" w:name="_Toc21006587"/>
      <w:bookmarkStart w:id="1402" w:name="_Toc20918036"/>
      <w:bookmarkStart w:id="1403" w:name="_Toc21006588"/>
      <w:bookmarkStart w:id="1404" w:name="_Toc20918037"/>
      <w:bookmarkStart w:id="1405" w:name="_Toc21006589"/>
      <w:bookmarkStart w:id="1406" w:name="_Toc20918038"/>
      <w:bookmarkStart w:id="1407" w:name="_Toc21006590"/>
      <w:bookmarkStart w:id="1408" w:name="_Toc20918039"/>
      <w:bookmarkStart w:id="1409" w:name="_Toc21006591"/>
      <w:bookmarkStart w:id="1410" w:name="_Toc20918040"/>
      <w:bookmarkStart w:id="1411" w:name="_Toc21006592"/>
      <w:bookmarkStart w:id="1412" w:name="_Toc20918041"/>
      <w:bookmarkStart w:id="1413" w:name="_Toc21006593"/>
      <w:bookmarkStart w:id="1414" w:name="_Toc20757707"/>
      <w:bookmarkStart w:id="1415" w:name="_Toc20918042"/>
      <w:bookmarkStart w:id="1416" w:name="_Toc21006594"/>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r w:rsidRPr="0094406B">
        <w:rPr>
          <w:rFonts w:ascii="DIN Next LT Arabic" w:hAnsi="DIN Next LT Arabic" w:cs="DIN Next LT Arabic"/>
          <w:b/>
          <w:bCs/>
          <w:color w:val="FF0000"/>
          <w:sz w:val="24"/>
          <w:szCs w:val="24"/>
          <w:u w:val="single"/>
          <w:rtl/>
        </w:rPr>
        <w:t>أولا:</w:t>
      </w:r>
      <w:r w:rsidRPr="0094406B">
        <w:rPr>
          <w:rFonts w:ascii="DIN Next LT Arabic" w:hAnsi="DIN Next LT Arabic" w:cs="DIN Next LT Arabic"/>
          <w:color w:val="FF0000"/>
          <w:sz w:val="24"/>
          <w:szCs w:val="24"/>
          <w:rtl/>
        </w:rPr>
        <w:t xml:space="preserve"> يقدم المتعاقد إلى ممثل الجهة بصورة دورية حسب ما تقرره الجهة الحكومية تقريرًا تفصيليًّا عن تقدم سير العمل</w:t>
      </w:r>
      <w:r w:rsidR="00F04D16">
        <w:rPr>
          <w:rFonts w:ascii="DIN Next LT Arabic" w:hAnsi="DIN Next LT Arabic" w:cs="DIN Next LT Arabic" w:hint="cs"/>
          <w:color w:val="FF0000"/>
          <w:sz w:val="24"/>
          <w:szCs w:val="24"/>
          <w:rtl/>
        </w:rPr>
        <w:t xml:space="preserve"> في تنفيذ أوامر الشراء القائمة</w:t>
      </w:r>
      <w:r w:rsidRPr="0094406B">
        <w:rPr>
          <w:rFonts w:ascii="DIN Next LT Arabic" w:hAnsi="DIN Next LT Arabic" w:cs="DIN Next LT Arabic"/>
          <w:color w:val="FF0000"/>
          <w:sz w:val="24"/>
          <w:szCs w:val="24"/>
          <w:rtl/>
        </w:rPr>
        <w:t xml:space="preserve"> مؤيدًا بالوثائق </w:t>
      </w:r>
      <w:r w:rsidR="00F04D16">
        <w:rPr>
          <w:rFonts w:ascii="DIN Next LT Arabic" w:hAnsi="DIN Next LT Arabic" w:cs="DIN Next LT Arabic" w:hint="cs"/>
          <w:color w:val="FF0000"/>
          <w:sz w:val="24"/>
          <w:szCs w:val="24"/>
          <w:rtl/>
        </w:rPr>
        <w:t xml:space="preserve"> اللازمة </w:t>
      </w:r>
      <w:r w:rsidRPr="0094406B">
        <w:rPr>
          <w:rFonts w:ascii="DIN Next LT Arabic" w:hAnsi="DIN Next LT Arabic" w:cs="DIN Next LT Arabic"/>
          <w:color w:val="FF0000"/>
          <w:sz w:val="24"/>
          <w:szCs w:val="24"/>
          <w:rtl/>
        </w:rPr>
        <w:t>قبل المتعاقد.</w:t>
      </w:r>
    </w:p>
    <w:p w14:paraId="346EC26F"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b/>
          <w:bCs/>
          <w:color w:val="FF0000"/>
          <w:sz w:val="24"/>
          <w:szCs w:val="24"/>
          <w:u w:val="single"/>
          <w:rtl/>
        </w:rPr>
        <w:t>ثانيا:</w:t>
      </w:r>
      <w:r w:rsidRPr="0094406B">
        <w:rPr>
          <w:rFonts w:ascii="DIN Next LT Arabic" w:hAnsi="DIN Next LT Arabic" w:cs="DIN Next LT Arabic"/>
          <w:color w:val="FF0000"/>
          <w:sz w:val="24"/>
          <w:szCs w:val="24"/>
          <w:rtl/>
        </w:rPr>
        <w:t xml:space="preserve"> يجب على المتعاقد أن يقدم للجهة الحكومية تقاريرًا شهرية باللغة (العربية / الإنجليزية) من أصل واحد وثلاث نسخ في موعد لا يتعدى اليوم الخامس من الشهر التالي، على أن يكون التقرير حسب النموذج الذي توافق عليه الجهة الحكومية ويحتوي على ما يلي:</w:t>
      </w:r>
    </w:p>
    <w:p w14:paraId="1825FD22"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البيانات الرئيسة عن عقد المتعاقد.</w:t>
      </w:r>
    </w:p>
    <w:p w14:paraId="046CCEE8"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تقدم سير العمل في المشروع وأن يشتمل التقرير على رسم بياني بالعقود بالنسبة المئوية</w:t>
      </w:r>
      <w:r w:rsidRPr="0094406B">
        <w:rPr>
          <w:rFonts w:ascii="DIN Next LT Arabic" w:hAnsi="DIN Next LT Arabic" w:cs="DIN Next LT Arabic"/>
          <w:color w:val="FF0000"/>
          <w:sz w:val="24"/>
          <w:szCs w:val="24"/>
        </w:rPr>
        <w:t>.</w:t>
      </w:r>
    </w:p>
    <w:p w14:paraId="5D4A4DAE"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الذي تم إحرازه حتى تاريخ التقرير، وموعد المباشرة الفعلي أو المتوقع ومواعيد إنجاز كل نشاط من هذه النشاطات.</w:t>
      </w:r>
    </w:p>
    <w:p w14:paraId="0692FD48"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500B6A4E"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تقريرًا وصفيًا موجزًا يعطي ملخصًا عامًا للتقدم</w:t>
      </w:r>
      <w:r w:rsidR="000E20E4" w:rsidRPr="0094406B">
        <w:rPr>
          <w:rFonts w:ascii="DIN Next LT Arabic" w:hAnsi="DIN Next LT Arabic" w:cs="DIN Next LT Arabic"/>
          <w:color w:val="FF0000"/>
          <w:sz w:val="24"/>
          <w:szCs w:val="24"/>
          <w:rtl/>
        </w:rPr>
        <w:t xml:space="preserve"> المتحقق في تنفيذ العقد ووصف أي</w:t>
      </w:r>
      <w:r w:rsidRPr="0094406B">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60FA002F"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بيانًا عن المواد والمعدات التي تم توفيرها في موقع العمل والمواد المقررة والتي لم يتم تَسليمها خلال الفترة التي يغطيها التقرير.</w:t>
      </w:r>
    </w:p>
    <w:p w14:paraId="71E600B5"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1FB626B4"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تقريرًا عن خدمات التَّصميم ووضعها والحلول المقترحة.</w:t>
      </w:r>
    </w:p>
    <w:p w14:paraId="29F7801D"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السِّجل يومي بدوام موظفي المتعاقد في الموقع موقّع من قبل ممثل الجهة في الموقع، وسجل يومي بدوام موظفي المتعاقد بالمكتب الرئيسي</w:t>
      </w:r>
      <w:r w:rsidRPr="0094406B">
        <w:rPr>
          <w:rFonts w:ascii="DIN Next LT Arabic" w:hAnsi="DIN Next LT Arabic" w:cs="DIN Next LT Arabic"/>
          <w:color w:val="FF0000"/>
          <w:sz w:val="24"/>
          <w:szCs w:val="24"/>
        </w:rPr>
        <w:t>.</w:t>
      </w:r>
    </w:p>
    <w:p w14:paraId="16FA9F45"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ملخصًا بالملاحظات حول تصميم الخدمات</w:t>
      </w:r>
      <w:r w:rsidRPr="0094406B">
        <w:rPr>
          <w:rFonts w:ascii="DIN Next LT Arabic" w:hAnsi="DIN Next LT Arabic" w:cs="DIN Next LT Arabic"/>
          <w:color w:val="FF0000"/>
          <w:sz w:val="24"/>
          <w:szCs w:val="24"/>
        </w:rPr>
        <w:t>.</w:t>
      </w:r>
    </w:p>
    <w:p w14:paraId="27BCDF87"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ملخصًا بجميع البنود التي لم تكتمل والتي تؤثر على سير العمل حاليًّا ومستقبلًا، والأمور الحرجة والمهمة ووسائل تفاديها</w:t>
      </w:r>
      <w:r w:rsidRPr="0094406B">
        <w:rPr>
          <w:rFonts w:ascii="DIN Next LT Arabic" w:hAnsi="DIN Next LT Arabic" w:cs="DIN Next LT Arabic"/>
          <w:color w:val="FF0000"/>
          <w:sz w:val="24"/>
          <w:szCs w:val="24"/>
        </w:rPr>
        <w:t>.</w:t>
      </w:r>
    </w:p>
    <w:p w14:paraId="13D80022"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بيانًا بموظفي المتعاقد الرئيسيين، وسجل دوامهم، وعدد العمالة والمواد والمعدات اللازمة للعمل</w:t>
      </w:r>
      <w:r w:rsidRPr="0094406B">
        <w:rPr>
          <w:rFonts w:ascii="DIN Next LT Arabic" w:hAnsi="DIN Next LT Arabic" w:cs="DIN Next LT Arabic"/>
          <w:color w:val="FF0000"/>
          <w:sz w:val="24"/>
          <w:szCs w:val="24"/>
        </w:rPr>
        <w:t>.</w:t>
      </w:r>
    </w:p>
    <w:p w14:paraId="6089D3C5"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موجزًا بأي تغييرات في العقد</w:t>
      </w:r>
      <w:r w:rsidRPr="0094406B">
        <w:rPr>
          <w:rFonts w:ascii="DIN Next LT Arabic" w:hAnsi="DIN Next LT Arabic" w:cs="DIN Next LT Arabic"/>
          <w:color w:val="FF0000"/>
          <w:sz w:val="24"/>
          <w:szCs w:val="24"/>
        </w:rPr>
        <w:t>.</w:t>
      </w:r>
    </w:p>
    <w:p w14:paraId="228E07FB"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أيّ متطلبات أخرى تراها الجهة الحكومية ضرورية.</w:t>
      </w:r>
    </w:p>
    <w:p w14:paraId="3DD4F2BD"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أيّ معلومات أو إضافات يراها المتعاقد مهمة.</w:t>
      </w:r>
    </w:p>
    <w:p w14:paraId="2D710C3C"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تقريرًا عن الأمن والسلامة وتوفر المستودعات وإزالة المخلفات والتسوية والخدمات اللازمة للعمالة من دورات مياه وغيرها.</w:t>
      </w:r>
    </w:p>
    <w:p w14:paraId="64EF2FE3" w14:textId="77777777" w:rsidR="007863D5" w:rsidRPr="0094406B" w:rsidRDefault="007863D5" w:rsidP="0023710A">
      <w:pPr>
        <w:pStyle w:val="Heading3"/>
        <w:numPr>
          <w:ilvl w:val="0"/>
          <w:numId w:val="31"/>
        </w:numPr>
        <w:pBdr>
          <w:top w:val="single" w:sz="4" w:space="1" w:color="auto"/>
        </w:pBdr>
        <w:bidi/>
        <w:spacing w:before="240" w:after="0"/>
        <w:jc w:val="both"/>
        <w:rPr>
          <w:rFonts w:ascii="DIN Next LT Arabic" w:hAnsi="DIN Next LT Arabic" w:cs="DIN Next LT Arabic"/>
          <w:color w:val="FF0000"/>
          <w:szCs w:val="24"/>
          <w:rtl/>
        </w:rPr>
      </w:pPr>
      <w:bookmarkStart w:id="1417" w:name="_Toc20302765"/>
      <w:bookmarkStart w:id="1418" w:name="_Toc20303180"/>
      <w:bookmarkStart w:id="1419" w:name="_Toc26293175"/>
      <w:bookmarkStart w:id="1420" w:name="_Toc28805159"/>
      <w:bookmarkStart w:id="1421" w:name="_Toc38492420"/>
      <w:bookmarkStart w:id="1422" w:name="_Toc40023280"/>
      <w:bookmarkStart w:id="1423" w:name="_Toc40128535"/>
      <w:bookmarkStart w:id="1424" w:name="_Toc41667092"/>
      <w:r w:rsidRPr="0094406B">
        <w:rPr>
          <w:rFonts w:ascii="DIN Next LT Arabic" w:hAnsi="DIN Next LT Arabic" w:cs="DIN Next LT Arabic"/>
          <w:color w:val="FF0000"/>
          <w:szCs w:val="24"/>
          <w:rtl/>
        </w:rPr>
        <w:t>اتباع قواعد وأصول المهنة</w:t>
      </w:r>
      <w:bookmarkEnd w:id="1417"/>
      <w:bookmarkEnd w:id="1418"/>
      <w:bookmarkEnd w:id="1419"/>
      <w:bookmarkEnd w:id="1420"/>
      <w:bookmarkEnd w:id="1421"/>
      <w:bookmarkEnd w:id="1422"/>
      <w:bookmarkEnd w:id="1423"/>
      <w:bookmarkEnd w:id="1424"/>
    </w:p>
    <w:p w14:paraId="470D0C5A"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b/>
          <w:bCs/>
          <w:color w:val="FF0000"/>
          <w:sz w:val="24"/>
          <w:szCs w:val="24"/>
          <w:u w:val="single"/>
          <w:rtl/>
        </w:rPr>
        <w:t>أولًا:</w:t>
      </w:r>
      <w:r w:rsidRPr="0094406B">
        <w:rPr>
          <w:rFonts w:ascii="DIN Next LT Arabic" w:hAnsi="DIN Next LT Arabic" w:cs="DIN Next LT Arabic"/>
          <w:color w:val="FF0000"/>
          <w:sz w:val="24"/>
          <w:szCs w:val="24"/>
          <w:rtl/>
        </w:rPr>
        <w:t xml:space="preserve"> دون الإخلال بما ورد في هذا العقد من التزامات في العموم، يضمن المتعاقد تنفيذ المهام المكلف بها وفقًا لأقصى درجات الكفاءة والمهنية، ويلتزم باتباع قواعد وأصول المهنة المتعارف عليها وبذل أقصى درجات العناية اللازمة؛ لتنفيذ وإنهاء الخدمات المكلف بها المنصوص عليها في هذا العقد. </w:t>
      </w:r>
    </w:p>
    <w:p w14:paraId="5A9FC052"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b/>
          <w:bCs/>
          <w:color w:val="FF0000"/>
          <w:sz w:val="24"/>
          <w:szCs w:val="24"/>
          <w:u w:val="single"/>
          <w:rtl/>
        </w:rPr>
        <w:t>ثانيا:</w:t>
      </w:r>
      <w:r w:rsidRPr="0094406B">
        <w:rPr>
          <w:rFonts w:ascii="DIN Next LT Arabic" w:hAnsi="DIN Next LT Arabic" w:cs="DIN Next LT Arabic"/>
          <w:color w:val="FF0000"/>
          <w:sz w:val="24"/>
          <w:szCs w:val="24"/>
          <w:rtl/>
        </w:rPr>
        <w:t xml:space="preserve"> على المتعاقد طوال مدة العقد أن يوفر المهارات والكفاءات والخبرات اللازمة والمؤهلة لإتمام وتنفيذ الخدمات على الوجه الأكمل. </w:t>
      </w:r>
    </w:p>
    <w:p w14:paraId="3DA1EBA5" w14:textId="77777777" w:rsidR="007863D5" w:rsidRPr="0094406B" w:rsidRDefault="007863D5" w:rsidP="007863D5">
      <w:pPr>
        <w:bidi/>
        <w:spacing w:before="240"/>
        <w:jc w:val="both"/>
        <w:rPr>
          <w:rFonts w:ascii="DIN Next LT Arabic" w:hAnsi="DIN Next LT Arabic" w:cs="DIN Next LT Arabic"/>
          <w:color w:val="FF0000"/>
          <w:sz w:val="24"/>
          <w:szCs w:val="24"/>
          <w:rtl/>
        </w:rPr>
      </w:pPr>
      <w:r w:rsidRPr="0094406B">
        <w:rPr>
          <w:rFonts w:ascii="DIN Next LT Arabic" w:hAnsi="DIN Next LT Arabic" w:cs="DIN Next LT Arabic"/>
          <w:b/>
          <w:bCs/>
          <w:color w:val="FF0000"/>
          <w:sz w:val="24"/>
          <w:szCs w:val="24"/>
          <w:u w:val="single"/>
          <w:rtl/>
        </w:rPr>
        <w:t>ثالثًا:</w:t>
      </w:r>
      <w:r w:rsidRPr="0094406B">
        <w:rPr>
          <w:rFonts w:ascii="DIN Next LT Arabic" w:hAnsi="DIN Next LT Arabic" w:cs="DIN Next LT Arabic"/>
          <w:b/>
          <w:bCs/>
          <w:color w:val="FF0000"/>
          <w:sz w:val="24"/>
          <w:szCs w:val="24"/>
          <w:rtl/>
        </w:rPr>
        <w:t xml:space="preserve"> </w:t>
      </w:r>
      <w:r w:rsidRPr="0094406B">
        <w:rPr>
          <w:rFonts w:ascii="DIN Next LT Arabic" w:hAnsi="DIN Next LT Arabic" w:cs="DIN Next LT Arabic"/>
          <w:color w:val="FF0000"/>
          <w:sz w:val="24"/>
          <w:szCs w:val="24"/>
          <w:rtl/>
        </w:rPr>
        <w:t>يقر المتعاقد بموجب هذا العقد باطلاعه على كافة الوثائق والمعلومات اللازمة للعمل بموجب ما تم الاتفاق عليه وفي إطاره، وعلى المتعاقد تحري دقة وصحة المعلومات والوثائق المقدمة له بنفسه.</w:t>
      </w:r>
    </w:p>
    <w:p w14:paraId="3A5FAAE1" w14:textId="77777777" w:rsidR="00042922" w:rsidRDefault="00042922" w:rsidP="00330B4F">
      <w:pPr>
        <w:pStyle w:val="ListBullet"/>
        <w:numPr>
          <w:ilvl w:val="0"/>
          <w:numId w:val="0"/>
        </w:numPr>
        <w:bidi/>
        <w:rPr>
          <w:rtl/>
        </w:rPr>
      </w:pPr>
    </w:p>
    <w:p w14:paraId="2B95104E" w14:textId="77777777" w:rsidR="00042922" w:rsidRDefault="00042922">
      <w:pPr>
        <w:rPr>
          <w:rFonts w:ascii="DIN Next LT Arabic" w:eastAsiaTheme="majorEastAsia" w:hAnsi="DIN Next LT Arabic" w:cs="DIN Next LT Arabic"/>
          <w:bCs/>
          <w:color w:val="602320" w:themeColor="text2"/>
          <w:sz w:val="24"/>
          <w:szCs w:val="24"/>
          <w:rtl/>
        </w:rPr>
      </w:pPr>
      <w:r>
        <w:rPr>
          <w:rFonts w:ascii="DIN Next LT Arabic" w:hAnsi="DIN Next LT Arabic" w:cs="DIN Next LT Arabic"/>
          <w:sz w:val="24"/>
          <w:szCs w:val="24"/>
          <w:rtl/>
        </w:rPr>
        <w:br w:type="page"/>
      </w:r>
    </w:p>
    <w:p w14:paraId="3BF0B755" w14:textId="65A278B8" w:rsidR="00D910CC" w:rsidRDefault="00D910CC" w:rsidP="00E04F63">
      <w:pPr>
        <w:pStyle w:val="Heading1"/>
        <w:numPr>
          <w:ilvl w:val="0"/>
          <w:numId w:val="0"/>
        </w:numPr>
        <w:tabs>
          <w:tab w:val="left" w:pos="720"/>
        </w:tabs>
        <w:bidi/>
        <w:spacing w:before="240" w:after="240"/>
        <w:ind w:left="360"/>
        <w:jc w:val="both"/>
        <w:rPr>
          <w:rFonts w:ascii="DIN Next LT Arabic" w:hAnsi="DIN Next LT Arabic" w:cs="DIN Next LT Arabic"/>
          <w:sz w:val="24"/>
          <w:szCs w:val="24"/>
        </w:rPr>
      </w:pPr>
      <w:bookmarkStart w:id="1425" w:name="_Toc40023281"/>
      <w:bookmarkStart w:id="1426" w:name="_Toc40128536"/>
      <w:bookmarkStart w:id="1427" w:name="_Toc41667093"/>
      <w:r>
        <w:rPr>
          <w:rFonts w:ascii="DIN Next LT Arabic" w:hAnsi="DIN Next LT Arabic" w:cs="DIN Next LT Arabic"/>
          <w:sz w:val="24"/>
          <w:szCs w:val="24"/>
          <w:rtl/>
        </w:rPr>
        <w:t>قواعد وإجراءات أوامر الشراء</w:t>
      </w:r>
      <w:bookmarkEnd w:id="1425"/>
      <w:bookmarkEnd w:id="1426"/>
      <w:bookmarkEnd w:id="1427"/>
    </w:p>
    <w:p w14:paraId="1CB61026" w14:textId="41C12B55" w:rsidR="00D910CC" w:rsidRDefault="00D910CC" w:rsidP="00E04F63">
      <w:pPr>
        <w:pStyle w:val="Heading3"/>
        <w:pBdr>
          <w:top w:val="single" w:sz="4" w:space="1" w:color="auto"/>
        </w:pBdr>
        <w:bidi/>
        <w:spacing w:before="240" w:after="0"/>
        <w:ind w:right="360"/>
        <w:contextualSpacing/>
        <w:jc w:val="both"/>
        <w:rPr>
          <w:rFonts w:ascii="DIN Next LT Arabic" w:eastAsiaTheme="minorEastAsia" w:hAnsi="DIN Next LT Arabic" w:cs="DIN Next LT Arabic"/>
          <w:bCs w:val="0"/>
          <w:color w:val="0070C0"/>
          <w:szCs w:val="24"/>
          <w:rtl/>
        </w:rPr>
      </w:pPr>
      <w:r>
        <w:rPr>
          <w:rFonts w:ascii="DIN Next LT Arabic" w:eastAsiaTheme="minorEastAsia" w:hAnsi="DIN Next LT Arabic" w:cs="DIN Next LT Arabic"/>
          <w:bCs w:val="0"/>
          <w:color w:val="0070C0"/>
          <w:szCs w:val="24"/>
          <w:rtl/>
        </w:rPr>
        <w:t xml:space="preserve"> </w:t>
      </w:r>
    </w:p>
    <w:p w14:paraId="3670FEA7" w14:textId="2B36F881" w:rsidR="00042922" w:rsidRPr="00A74BE5" w:rsidRDefault="00042922" w:rsidP="00F04D16">
      <w:pPr>
        <w:pStyle w:val="00Body"/>
        <w:numPr>
          <w:ilvl w:val="0"/>
          <w:numId w:val="55"/>
        </w:numPr>
        <w:bidi/>
        <w:jc w:val="both"/>
        <w:rPr>
          <w:rFonts w:ascii="DIN Next LT Arabic" w:hAnsi="DIN Next LT Arabic" w:cs="DIN Next LT Arabic"/>
          <w:sz w:val="24"/>
          <w:szCs w:val="24"/>
        </w:rPr>
      </w:pPr>
      <w:r>
        <w:rPr>
          <w:rFonts w:ascii="DIN Next LT Arabic" w:hAnsi="DIN Next LT Arabic" w:cs="DIN Next LT Arabic" w:hint="cs"/>
          <w:sz w:val="24"/>
          <w:szCs w:val="24"/>
          <w:rtl/>
        </w:rPr>
        <w:t xml:space="preserve">يخضع </w:t>
      </w:r>
      <w:r w:rsidRPr="00A74BE5">
        <w:rPr>
          <w:rFonts w:ascii="DIN Next LT Arabic" w:hAnsi="DIN Next LT Arabic" w:cs="DIN Next LT Arabic" w:hint="cs"/>
          <w:sz w:val="24"/>
          <w:szCs w:val="24"/>
          <w:rtl/>
        </w:rPr>
        <w:t xml:space="preserve">التعاقد بموجب </w:t>
      </w:r>
      <w:r w:rsidRPr="00F00A72">
        <w:rPr>
          <w:rFonts w:ascii="DIN Next LT Arabic" w:hAnsi="DIN Next LT Arabic" w:cs="DIN Next LT Arabic" w:hint="eastAsia"/>
          <w:sz w:val="24"/>
          <w:szCs w:val="24"/>
          <w:rtl/>
        </w:rPr>
        <w:t>أوامر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A74BE5">
        <w:rPr>
          <w:rFonts w:ascii="DIN Next LT Arabic" w:hAnsi="DIN Next LT Arabic" w:cs="DIN Next LT Arabic" w:hint="cs"/>
          <w:sz w:val="24"/>
          <w:szCs w:val="24"/>
          <w:rtl/>
        </w:rPr>
        <w:t xml:space="preserve"> لأحكام وشروط</w:t>
      </w:r>
      <w:r w:rsidRPr="0045699E">
        <w:rPr>
          <w:rFonts w:ascii="DIN Next LT Arabic" w:hAnsi="DIN Next LT Arabic" w:cs="DIN Next LT Arabic" w:hint="cs"/>
          <w:sz w:val="24"/>
          <w:szCs w:val="24"/>
          <w:rtl/>
        </w:rPr>
        <w:t xml:space="preserve"> </w:t>
      </w:r>
      <w:r w:rsidRPr="00F00A72">
        <w:rPr>
          <w:rFonts w:ascii="DIN Next LT Arabic" w:hAnsi="DIN Next LT Arabic" w:cs="DIN Next LT Arabic"/>
          <w:sz w:val="24"/>
          <w:szCs w:val="24"/>
          <w:rtl/>
        </w:rPr>
        <w:t>الاتفاقية الإطارية</w:t>
      </w:r>
      <w:r w:rsidRPr="00A74BE5">
        <w:rPr>
          <w:rFonts w:ascii="DIN Next LT Arabic" w:hAnsi="DIN Next LT Arabic" w:cs="DIN Next LT Arabic" w:hint="cs"/>
          <w:sz w:val="24"/>
          <w:szCs w:val="24"/>
          <w:rtl/>
        </w:rPr>
        <w:t>.</w:t>
      </w:r>
    </w:p>
    <w:p w14:paraId="27E62409" w14:textId="22489E37" w:rsidR="00042922" w:rsidRPr="00A74BE5" w:rsidRDefault="00042922" w:rsidP="00F04D16">
      <w:pPr>
        <w:pStyle w:val="00Body"/>
        <w:numPr>
          <w:ilvl w:val="0"/>
          <w:numId w:val="55"/>
        </w:numPr>
        <w:bidi/>
        <w:jc w:val="both"/>
        <w:rPr>
          <w:rFonts w:ascii="DIN Next LT Arabic" w:hAnsi="DIN Next LT Arabic" w:cs="DIN Next LT Arabic"/>
          <w:sz w:val="24"/>
          <w:szCs w:val="24"/>
          <w:rtl/>
        </w:rPr>
      </w:pPr>
      <w:r w:rsidRPr="0045699E">
        <w:rPr>
          <w:rFonts w:ascii="DIN Next LT Arabic" w:hAnsi="DIN Next LT Arabic" w:cs="DIN Next LT Arabic"/>
          <w:sz w:val="24"/>
          <w:szCs w:val="24"/>
          <w:rtl/>
        </w:rPr>
        <w:t xml:space="preserve">يحق </w:t>
      </w:r>
      <w:r w:rsidRPr="00321945">
        <w:rPr>
          <w:rFonts w:ascii="DIN Next LT Arabic" w:hAnsi="DIN Next LT Arabic" w:cs="DIN Next LT Arabic" w:hint="cs"/>
          <w:sz w:val="24"/>
          <w:szCs w:val="24"/>
          <w:rtl/>
        </w:rPr>
        <w:t>لل</w:t>
      </w:r>
      <w:r w:rsidRPr="00F00A72">
        <w:rPr>
          <w:rFonts w:ascii="DIN Next LT Arabic" w:hAnsi="DIN Next LT Arabic" w:cs="DIN Next LT Arabic"/>
          <w:sz w:val="24"/>
          <w:szCs w:val="24"/>
          <w:rtl/>
        </w:rPr>
        <w:t>جه</w:t>
      </w:r>
      <w:r w:rsidRPr="00F00A72">
        <w:rPr>
          <w:rFonts w:ascii="DIN Next LT Arabic" w:hAnsi="DIN Next LT Arabic" w:cs="DIN Next LT Arabic" w:hint="eastAsia"/>
          <w:sz w:val="24"/>
          <w:szCs w:val="24"/>
          <w:rtl/>
        </w:rPr>
        <w:t>ة</w:t>
      </w:r>
      <w:r w:rsidRPr="00F00A72">
        <w:rPr>
          <w:rFonts w:ascii="DIN Next LT Arabic" w:hAnsi="DIN Next LT Arabic" w:cs="DIN Next LT Arabic"/>
          <w:sz w:val="24"/>
          <w:szCs w:val="24"/>
          <w:rtl/>
        </w:rPr>
        <w:t xml:space="preserve"> </w:t>
      </w:r>
      <w:r w:rsidRPr="0045699E">
        <w:rPr>
          <w:rFonts w:ascii="DIN Next LT Arabic" w:hAnsi="DIN Next LT Arabic" w:cs="DIN Next LT Arabic" w:hint="cs"/>
          <w:sz w:val="24"/>
          <w:szCs w:val="24"/>
          <w:rtl/>
        </w:rPr>
        <w:t xml:space="preserve">الحكومية </w:t>
      </w:r>
      <w:r w:rsidRPr="00321945">
        <w:rPr>
          <w:rFonts w:ascii="DIN Next LT Arabic" w:hAnsi="DIN Next LT Arabic" w:cs="DIN Next LT Arabic"/>
          <w:sz w:val="24"/>
          <w:szCs w:val="24"/>
          <w:rtl/>
        </w:rPr>
        <w:t xml:space="preserve">وفقاً </w:t>
      </w:r>
      <w:r w:rsidRPr="00321945">
        <w:rPr>
          <w:rFonts w:ascii="DIN Next LT Arabic" w:hAnsi="DIN Next LT Arabic" w:cs="DIN Next LT Arabic" w:hint="cs"/>
          <w:sz w:val="24"/>
          <w:szCs w:val="24"/>
          <w:rtl/>
          <w:lang w:val="en-GB"/>
        </w:rPr>
        <w:t>للبند</w:t>
      </w:r>
      <w:r>
        <w:rPr>
          <w:rFonts w:ascii="DIN Next LT Arabic" w:hAnsi="DIN Next LT Arabic" w:cs="DIN Next LT Arabic" w:hint="cs"/>
          <w:sz w:val="24"/>
          <w:szCs w:val="24"/>
          <w:rtl/>
          <w:lang w:val="en-GB"/>
        </w:rPr>
        <w:t xml:space="preserve"> </w:t>
      </w:r>
      <w:r>
        <w:rPr>
          <w:rFonts w:ascii="DIN Next LT Arabic" w:hAnsi="DIN Next LT Arabic" w:cs="DIN Next LT Arabic"/>
          <w:sz w:val="24"/>
          <w:szCs w:val="24"/>
          <w:rtl/>
          <w:lang w:val="en-GB"/>
        </w:rPr>
        <w:fldChar w:fldCharType="begin"/>
      </w:r>
      <w:r>
        <w:rPr>
          <w:rFonts w:ascii="DIN Next LT Arabic" w:hAnsi="DIN Next LT Arabic" w:cs="DIN Next LT Arabic"/>
          <w:sz w:val="24"/>
          <w:szCs w:val="24"/>
          <w:rtl/>
          <w:lang w:val="en-GB"/>
        </w:rPr>
        <w:instrText xml:space="preserve"> </w:instrText>
      </w:r>
      <w:r>
        <w:rPr>
          <w:rFonts w:ascii="DIN Next LT Arabic" w:hAnsi="DIN Next LT Arabic" w:cs="DIN Next LT Arabic" w:hint="cs"/>
          <w:sz w:val="24"/>
          <w:szCs w:val="24"/>
          <w:lang w:val="en-GB"/>
        </w:rPr>
        <w:instrText xml:space="preserve">REF </w:instrText>
      </w:r>
      <w:r>
        <w:rPr>
          <w:rFonts w:ascii="DIN Next LT Arabic" w:hAnsi="DIN Next LT Arabic" w:cs="DIN Next LT Arabic" w:hint="cs"/>
          <w:sz w:val="24"/>
          <w:szCs w:val="24"/>
          <w:rtl/>
          <w:lang w:val="en-GB"/>
        </w:rPr>
        <w:instrText>_</w:instrText>
      </w:r>
      <w:r>
        <w:rPr>
          <w:rFonts w:ascii="DIN Next LT Arabic" w:hAnsi="DIN Next LT Arabic" w:cs="DIN Next LT Arabic" w:hint="cs"/>
          <w:sz w:val="24"/>
          <w:szCs w:val="24"/>
          <w:lang w:val="en-GB"/>
        </w:rPr>
        <w:instrText>Ref39712928 \r \h</w:instrText>
      </w:r>
      <w:r>
        <w:rPr>
          <w:rFonts w:ascii="DIN Next LT Arabic" w:hAnsi="DIN Next LT Arabic" w:cs="DIN Next LT Arabic"/>
          <w:sz w:val="24"/>
          <w:szCs w:val="24"/>
          <w:rtl/>
          <w:lang w:val="en-GB"/>
        </w:rPr>
        <w:instrText xml:space="preserve"> </w:instrText>
      </w:r>
      <w:r>
        <w:rPr>
          <w:rFonts w:ascii="DIN Next LT Arabic" w:hAnsi="DIN Next LT Arabic" w:cs="DIN Next LT Arabic"/>
          <w:sz w:val="24"/>
          <w:szCs w:val="24"/>
          <w:rtl/>
          <w:lang w:val="en-GB"/>
        </w:rPr>
      </w:r>
      <w:r>
        <w:rPr>
          <w:rFonts w:ascii="DIN Next LT Arabic" w:hAnsi="DIN Next LT Arabic" w:cs="DIN Next LT Arabic"/>
          <w:sz w:val="24"/>
          <w:szCs w:val="24"/>
          <w:rtl/>
          <w:lang w:val="en-GB"/>
        </w:rPr>
        <w:fldChar w:fldCharType="separate"/>
      </w:r>
      <w:r w:rsidR="0021552A">
        <w:rPr>
          <w:rFonts w:ascii="DIN Next LT Arabic" w:hAnsi="DIN Next LT Arabic" w:cs="DIN Next LT Arabic"/>
          <w:sz w:val="24"/>
          <w:szCs w:val="24"/>
          <w:rtl/>
          <w:lang w:val="en-GB"/>
        </w:rPr>
        <w:t>‏4</w:t>
      </w:r>
      <w:r>
        <w:rPr>
          <w:rFonts w:ascii="DIN Next LT Arabic" w:hAnsi="DIN Next LT Arabic" w:cs="DIN Next LT Arabic"/>
          <w:sz w:val="24"/>
          <w:szCs w:val="24"/>
          <w:rtl/>
          <w:lang w:val="en-GB"/>
        </w:rPr>
        <w:fldChar w:fldCharType="end"/>
      </w:r>
      <w:r>
        <w:rPr>
          <w:rFonts w:ascii="DIN Next LT Arabic" w:hAnsi="DIN Next LT Arabic" w:cs="DIN Next LT Arabic" w:hint="cs"/>
          <w:sz w:val="24"/>
          <w:szCs w:val="24"/>
          <w:rtl/>
          <w:lang w:val="en-GB"/>
        </w:rPr>
        <w:t xml:space="preserve"> (</w:t>
      </w:r>
      <w:r>
        <w:rPr>
          <w:rFonts w:ascii="DIN Next LT Arabic" w:hAnsi="DIN Next LT Arabic" w:cs="DIN Next LT Arabic"/>
          <w:sz w:val="24"/>
          <w:szCs w:val="24"/>
          <w:rtl/>
          <w:lang w:val="en-GB"/>
        </w:rPr>
        <w:fldChar w:fldCharType="begin"/>
      </w:r>
      <w:r>
        <w:rPr>
          <w:rFonts w:ascii="DIN Next LT Arabic" w:hAnsi="DIN Next LT Arabic" w:cs="DIN Next LT Arabic"/>
          <w:sz w:val="24"/>
          <w:szCs w:val="24"/>
          <w:rtl/>
          <w:lang w:val="en-GB"/>
        </w:rPr>
        <w:instrText xml:space="preserve"> </w:instrText>
      </w:r>
      <w:r>
        <w:rPr>
          <w:rFonts w:ascii="DIN Next LT Arabic" w:hAnsi="DIN Next LT Arabic" w:cs="DIN Next LT Arabic" w:hint="cs"/>
          <w:sz w:val="24"/>
          <w:szCs w:val="24"/>
          <w:lang w:val="en-GB"/>
        </w:rPr>
        <w:instrText xml:space="preserve">REF </w:instrText>
      </w:r>
      <w:r>
        <w:rPr>
          <w:rFonts w:ascii="DIN Next LT Arabic" w:hAnsi="DIN Next LT Arabic" w:cs="DIN Next LT Arabic" w:hint="cs"/>
          <w:sz w:val="24"/>
          <w:szCs w:val="24"/>
          <w:rtl/>
          <w:lang w:val="en-GB"/>
        </w:rPr>
        <w:instrText>_</w:instrText>
      </w:r>
      <w:r>
        <w:rPr>
          <w:rFonts w:ascii="DIN Next LT Arabic" w:hAnsi="DIN Next LT Arabic" w:cs="DIN Next LT Arabic" w:hint="cs"/>
          <w:sz w:val="24"/>
          <w:szCs w:val="24"/>
          <w:lang w:val="en-GB"/>
        </w:rPr>
        <w:instrText>Ref39712928 \h</w:instrText>
      </w:r>
      <w:r>
        <w:rPr>
          <w:rFonts w:ascii="DIN Next LT Arabic" w:hAnsi="DIN Next LT Arabic" w:cs="DIN Next LT Arabic"/>
          <w:sz w:val="24"/>
          <w:szCs w:val="24"/>
          <w:rtl/>
          <w:lang w:val="en-GB"/>
        </w:rPr>
        <w:instrText xml:space="preserve"> </w:instrText>
      </w:r>
      <w:r>
        <w:rPr>
          <w:rFonts w:ascii="DIN Next LT Arabic" w:hAnsi="DIN Next LT Arabic" w:cs="DIN Next LT Arabic"/>
          <w:sz w:val="24"/>
          <w:szCs w:val="24"/>
          <w:rtl/>
          <w:lang w:val="en-GB"/>
        </w:rPr>
      </w:r>
      <w:r>
        <w:rPr>
          <w:rFonts w:ascii="DIN Next LT Arabic" w:hAnsi="DIN Next LT Arabic" w:cs="DIN Next LT Arabic"/>
          <w:sz w:val="24"/>
          <w:szCs w:val="24"/>
          <w:rtl/>
          <w:lang w:val="en-GB"/>
        </w:rPr>
        <w:fldChar w:fldCharType="separate"/>
      </w:r>
      <w:r w:rsidR="0021552A">
        <w:rPr>
          <w:rFonts w:ascii="DIN Next LT Arabic" w:hAnsi="DIN Next LT Arabic" w:cs="DIN Next LT Arabic" w:hint="cs"/>
          <w:color w:val="000000"/>
          <w:szCs w:val="24"/>
          <w:rtl/>
        </w:rPr>
        <w:t>إجراءات التعاقد</w:t>
      </w:r>
      <w:r>
        <w:rPr>
          <w:rFonts w:ascii="DIN Next LT Arabic" w:hAnsi="DIN Next LT Arabic" w:cs="DIN Next LT Arabic"/>
          <w:sz w:val="24"/>
          <w:szCs w:val="24"/>
          <w:rtl/>
          <w:lang w:val="en-GB"/>
        </w:rPr>
        <w:fldChar w:fldCharType="end"/>
      </w:r>
      <w:r>
        <w:rPr>
          <w:rFonts w:ascii="DIN Next LT Arabic" w:hAnsi="DIN Next LT Arabic" w:cs="DIN Next LT Arabic" w:hint="cs"/>
          <w:sz w:val="24"/>
          <w:szCs w:val="24"/>
          <w:rtl/>
          <w:lang w:val="en-GB"/>
        </w:rPr>
        <w:t xml:space="preserve">) </w:t>
      </w:r>
      <w:r w:rsidRPr="0045699E">
        <w:rPr>
          <w:rFonts w:ascii="DIN Next LT Arabic" w:hAnsi="DIN Next LT Arabic" w:cs="DIN Next LT Arabic" w:hint="cs"/>
          <w:sz w:val="24"/>
          <w:szCs w:val="24"/>
          <w:rtl/>
          <w:lang w:val="en-GB"/>
        </w:rPr>
        <w:t xml:space="preserve">في </w:t>
      </w:r>
      <w:r w:rsidRPr="00F00A72">
        <w:rPr>
          <w:rFonts w:ascii="DIN Next LT Arabic" w:hAnsi="DIN Next LT Arabic" w:cs="DIN Next LT Arabic" w:hint="eastAsia"/>
          <w:sz w:val="24"/>
          <w:szCs w:val="24"/>
          <w:rtl/>
          <w:lang w:val="en-GB"/>
        </w:rPr>
        <w:t>الوثيقة</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الأساسية</w:t>
      </w:r>
      <w:r w:rsidRPr="00A74BE5">
        <w:rPr>
          <w:rFonts w:ascii="DIN Next LT Arabic" w:hAnsi="DIN Next LT Arabic" w:cs="DIN Next LT Arabic" w:hint="cs"/>
          <w:sz w:val="24"/>
          <w:szCs w:val="24"/>
          <w:rtl/>
        </w:rPr>
        <w:t xml:space="preserve"> </w:t>
      </w:r>
      <w:r w:rsidRPr="00A74BE5">
        <w:rPr>
          <w:rFonts w:ascii="DIN Next LT Arabic" w:hAnsi="DIN Next LT Arabic" w:cs="DIN Next LT Arabic"/>
          <w:sz w:val="24"/>
          <w:szCs w:val="24"/>
          <w:rtl/>
        </w:rPr>
        <w:t xml:space="preserve">من </w:t>
      </w:r>
      <w:r w:rsidRPr="00F00A72">
        <w:rPr>
          <w:rFonts w:ascii="DIN Next LT Arabic" w:hAnsi="DIN Next LT Arabic" w:cs="DIN Next LT Arabic"/>
          <w:sz w:val="24"/>
          <w:szCs w:val="24"/>
          <w:rtl/>
        </w:rPr>
        <w:t xml:space="preserve">الاتفاقية الإطارية </w:t>
      </w:r>
      <w:r w:rsidRPr="00A74BE5">
        <w:rPr>
          <w:rFonts w:ascii="DIN Next LT Arabic" w:hAnsi="DIN Next LT Arabic" w:cs="DIN Next LT Arabic" w:hint="cs"/>
          <w:sz w:val="24"/>
          <w:szCs w:val="24"/>
          <w:rtl/>
          <w:lang w:val="en-GB"/>
        </w:rPr>
        <w:t>إبرام</w:t>
      </w:r>
      <w:r w:rsidRPr="00A74BE5">
        <w:rPr>
          <w:rFonts w:ascii="DIN Next LT Arabic" w:hAnsi="DIN Next LT Arabic" w:cs="DIN Next LT Arabic"/>
          <w:sz w:val="24"/>
          <w:szCs w:val="24"/>
          <w:rtl/>
          <w:lang w:val="en-GB"/>
        </w:rPr>
        <w:t xml:space="preserve"> </w:t>
      </w:r>
      <w:r w:rsidRPr="00F00A72">
        <w:rPr>
          <w:rFonts w:ascii="DIN Next LT Arabic" w:hAnsi="DIN Next LT Arabic" w:cs="DIN Next LT Arabic"/>
          <w:sz w:val="24"/>
          <w:szCs w:val="24"/>
          <w:rtl/>
          <w:lang w:val="en-GB"/>
        </w:rPr>
        <w:t>أمر شراء</w:t>
      </w:r>
      <w:r w:rsidRPr="00A74BE5">
        <w:rPr>
          <w:rFonts w:ascii="DIN Next LT Arabic" w:hAnsi="DIN Next LT Arabic" w:cs="DIN Next LT Arabic"/>
          <w:sz w:val="24"/>
          <w:szCs w:val="24"/>
          <w:rtl/>
          <w:lang w:val="en-GB"/>
        </w:rPr>
        <w:t xml:space="preserve"> طبقًا للقواعد والشروط والأحكام </w:t>
      </w:r>
      <w:r w:rsidRPr="00A74BE5">
        <w:rPr>
          <w:rFonts w:ascii="DIN Next LT Arabic" w:hAnsi="DIN Next LT Arabic" w:cs="DIN Next LT Arabic" w:hint="cs"/>
          <w:sz w:val="24"/>
          <w:szCs w:val="24"/>
          <w:rtl/>
          <w:lang w:val="en-GB"/>
        </w:rPr>
        <w:t xml:space="preserve">الواردة في البند المذكور </w:t>
      </w:r>
      <w:r w:rsidRPr="0045699E">
        <w:rPr>
          <w:rFonts w:ascii="DIN Next LT Arabic" w:hAnsi="DIN Next LT Arabic" w:cs="DIN Next LT Arabic" w:hint="cs"/>
          <w:sz w:val="24"/>
          <w:szCs w:val="24"/>
          <w:rtl/>
          <w:lang w:val="en-GB"/>
        </w:rPr>
        <w:t>و</w:t>
      </w:r>
      <w:r w:rsidRPr="00F00A72">
        <w:rPr>
          <w:rFonts w:ascii="DIN Next LT Arabic" w:hAnsi="DIN Next LT Arabic" w:cs="DIN Next LT Arabic"/>
          <w:sz w:val="24"/>
          <w:szCs w:val="24"/>
          <w:rtl/>
          <w:lang w:val="en-GB"/>
        </w:rPr>
        <w:t xml:space="preserve"> الاتفاقية الإطارية</w:t>
      </w:r>
      <w:r w:rsidRPr="00A74BE5">
        <w:rPr>
          <w:rFonts w:ascii="DIN Next LT Arabic" w:hAnsi="DIN Next LT Arabic" w:cs="DIN Next LT Arabic"/>
          <w:sz w:val="24"/>
          <w:szCs w:val="24"/>
          <w:rtl/>
          <w:lang w:val="en-GB"/>
        </w:rPr>
        <w:t>.</w:t>
      </w:r>
    </w:p>
    <w:p w14:paraId="43013F2B" w14:textId="13063CC7" w:rsidR="00042922" w:rsidRPr="00A74BE5" w:rsidRDefault="00042922" w:rsidP="00F04D16">
      <w:pPr>
        <w:pStyle w:val="00Body"/>
        <w:numPr>
          <w:ilvl w:val="0"/>
          <w:numId w:val="55"/>
        </w:numPr>
        <w:bidi/>
        <w:jc w:val="both"/>
        <w:rPr>
          <w:rFonts w:ascii="DIN Next LT Arabic" w:hAnsi="DIN Next LT Arabic" w:cs="DIN Next LT Arabic"/>
          <w:sz w:val="24"/>
          <w:szCs w:val="24"/>
        </w:rPr>
      </w:pPr>
      <w:r w:rsidRPr="0045699E">
        <w:rPr>
          <w:rFonts w:ascii="DIN Next LT Arabic" w:hAnsi="DIN Next LT Arabic" w:cs="DIN Next LT Arabic"/>
          <w:sz w:val="24"/>
          <w:szCs w:val="24"/>
          <w:rtl/>
          <w:lang w:val="en-GB"/>
        </w:rPr>
        <w:t xml:space="preserve">في حال عدم إجراء </w:t>
      </w:r>
      <w:r w:rsidRPr="00F00A72">
        <w:rPr>
          <w:rFonts w:ascii="DIN Next LT Arabic" w:hAnsi="DIN Next LT Arabic" w:cs="DIN Next LT Arabic"/>
          <w:sz w:val="24"/>
          <w:szCs w:val="24"/>
          <w:rtl/>
          <w:lang w:val="en-GB"/>
        </w:rPr>
        <w:t xml:space="preserve">الجهة الحكومية </w:t>
      </w:r>
      <w:r w:rsidRPr="00A74BE5">
        <w:rPr>
          <w:rFonts w:ascii="DIN Next LT Arabic" w:hAnsi="DIN Next LT Arabic" w:cs="DIN Next LT Arabic"/>
          <w:sz w:val="24"/>
          <w:szCs w:val="24"/>
          <w:rtl/>
          <w:lang w:val="en-GB"/>
        </w:rPr>
        <w:t xml:space="preserve">لمنافسة مغلقة بين </w:t>
      </w:r>
      <w:r w:rsidRPr="00F00A72">
        <w:rPr>
          <w:rFonts w:ascii="DIN Next LT Arabic" w:hAnsi="DIN Next LT Arabic" w:cs="DIN Next LT Arabic"/>
          <w:sz w:val="24"/>
          <w:szCs w:val="24"/>
          <w:rtl/>
          <w:lang w:val="en-GB"/>
        </w:rPr>
        <w:t xml:space="preserve">أطراف الاتفاقية الإطارية </w:t>
      </w:r>
      <w:r w:rsidRPr="00A74BE5">
        <w:rPr>
          <w:rFonts w:ascii="DIN Next LT Arabic" w:hAnsi="DIN Next LT Arabic" w:cs="DIN Next LT Arabic"/>
          <w:sz w:val="24"/>
          <w:szCs w:val="24"/>
          <w:rtl/>
          <w:lang w:val="en-GB"/>
        </w:rPr>
        <w:t xml:space="preserve">قبل إصدار </w:t>
      </w:r>
      <w:r w:rsidRPr="00A74BE5">
        <w:rPr>
          <w:rFonts w:ascii="DIN Next LT Arabic" w:hAnsi="DIN Next LT Arabic" w:cs="DIN Next LT Arabic" w:hint="cs"/>
          <w:sz w:val="24"/>
          <w:szCs w:val="24"/>
          <w:rtl/>
          <w:lang w:val="en-GB"/>
        </w:rPr>
        <w:t xml:space="preserve">الإشعار </w:t>
      </w:r>
      <w:r w:rsidRPr="00F00A72">
        <w:rPr>
          <w:rFonts w:ascii="DIN Next LT Arabic" w:hAnsi="DIN Next LT Arabic" w:cs="DIN Next LT Arabic" w:hint="eastAsia"/>
          <w:sz w:val="24"/>
          <w:szCs w:val="24"/>
          <w:rtl/>
          <w:lang w:val="en-GB"/>
        </w:rPr>
        <w:t>ب</w:t>
      </w:r>
      <w:r w:rsidRPr="00F00A72">
        <w:rPr>
          <w:rFonts w:ascii="DIN Next LT Arabic" w:hAnsi="DIN Next LT Arabic" w:cs="DIN Next LT Arabic"/>
          <w:sz w:val="24"/>
          <w:szCs w:val="24"/>
          <w:rtl/>
          <w:lang w:val="en-GB"/>
        </w:rPr>
        <w:t>أمر الشراء</w:t>
      </w:r>
      <w:r w:rsidRPr="00A74BE5">
        <w:rPr>
          <w:rFonts w:ascii="DIN Next LT Arabic" w:hAnsi="DIN Next LT Arabic" w:cs="DIN Next LT Arabic"/>
          <w:sz w:val="24"/>
          <w:szCs w:val="24"/>
          <w:rtl/>
          <w:lang w:val="en-GB"/>
        </w:rPr>
        <w:t xml:space="preserve">، فإن </w:t>
      </w:r>
      <w:r w:rsidRPr="00F00A72">
        <w:rPr>
          <w:rFonts w:ascii="DIN Next LT Arabic" w:hAnsi="DIN Next LT Arabic" w:cs="DIN Next LT Arabic"/>
          <w:sz w:val="24"/>
          <w:szCs w:val="24"/>
          <w:rtl/>
          <w:lang w:val="en-GB"/>
        </w:rPr>
        <w:t>الأسعار المرجعية</w:t>
      </w:r>
      <w:r w:rsidRPr="00A74BE5">
        <w:rPr>
          <w:rFonts w:ascii="DIN Next LT Arabic" w:hAnsi="DIN Next LT Arabic" w:cs="DIN Next LT Arabic"/>
          <w:sz w:val="24"/>
          <w:szCs w:val="24"/>
          <w:rtl/>
          <w:lang w:val="en-GB"/>
        </w:rPr>
        <w:t xml:space="preserve"> ست</w:t>
      </w:r>
      <w:r w:rsidRPr="0045699E">
        <w:rPr>
          <w:rFonts w:ascii="DIN Next LT Arabic" w:hAnsi="DIN Next LT Arabic" w:cs="DIN Next LT Arabic" w:hint="cs"/>
          <w:sz w:val="24"/>
          <w:szCs w:val="24"/>
          <w:rtl/>
          <w:lang w:val="en-GB"/>
        </w:rPr>
        <w:t>طبق لاحتساب السعر الإجمالي</w:t>
      </w:r>
      <w:r w:rsidRPr="0045699E">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ل</w:t>
      </w:r>
      <w:r w:rsidRPr="00F00A72">
        <w:rPr>
          <w:rFonts w:ascii="DIN Next LT Arabic" w:hAnsi="DIN Next LT Arabic" w:cs="DIN Next LT Arabic"/>
          <w:sz w:val="24"/>
          <w:szCs w:val="24"/>
          <w:rtl/>
          <w:lang w:val="en-GB"/>
        </w:rPr>
        <w:t xml:space="preserve">أمر الشراء </w:t>
      </w:r>
      <w:r w:rsidRPr="00A74BE5">
        <w:rPr>
          <w:rFonts w:ascii="DIN Next LT Arabic" w:hAnsi="DIN Next LT Arabic" w:cs="DIN Next LT Arabic"/>
          <w:sz w:val="24"/>
          <w:szCs w:val="24"/>
          <w:rtl/>
          <w:lang w:val="en-GB"/>
        </w:rPr>
        <w:t xml:space="preserve">الذي </w:t>
      </w:r>
      <w:r w:rsidRPr="00A74BE5">
        <w:rPr>
          <w:rFonts w:ascii="DIN Next LT Arabic" w:hAnsi="DIN Next LT Arabic" w:cs="DIN Next LT Arabic" w:hint="cs"/>
          <w:sz w:val="24"/>
          <w:szCs w:val="24"/>
          <w:rtl/>
          <w:lang w:val="en-GB"/>
        </w:rPr>
        <w:t xml:space="preserve">يبرم مع </w:t>
      </w:r>
      <w:r w:rsidRPr="00F00A72">
        <w:rPr>
          <w:rFonts w:ascii="DIN Next LT Arabic" w:hAnsi="DIN Next LT Arabic" w:cs="DIN Next LT Arabic" w:hint="eastAsia"/>
          <w:sz w:val="24"/>
          <w:szCs w:val="24"/>
          <w:rtl/>
          <w:lang w:val="en-GB"/>
        </w:rPr>
        <w:t>المتعاقد</w:t>
      </w:r>
      <w:r w:rsidRPr="00A74BE5">
        <w:rPr>
          <w:rFonts w:ascii="DIN Next LT Arabic" w:hAnsi="DIN Next LT Arabic" w:cs="DIN Next LT Arabic"/>
          <w:sz w:val="24"/>
          <w:szCs w:val="24"/>
          <w:rtl/>
          <w:lang w:val="en-GB"/>
        </w:rPr>
        <w:t>.</w:t>
      </w:r>
    </w:p>
    <w:p w14:paraId="21E11C8E" w14:textId="7B48E5B6" w:rsidR="00042922" w:rsidRDefault="00042922" w:rsidP="00F04D16">
      <w:pPr>
        <w:pStyle w:val="00Body"/>
        <w:numPr>
          <w:ilvl w:val="0"/>
          <w:numId w:val="55"/>
        </w:numPr>
        <w:bidi/>
        <w:jc w:val="both"/>
        <w:rPr>
          <w:rFonts w:ascii="DIN Next LT Arabic" w:hAnsi="DIN Next LT Arabic" w:cs="DIN Next LT Arabic"/>
          <w:sz w:val="24"/>
          <w:szCs w:val="24"/>
        </w:rPr>
      </w:pPr>
      <w:r>
        <w:rPr>
          <w:rFonts w:ascii="DIN Next LT Arabic" w:hAnsi="DIN Next LT Arabic" w:cs="DIN Next LT Arabic"/>
          <w:sz w:val="24"/>
          <w:szCs w:val="24"/>
          <w:rtl/>
          <w:lang w:val="en-GB"/>
        </w:rPr>
        <w:t xml:space="preserve">في حال </w:t>
      </w:r>
      <w:r w:rsidRPr="00387415">
        <w:rPr>
          <w:rFonts w:ascii="DIN Next LT Arabic" w:hAnsi="DIN Next LT Arabic" w:cs="DIN Next LT Arabic"/>
          <w:sz w:val="24"/>
          <w:szCs w:val="24"/>
          <w:rtl/>
          <w:lang w:val="en-GB"/>
        </w:rPr>
        <w:t xml:space="preserve">إجراء </w:t>
      </w:r>
      <w:r w:rsidRPr="00F00A72">
        <w:rPr>
          <w:rFonts w:ascii="DIN Next LT Arabic" w:hAnsi="DIN Next LT Arabic" w:cs="DIN Next LT Arabic"/>
          <w:sz w:val="24"/>
          <w:szCs w:val="24"/>
          <w:rtl/>
          <w:lang w:val="en-GB"/>
        </w:rPr>
        <w:t>الجهة الحكومية لمنافسة مغلقة</w:t>
      </w:r>
      <w:r w:rsidRPr="00387415">
        <w:rPr>
          <w:rFonts w:ascii="DIN Next LT Arabic" w:hAnsi="DIN Next LT Arabic" w:cs="DIN Next LT Arabic"/>
          <w:sz w:val="24"/>
          <w:szCs w:val="24"/>
          <w:rtl/>
          <w:lang w:val="en-GB"/>
        </w:rPr>
        <w:t xml:space="preserve"> بين </w:t>
      </w:r>
      <w:r w:rsidRPr="00F00A72">
        <w:rPr>
          <w:rFonts w:ascii="DIN Next LT Arabic" w:hAnsi="DIN Next LT Arabic" w:cs="DIN Next LT Arabic"/>
          <w:sz w:val="24"/>
          <w:szCs w:val="24"/>
          <w:rtl/>
          <w:lang w:val="en-GB"/>
        </w:rPr>
        <w:t xml:space="preserve">أطراف الاتفاقية الإطارية </w:t>
      </w:r>
      <w:r w:rsidRPr="00387415">
        <w:rPr>
          <w:rFonts w:ascii="DIN Next LT Arabic" w:hAnsi="DIN Next LT Arabic" w:cs="DIN Next LT Arabic"/>
          <w:sz w:val="24"/>
          <w:szCs w:val="24"/>
          <w:rtl/>
          <w:lang w:val="en-GB"/>
        </w:rPr>
        <w:t xml:space="preserve">قبل </w:t>
      </w:r>
      <w:r w:rsidRPr="00387415">
        <w:rPr>
          <w:rFonts w:ascii="DIN Next LT Arabic" w:hAnsi="DIN Next LT Arabic" w:cs="DIN Next LT Arabic" w:hint="cs"/>
          <w:sz w:val="24"/>
          <w:szCs w:val="24"/>
          <w:rtl/>
          <w:lang w:val="en-GB"/>
        </w:rPr>
        <w:t>إبرام</w:t>
      </w:r>
      <w:r w:rsidRPr="000B50E5">
        <w:rPr>
          <w:rFonts w:ascii="DIN Next LT Arabic" w:hAnsi="DIN Next LT Arabic" w:cs="DIN Next LT Arabic"/>
          <w:sz w:val="24"/>
          <w:szCs w:val="24"/>
          <w:rtl/>
          <w:lang w:val="en-GB"/>
        </w:rPr>
        <w:t xml:space="preserve"> </w:t>
      </w:r>
      <w:r w:rsidRPr="00F00A72">
        <w:rPr>
          <w:rFonts w:ascii="DIN Next LT Arabic" w:hAnsi="DIN Next LT Arabic" w:cs="DIN Next LT Arabic"/>
          <w:sz w:val="24"/>
          <w:szCs w:val="24"/>
          <w:rtl/>
          <w:lang w:val="en-GB"/>
        </w:rPr>
        <w:t>أمر الشراء</w:t>
      </w:r>
      <w:r w:rsidRPr="00387415">
        <w:rPr>
          <w:rFonts w:ascii="DIN Next LT Arabic" w:hAnsi="DIN Next LT Arabic" w:cs="DIN Next LT Arabic"/>
          <w:sz w:val="24"/>
          <w:szCs w:val="24"/>
          <w:rtl/>
          <w:lang w:val="en-GB"/>
        </w:rPr>
        <w:t xml:space="preserve">، ستقوم </w:t>
      </w:r>
      <w:r w:rsidRPr="00F00A72">
        <w:rPr>
          <w:rFonts w:ascii="DIN Next LT Arabic" w:hAnsi="DIN Next LT Arabic" w:cs="DIN Next LT Arabic"/>
          <w:sz w:val="24"/>
          <w:szCs w:val="24"/>
          <w:rtl/>
          <w:lang w:val="en-GB"/>
        </w:rPr>
        <w:t xml:space="preserve">الجهة </w:t>
      </w:r>
      <w:r w:rsidRPr="00F00A72">
        <w:rPr>
          <w:rFonts w:ascii="DIN Next LT Arabic" w:hAnsi="DIN Next LT Arabic" w:cs="DIN Next LT Arabic" w:hint="eastAsia"/>
          <w:sz w:val="24"/>
          <w:szCs w:val="24"/>
          <w:rtl/>
          <w:lang w:val="en-GB"/>
        </w:rPr>
        <w:t>الحكومية</w:t>
      </w:r>
      <w:r w:rsidRPr="00F00A72">
        <w:rPr>
          <w:rFonts w:ascii="DIN Next LT Arabic" w:hAnsi="DIN Next LT Arabic" w:cs="DIN Next LT Arabic"/>
          <w:sz w:val="24"/>
          <w:szCs w:val="24"/>
          <w:rtl/>
          <w:lang w:val="en-GB"/>
        </w:rPr>
        <w:t xml:space="preserve"> </w:t>
      </w:r>
      <w:r w:rsidRPr="00387415">
        <w:rPr>
          <w:rFonts w:ascii="DIN Next LT Arabic" w:hAnsi="DIN Next LT Arabic" w:cs="DIN Next LT Arabic" w:hint="cs"/>
          <w:sz w:val="24"/>
          <w:szCs w:val="24"/>
          <w:rtl/>
          <w:lang w:val="en-GB"/>
        </w:rPr>
        <w:t>بإشعار</w:t>
      </w:r>
      <w:r w:rsidRPr="00387415">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w:t>
      </w:r>
      <w:r w:rsidRPr="00F00A72">
        <w:rPr>
          <w:rFonts w:ascii="DIN Next LT Arabic" w:hAnsi="DIN Next LT Arabic" w:cs="DIN Next LT Arabic"/>
          <w:sz w:val="24"/>
          <w:szCs w:val="24"/>
          <w:rtl/>
          <w:lang w:val="en-GB"/>
        </w:rPr>
        <w:t>لمتعاقد</w:t>
      </w:r>
      <w:r w:rsidRPr="00C9133F">
        <w:rPr>
          <w:rFonts w:ascii="DIN Next LT Arabic" w:hAnsi="DIN Next LT Arabic" w:cs="DIN Next LT Arabic"/>
          <w:b/>
          <w:bCs/>
          <w:sz w:val="24"/>
          <w:szCs w:val="24"/>
          <w:rtl/>
          <w:lang w:val="en-GB"/>
        </w:rPr>
        <w:t xml:space="preserve"> </w:t>
      </w:r>
      <w:r>
        <w:rPr>
          <w:rFonts w:ascii="DIN Next LT Arabic" w:hAnsi="DIN Next LT Arabic" w:cs="DIN Next LT Arabic"/>
          <w:sz w:val="24"/>
          <w:szCs w:val="24"/>
          <w:rtl/>
          <w:lang w:val="en-GB"/>
        </w:rPr>
        <w:t>صاحب العرض السعري الأفضل</w:t>
      </w:r>
      <w:r>
        <w:rPr>
          <w:rFonts w:ascii="DIN Next LT Arabic" w:hAnsi="DIN Next LT Arabic" w:cs="DIN Next LT Arabic" w:hint="cs"/>
          <w:sz w:val="24"/>
          <w:szCs w:val="24"/>
          <w:rtl/>
          <w:lang w:val="en-GB"/>
        </w:rPr>
        <w:t xml:space="preserve"> بالتعاقد معه </w:t>
      </w:r>
      <w:r w:rsidRPr="00F00A72">
        <w:rPr>
          <w:rFonts w:ascii="DIN Next LT Arabic" w:hAnsi="DIN Next LT Arabic" w:cs="DIN Next LT Arabic" w:hint="eastAsia"/>
          <w:sz w:val="24"/>
          <w:szCs w:val="24"/>
          <w:rtl/>
          <w:lang w:val="en-GB"/>
        </w:rPr>
        <w:t>ب</w:t>
      </w:r>
      <w:r w:rsidRPr="00F00A72">
        <w:rPr>
          <w:rFonts w:ascii="DIN Next LT Arabic" w:hAnsi="DIN Next LT Arabic" w:cs="DIN Next LT Arabic"/>
          <w:sz w:val="24"/>
          <w:szCs w:val="24"/>
          <w:rtl/>
          <w:lang w:val="en-GB"/>
        </w:rPr>
        <w:t>أمر شراء</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دون الإخلال بما ورد في الفقرة   من البند  (</w:t>
      </w:r>
      <w:r>
        <w:rPr>
          <w:rFonts w:ascii="DIN Next LT Arabic" w:hAnsi="DIN Next LT Arabic" w:cs="DIN Next LT Arabic"/>
          <w:sz w:val="24"/>
          <w:szCs w:val="24"/>
          <w:rtl/>
          <w:lang w:val="en-GB"/>
        </w:rPr>
        <w:fldChar w:fldCharType="begin"/>
      </w:r>
      <w:r>
        <w:rPr>
          <w:rFonts w:ascii="DIN Next LT Arabic" w:hAnsi="DIN Next LT Arabic" w:cs="DIN Next LT Arabic"/>
          <w:sz w:val="24"/>
          <w:szCs w:val="24"/>
          <w:rtl/>
          <w:lang w:val="en-GB"/>
        </w:rPr>
        <w:instrText xml:space="preserve"> </w:instrText>
      </w:r>
      <w:r>
        <w:rPr>
          <w:rFonts w:ascii="DIN Next LT Arabic" w:hAnsi="DIN Next LT Arabic" w:cs="DIN Next LT Arabic" w:hint="cs"/>
          <w:sz w:val="24"/>
          <w:szCs w:val="24"/>
          <w:lang w:val="en-GB"/>
        </w:rPr>
        <w:instrText xml:space="preserve">REF </w:instrText>
      </w:r>
      <w:r>
        <w:rPr>
          <w:rFonts w:ascii="DIN Next LT Arabic" w:hAnsi="DIN Next LT Arabic" w:cs="DIN Next LT Arabic" w:hint="cs"/>
          <w:sz w:val="24"/>
          <w:szCs w:val="24"/>
          <w:rtl/>
          <w:lang w:val="en-GB"/>
        </w:rPr>
        <w:instrText>_</w:instrText>
      </w:r>
      <w:r>
        <w:rPr>
          <w:rFonts w:ascii="DIN Next LT Arabic" w:hAnsi="DIN Next LT Arabic" w:cs="DIN Next LT Arabic" w:hint="cs"/>
          <w:sz w:val="24"/>
          <w:szCs w:val="24"/>
          <w:lang w:val="en-GB"/>
        </w:rPr>
        <w:instrText>Ref39712928 \n \h</w:instrText>
      </w:r>
      <w:r>
        <w:rPr>
          <w:rFonts w:ascii="DIN Next LT Arabic" w:hAnsi="DIN Next LT Arabic" w:cs="DIN Next LT Arabic"/>
          <w:sz w:val="24"/>
          <w:szCs w:val="24"/>
          <w:rtl/>
          <w:lang w:val="en-GB"/>
        </w:rPr>
        <w:instrText xml:space="preserve"> </w:instrText>
      </w:r>
      <w:r>
        <w:rPr>
          <w:rFonts w:ascii="DIN Next LT Arabic" w:hAnsi="DIN Next LT Arabic" w:cs="DIN Next LT Arabic"/>
          <w:sz w:val="24"/>
          <w:szCs w:val="24"/>
          <w:rtl/>
          <w:lang w:val="en-GB"/>
        </w:rPr>
      </w:r>
      <w:r>
        <w:rPr>
          <w:rFonts w:ascii="DIN Next LT Arabic" w:hAnsi="DIN Next LT Arabic" w:cs="DIN Next LT Arabic"/>
          <w:sz w:val="24"/>
          <w:szCs w:val="24"/>
          <w:rtl/>
          <w:lang w:val="en-GB"/>
        </w:rPr>
        <w:fldChar w:fldCharType="separate"/>
      </w:r>
      <w:r w:rsidR="0021552A">
        <w:rPr>
          <w:rFonts w:ascii="DIN Next LT Arabic" w:hAnsi="DIN Next LT Arabic" w:cs="DIN Next LT Arabic"/>
          <w:sz w:val="24"/>
          <w:szCs w:val="24"/>
          <w:rtl/>
          <w:lang w:val="en-GB"/>
        </w:rPr>
        <w:t>‏4</w:t>
      </w:r>
      <w:r>
        <w:rPr>
          <w:rFonts w:ascii="DIN Next LT Arabic" w:hAnsi="DIN Next LT Arabic" w:cs="DIN Next LT Arabic"/>
          <w:sz w:val="24"/>
          <w:szCs w:val="24"/>
          <w:rtl/>
          <w:lang w:val="en-GB"/>
        </w:rPr>
        <w:fldChar w:fldCharType="end"/>
      </w:r>
      <w:r>
        <w:rPr>
          <w:rFonts w:ascii="DIN Next LT Arabic" w:hAnsi="DIN Next LT Arabic" w:cs="DIN Next LT Arabic" w:hint="cs"/>
          <w:sz w:val="24"/>
          <w:szCs w:val="24"/>
          <w:rtl/>
          <w:lang w:val="en-GB"/>
        </w:rPr>
        <w:t xml:space="preserve"> ) </w:t>
      </w:r>
      <w:r w:rsidRPr="000B50E5">
        <w:rPr>
          <w:rFonts w:ascii="DIN Next LT Arabic" w:hAnsi="DIN Next LT Arabic" w:cs="DIN Next LT Arabic" w:hint="cs"/>
          <w:sz w:val="24"/>
          <w:szCs w:val="24"/>
          <w:rtl/>
          <w:lang w:val="en-GB"/>
        </w:rPr>
        <w:t xml:space="preserve">في </w:t>
      </w:r>
      <w:r w:rsidRPr="00F00A72">
        <w:rPr>
          <w:rFonts w:ascii="DIN Next LT Arabic" w:hAnsi="DIN Next LT Arabic" w:cs="DIN Next LT Arabic" w:hint="eastAsia"/>
          <w:sz w:val="24"/>
          <w:szCs w:val="24"/>
          <w:rtl/>
          <w:lang w:val="en-GB"/>
        </w:rPr>
        <w:t>الوثيقة</w:t>
      </w:r>
      <w:r w:rsidRPr="00F00A72">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الأساسية</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وبعدئذٍ</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 xml:space="preserve">تصبح </w:t>
      </w:r>
      <w:r>
        <w:rPr>
          <w:rFonts w:ascii="DIN Next LT Arabic" w:hAnsi="DIN Next LT Arabic" w:cs="DIN Next LT Arabic"/>
          <w:sz w:val="24"/>
          <w:szCs w:val="24"/>
          <w:rtl/>
          <w:lang w:val="en-GB"/>
        </w:rPr>
        <w:t xml:space="preserve">الأسعار </w:t>
      </w:r>
      <w:r w:rsidRPr="0045699E">
        <w:rPr>
          <w:rFonts w:ascii="DIN Next LT Arabic" w:hAnsi="DIN Next LT Arabic" w:cs="DIN Next LT Arabic"/>
          <w:sz w:val="24"/>
          <w:szCs w:val="24"/>
          <w:rtl/>
          <w:lang w:val="en-GB"/>
        </w:rPr>
        <w:t xml:space="preserve">في </w:t>
      </w:r>
      <w:r w:rsidRPr="00F00A72">
        <w:rPr>
          <w:rFonts w:ascii="DIN Next LT Arabic" w:hAnsi="DIN Next LT Arabic" w:cs="DIN Next LT Arabic"/>
          <w:sz w:val="24"/>
          <w:szCs w:val="24"/>
          <w:rtl/>
          <w:lang w:val="en-GB"/>
        </w:rPr>
        <w:t>أمر الشراء</w:t>
      </w:r>
      <w:r w:rsidRPr="002A5101">
        <w:rPr>
          <w:rFonts w:ascii="DIN Next LT Arabic" w:hAnsi="DIN Next LT Arabic" w:cs="DIN Next LT Arabic"/>
          <w:b/>
          <w:bCs/>
          <w:sz w:val="24"/>
          <w:szCs w:val="24"/>
          <w:rtl/>
          <w:lang w:val="en-GB"/>
        </w:rPr>
        <w:t xml:space="preserve"> </w:t>
      </w:r>
      <w:r>
        <w:rPr>
          <w:rFonts w:ascii="DIN Next LT Arabic" w:hAnsi="DIN Next LT Arabic" w:cs="DIN Next LT Arabic"/>
          <w:sz w:val="24"/>
          <w:szCs w:val="24"/>
          <w:rtl/>
          <w:lang w:val="en-GB"/>
        </w:rPr>
        <w:t xml:space="preserve">مطابقة </w:t>
      </w:r>
      <w:r w:rsidRPr="00370340">
        <w:rPr>
          <w:rFonts w:ascii="DIN Next LT Arabic" w:hAnsi="DIN Next LT Arabic" w:cs="DIN Next LT Arabic" w:hint="cs"/>
          <w:sz w:val="24"/>
          <w:szCs w:val="24"/>
          <w:rtl/>
          <w:lang w:val="en-GB"/>
        </w:rPr>
        <w:t>ل</w:t>
      </w:r>
      <w:r w:rsidRPr="00370340">
        <w:rPr>
          <w:rFonts w:ascii="DIN Next LT Arabic" w:hAnsi="DIN Next LT Arabic" w:cs="DIN Next LT Arabic"/>
          <w:sz w:val="24"/>
          <w:szCs w:val="24"/>
          <w:rtl/>
          <w:lang w:val="en-GB"/>
        </w:rPr>
        <w:t>قائمة الأسعار المخفضة</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 xml:space="preserve">التي تقدم بها استجابة </w:t>
      </w:r>
      <w:r w:rsidRPr="00F00A72">
        <w:rPr>
          <w:rFonts w:ascii="DIN Next LT Arabic" w:hAnsi="DIN Next LT Arabic" w:cs="DIN Next LT Arabic" w:hint="eastAsia"/>
          <w:sz w:val="24"/>
          <w:szCs w:val="24"/>
          <w:rtl/>
          <w:lang w:val="en-GB"/>
        </w:rPr>
        <w:t>للمنافسة</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المغلقة</w:t>
      </w:r>
      <w:r>
        <w:rPr>
          <w:rFonts w:ascii="DIN Next LT Arabic" w:hAnsi="DIN Next LT Arabic" w:cs="DIN Next LT Arabic" w:hint="cs"/>
          <w:sz w:val="24"/>
          <w:szCs w:val="24"/>
          <w:rtl/>
          <w:lang w:val="en-GB"/>
        </w:rPr>
        <w:t xml:space="preserve"> التي تقدم ذكرها .</w:t>
      </w:r>
    </w:p>
    <w:p w14:paraId="54113572" w14:textId="0A533833" w:rsidR="00042922" w:rsidRPr="00F949A5" w:rsidRDefault="00042922" w:rsidP="00F04D16">
      <w:pPr>
        <w:pStyle w:val="MarginText"/>
        <w:numPr>
          <w:ilvl w:val="0"/>
          <w:numId w:val="55"/>
        </w:numPr>
        <w:tabs>
          <w:tab w:val="left" w:pos="771"/>
          <w:tab w:val="left" w:pos="2982"/>
        </w:tabs>
        <w:bidi/>
        <w:spacing w:before="60" w:after="120"/>
        <w:rPr>
          <w:rFonts w:ascii="DIN Next LT Arabic" w:eastAsia="Times New Roman" w:hAnsi="DIN Next LT Arabic" w:cs="DIN Next LT Arabic"/>
          <w:sz w:val="24"/>
          <w:szCs w:val="24"/>
        </w:rPr>
      </w:pPr>
      <w:r w:rsidRPr="00D65A64">
        <w:rPr>
          <w:rFonts w:ascii="DIN Next LT Arabic" w:hAnsi="DIN Next LT Arabic" w:cs="DIN Next LT Arabic" w:hint="cs"/>
          <w:sz w:val="24"/>
          <w:szCs w:val="24"/>
          <w:rtl/>
          <w:lang w:val="en-GB"/>
        </w:rPr>
        <w:t xml:space="preserve">يجب أن </w:t>
      </w:r>
      <w:r w:rsidRPr="009B4186">
        <w:rPr>
          <w:rFonts w:ascii="DIN Next LT Arabic" w:hAnsi="DIN Next LT Arabic" w:cs="DIN Next LT Arabic"/>
          <w:sz w:val="24"/>
          <w:szCs w:val="24"/>
          <w:rtl/>
          <w:lang w:val="en-GB"/>
        </w:rPr>
        <w:t>ي</w:t>
      </w:r>
      <w:r w:rsidRPr="009B4186">
        <w:rPr>
          <w:rFonts w:ascii="DIN Next LT Arabic" w:hAnsi="DIN Next LT Arabic" w:cs="DIN Next LT Arabic" w:hint="cs"/>
          <w:sz w:val="24"/>
          <w:szCs w:val="24"/>
          <w:rtl/>
          <w:lang w:val="en-GB"/>
        </w:rPr>
        <w:t xml:space="preserve">شتمل الإشعار </w:t>
      </w:r>
      <w:r w:rsidRPr="00F00A72">
        <w:rPr>
          <w:rFonts w:ascii="DIN Next LT Arabic" w:hAnsi="DIN Next LT Arabic" w:cs="DIN Next LT Arabic"/>
          <w:sz w:val="24"/>
          <w:szCs w:val="24"/>
          <w:rtl/>
          <w:lang w:val="en-GB"/>
        </w:rPr>
        <w:t>بأمر الشراء</w:t>
      </w:r>
      <w:r w:rsidRPr="009B4186">
        <w:rPr>
          <w:rFonts w:ascii="DIN Next LT Arabic" w:hAnsi="DIN Next LT Arabic" w:cs="DIN Next LT Arabic" w:hint="cs"/>
          <w:sz w:val="24"/>
          <w:szCs w:val="24"/>
          <w:rtl/>
          <w:lang w:val="en-GB"/>
        </w:rPr>
        <w:t xml:space="preserve"> الذي </w:t>
      </w:r>
      <w:r w:rsidRPr="009B4186">
        <w:rPr>
          <w:rFonts w:ascii="DIN Next LT Arabic" w:hAnsi="DIN Next LT Arabic" w:cs="DIN Next LT Arabic"/>
          <w:sz w:val="24"/>
          <w:szCs w:val="24"/>
          <w:rtl/>
          <w:lang w:val="en-GB"/>
        </w:rPr>
        <w:t xml:space="preserve">تصدره </w:t>
      </w:r>
      <w:r w:rsidRPr="00F00A72">
        <w:rPr>
          <w:rFonts w:ascii="DIN Next LT Arabic" w:hAnsi="DIN Next LT Arabic" w:cs="DIN Next LT Arabic"/>
          <w:sz w:val="24"/>
          <w:szCs w:val="24"/>
          <w:rtl/>
          <w:lang w:val="en-GB"/>
        </w:rPr>
        <w:t>الجهة الحكومية</w:t>
      </w:r>
      <w:r w:rsidRPr="009B4186">
        <w:rPr>
          <w:rFonts w:ascii="DIN Next LT Arabic" w:hAnsi="DIN Next LT Arabic" w:cs="DIN Next LT Arabic"/>
          <w:sz w:val="24"/>
          <w:szCs w:val="24"/>
          <w:rtl/>
          <w:lang w:val="en-GB"/>
        </w:rPr>
        <w:t xml:space="preserve"> </w:t>
      </w:r>
      <w:r w:rsidRPr="009B4186">
        <w:rPr>
          <w:rFonts w:ascii="DIN Next LT Arabic" w:hAnsi="DIN Next LT Arabic" w:cs="DIN Next LT Arabic" w:hint="cs"/>
          <w:sz w:val="24"/>
          <w:szCs w:val="24"/>
          <w:rtl/>
          <w:lang w:val="en-GB"/>
        </w:rPr>
        <w:t xml:space="preserve"> إلى </w:t>
      </w:r>
      <w:r w:rsidRPr="00F00A72">
        <w:rPr>
          <w:rFonts w:ascii="DIN Next LT Arabic" w:hAnsi="DIN Next LT Arabic" w:cs="DIN Next LT Arabic"/>
          <w:sz w:val="24"/>
          <w:szCs w:val="24"/>
          <w:rtl/>
          <w:lang w:val="en-GB"/>
        </w:rPr>
        <w:t xml:space="preserve">المتعاقد ("كتاب أمر الشراء") </w:t>
      </w:r>
      <w:r w:rsidRPr="009B4186">
        <w:rPr>
          <w:rFonts w:ascii="DIN Next LT Arabic" w:hAnsi="DIN Next LT Arabic" w:cs="DIN Next LT Arabic" w:hint="cs"/>
          <w:sz w:val="24"/>
          <w:szCs w:val="24"/>
          <w:rtl/>
          <w:lang w:val="en-GB"/>
        </w:rPr>
        <w:t>البيانات التالية ("</w:t>
      </w:r>
      <w:r w:rsidRPr="00F00A72">
        <w:rPr>
          <w:rFonts w:ascii="DIN Next LT Arabic" w:hAnsi="DIN Next LT Arabic" w:cs="DIN Next LT Arabic"/>
          <w:sz w:val="24"/>
          <w:szCs w:val="24"/>
          <w:rtl/>
          <w:lang w:val="en-GB"/>
        </w:rPr>
        <w:t xml:space="preserve">تفاصيل أمر الشراء") </w:t>
      </w:r>
      <w:r w:rsidRPr="009B4186">
        <w:rPr>
          <w:rFonts w:ascii="DIN Next LT Arabic" w:hAnsi="DIN Next LT Arabic" w:cs="DIN Next LT Arabic" w:hint="cs"/>
          <w:sz w:val="24"/>
          <w:szCs w:val="24"/>
          <w:rtl/>
          <w:lang w:val="en-GB"/>
        </w:rPr>
        <w:t>بحد</w:t>
      </w:r>
      <w:r>
        <w:rPr>
          <w:rFonts w:ascii="DIN Next LT Arabic" w:hAnsi="DIN Next LT Arabic" w:cs="DIN Next LT Arabic" w:hint="cs"/>
          <w:sz w:val="24"/>
          <w:szCs w:val="24"/>
          <w:rtl/>
          <w:lang w:val="en-GB"/>
        </w:rPr>
        <w:t xml:space="preserve"> أدنى</w:t>
      </w:r>
      <w:r w:rsidRPr="00D65A64">
        <w:rPr>
          <w:rFonts w:ascii="DIN Next LT Arabic" w:hAnsi="DIN Next LT Arabic" w:cs="DIN Next LT Arabic" w:hint="cs"/>
          <w:b/>
          <w:bCs/>
          <w:sz w:val="24"/>
          <w:szCs w:val="24"/>
          <w:rtl/>
          <w:lang w:val="en-GB"/>
        </w:rPr>
        <w:t xml:space="preserve"> : </w:t>
      </w:r>
      <w:r w:rsidRPr="00D65A64">
        <w:rPr>
          <w:rFonts w:ascii="DIN Next LT Arabic" w:eastAsia="Times New Roman" w:hAnsi="DIN Next LT Arabic" w:cs="DIN Next LT Arabic" w:hint="cs"/>
          <w:sz w:val="24"/>
          <w:szCs w:val="24"/>
          <w:rtl/>
        </w:rPr>
        <w:t>(</w:t>
      </w:r>
      <w:r w:rsidRPr="00D65A64">
        <w:rPr>
          <w:rFonts w:ascii="DIN Next LT Arabic" w:eastAsia="Times New Roman" w:hAnsi="DIN Next LT Arabic" w:cs="DIN Next LT Arabic"/>
          <w:sz w:val="24"/>
          <w:szCs w:val="24"/>
          <w:rtl/>
        </w:rPr>
        <w:t xml:space="preserve">أ) الاقليم والموقع ، (ب) بداية أمر الشراء ، (‌ج) مدة الإتمام ،  (د) نطاق الأعمال ، (هـ) جدول الكميات ، </w:t>
      </w:r>
      <w:r>
        <w:rPr>
          <w:rFonts w:ascii="DIN Next LT Arabic" w:eastAsia="Times New Roman" w:hAnsi="DIN Next LT Arabic" w:cs="DIN Next LT Arabic" w:hint="cs"/>
          <w:sz w:val="24"/>
          <w:szCs w:val="24"/>
          <w:rtl/>
        </w:rPr>
        <w:t xml:space="preserve">[ </w:t>
      </w:r>
      <w:r w:rsidRPr="00F23345">
        <w:rPr>
          <w:rFonts w:ascii="DIN Next LT Arabic" w:eastAsia="Times New Roman" w:hAnsi="DIN Next LT Arabic" w:cs="DIN Next LT Arabic"/>
          <w:i/>
          <w:iCs/>
          <w:sz w:val="24"/>
          <w:szCs w:val="24"/>
          <w:u w:val="single"/>
          <w:rtl/>
        </w:rPr>
        <w:t>(و) مدى انطباق آلية وزن المحتوى المحلي في التقييم المالي ، (ز) ‌مدى انطباق آلية الحد الأدنى المطلوب للمحتوى المحلي</w:t>
      </w:r>
      <w:r w:rsidRPr="00D65A64">
        <w:rPr>
          <w:rFonts w:ascii="DIN Next LT Arabic" w:eastAsia="Times New Roman" w:hAnsi="DIN Next LT Arabic" w:cs="DIN Next LT Arabic"/>
          <w:sz w:val="24"/>
          <w:szCs w:val="24"/>
          <w:rtl/>
        </w:rPr>
        <w:t xml:space="preserve"> </w:t>
      </w:r>
      <w:r>
        <w:rPr>
          <w:rFonts w:ascii="DIN Next LT Arabic" w:eastAsia="Times New Roman" w:hAnsi="DIN Next LT Arabic" w:cs="DIN Next LT Arabic" w:hint="cs"/>
          <w:sz w:val="24"/>
          <w:szCs w:val="24"/>
          <w:rtl/>
        </w:rPr>
        <w:t>]</w:t>
      </w:r>
      <w:r w:rsidRPr="00D65A64">
        <w:rPr>
          <w:rFonts w:ascii="DIN Next LT Arabic" w:eastAsia="Times New Roman" w:hAnsi="DIN Next LT Arabic" w:cs="DIN Next LT Arabic"/>
          <w:sz w:val="24"/>
          <w:szCs w:val="24"/>
          <w:rtl/>
        </w:rPr>
        <w:t xml:space="preserve">، (ح) تحديد العملة المعتمدة ، (ط) تحديد القيمة الإجمالية لأمر الشراء ، </w:t>
      </w:r>
      <w:r>
        <w:rPr>
          <w:rFonts w:ascii="DIN Next LT Arabic" w:eastAsia="Times New Roman" w:hAnsi="DIN Next LT Arabic" w:cs="DIN Next LT Arabic" w:hint="cs"/>
          <w:sz w:val="24"/>
          <w:szCs w:val="24"/>
          <w:rtl/>
        </w:rPr>
        <w:t xml:space="preserve">(ي) </w:t>
      </w:r>
      <w:r w:rsidRPr="00D65A64">
        <w:rPr>
          <w:rFonts w:ascii="DIN Next LT Arabic" w:eastAsia="Times New Roman" w:hAnsi="DIN Next LT Arabic" w:cs="DIN Next LT Arabic"/>
          <w:sz w:val="24"/>
          <w:szCs w:val="24"/>
          <w:rtl/>
        </w:rPr>
        <w:t>تحديد نسبة المبلغ المستقطع (إن وجد)</w:t>
      </w:r>
      <w:r>
        <w:rPr>
          <w:rFonts w:ascii="DIN Next LT Arabic" w:eastAsia="Times New Roman" w:hAnsi="DIN Next LT Arabic" w:cs="DIN Next LT Arabic" w:hint="cs"/>
          <w:sz w:val="24"/>
          <w:szCs w:val="24"/>
          <w:rtl/>
        </w:rPr>
        <w:t>،</w:t>
      </w:r>
      <w:r w:rsidRPr="00D65A64">
        <w:rPr>
          <w:rFonts w:ascii="DIN Next LT Arabic" w:eastAsia="Times New Roman" w:hAnsi="DIN Next LT Arabic" w:cs="DIN Next LT Arabic"/>
          <w:sz w:val="24"/>
          <w:szCs w:val="24"/>
          <w:rtl/>
        </w:rPr>
        <w:t xml:space="preserve"> (</w:t>
      </w:r>
      <w:r>
        <w:rPr>
          <w:rFonts w:ascii="DIN Next LT Arabic" w:eastAsia="Times New Roman" w:hAnsi="DIN Next LT Arabic" w:cs="DIN Next LT Arabic" w:hint="cs"/>
          <w:sz w:val="24"/>
          <w:szCs w:val="24"/>
          <w:rtl/>
        </w:rPr>
        <w:t>ك</w:t>
      </w:r>
      <w:r w:rsidRPr="00D65A64">
        <w:rPr>
          <w:rFonts w:ascii="DIN Next LT Arabic" w:eastAsia="Times New Roman" w:hAnsi="DIN Next LT Arabic" w:cs="DIN Next LT Arabic"/>
          <w:sz w:val="24"/>
          <w:szCs w:val="24"/>
          <w:rtl/>
        </w:rPr>
        <w:t>) تحديد الرقم المرجعي لطلب الشراء</w:t>
      </w:r>
      <w:r>
        <w:rPr>
          <w:rFonts w:ascii="DIN Next LT Arabic" w:eastAsia="Times New Roman" w:hAnsi="DIN Next LT Arabic" w:cs="DIN Next LT Arabic" w:hint="cs"/>
          <w:sz w:val="24"/>
          <w:szCs w:val="24"/>
          <w:rtl/>
        </w:rPr>
        <w:t>(إن وجد)</w:t>
      </w:r>
      <w:r w:rsidRPr="00D65A64">
        <w:rPr>
          <w:rFonts w:ascii="DIN Next LT Arabic" w:eastAsia="Times New Roman" w:hAnsi="DIN Next LT Arabic" w:cs="DIN Next LT Arabic"/>
          <w:sz w:val="24"/>
          <w:szCs w:val="24"/>
          <w:rtl/>
        </w:rPr>
        <w:t xml:space="preserve"> ، (</w:t>
      </w:r>
      <w:r>
        <w:rPr>
          <w:rFonts w:ascii="DIN Next LT Arabic" w:eastAsia="Times New Roman" w:hAnsi="DIN Next LT Arabic" w:cs="DIN Next LT Arabic" w:hint="cs"/>
          <w:sz w:val="24"/>
          <w:szCs w:val="24"/>
          <w:rtl/>
        </w:rPr>
        <w:t>ل</w:t>
      </w:r>
      <w:r w:rsidRPr="00D65A64">
        <w:rPr>
          <w:rFonts w:ascii="DIN Next LT Arabic" w:eastAsia="Times New Roman" w:hAnsi="DIN Next LT Arabic" w:cs="DIN Next LT Arabic"/>
          <w:sz w:val="24"/>
          <w:szCs w:val="24"/>
          <w:rtl/>
        </w:rPr>
        <w:t>) تحديد الرقم المرجعي للمنافسة المغلقة</w:t>
      </w:r>
      <w:r>
        <w:rPr>
          <w:rFonts w:ascii="DIN Next LT Arabic" w:eastAsia="Times New Roman" w:hAnsi="DIN Next LT Arabic" w:cs="DIN Next LT Arabic" w:hint="cs"/>
          <w:sz w:val="24"/>
          <w:szCs w:val="24"/>
          <w:rtl/>
        </w:rPr>
        <w:t xml:space="preserve"> (إن وجدت)، (م) </w:t>
      </w:r>
      <w:r w:rsidRPr="000C53B1">
        <w:rPr>
          <w:rFonts w:ascii="DIN Next LT Arabic" w:eastAsia="Times New Roman" w:hAnsi="DIN Next LT Arabic" w:cs="DIN Next LT Arabic"/>
          <w:sz w:val="24"/>
          <w:szCs w:val="24"/>
          <w:rtl/>
        </w:rPr>
        <w:t>قائمة الأسعار المخفضة</w:t>
      </w:r>
      <w:r w:rsidRPr="000C53B1">
        <w:rPr>
          <w:rFonts w:ascii="DIN Next LT Arabic" w:eastAsia="Times New Roman" w:hAnsi="DIN Next LT Arabic" w:cs="DIN Next LT Arabic" w:hint="cs"/>
          <w:sz w:val="24"/>
          <w:szCs w:val="24"/>
          <w:rtl/>
        </w:rPr>
        <w:t xml:space="preserve"> (إن وجدت))</w:t>
      </w:r>
      <w:r>
        <w:rPr>
          <w:rFonts w:ascii="DIN Next LT Arabic" w:eastAsia="Times New Roman" w:hAnsi="DIN Next LT Arabic" w:cs="DIN Next LT Arabic" w:hint="cs"/>
          <w:sz w:val="24"/>
          <w:szCs w:val="24"/>
          <w:rtl/>
        </w:rPr>
        <w:t>، (ن) عناوين المراسلات و الإخطارات بين الجهة المستفيدة والمتعاقد</w:t>
      </w:r>
      <w:r w:rsidRPr="000C53B1">
        <w:rPr>
          <w:rFonts w:ascii="DIN Next LT Arabic" w:eastAsia="Times New Roman" w:hAnsi="DIN Next LT Arabic" w:cs="DIN Next LT Arabic" w:hint="cs"/>
          <w:sz w:val="24"/>
          <w:szCs w:val="24"/>
          <w:rtl/>
        </w:rPr>
        <w:t xml:space="preserve"> </w:t>
      </w:r>
      <w:r w:rsidRPr="000C53B1">
        <w:rPr>
          <w:rFonts w:ascii="DIN Next LT Arabic" w:eastAsia="Times New Roman" w:hAnsi="DIN Next LT Arabic" w:cs="DIN Next LT Arabic"/>
          <w:sz w:val="24"/>
          <w:szCs w:val="24"/>
          <w:rtl/>
        </w:rPr>
        <w:t>.</w:t>
      </w:r>
    </w:p>
    <w:p w14:paraId="333C49A8" w14:textId="7B467C9E" w:rsidR="00042922" w:rsidRPr="00B918DF" w:rsidRDefault="00042922" w:rsidP="00F04D16">
      <w:pPr>
        <w:pStyle w:val="00Body"/>
        <w:numPr>
          <w:ilvl w:val="0"/>
          <w:numId w:val="55"/>
        </w:numPr>
        <w:bidi/>
        <w:jc w:val="both"/>
        <w:rPr>
          <w:rFonts w:ascii="DIN Next LT Arabic" w:hAnsi="DIN Next LT Arabic" w:cs="DIN Next LT Arabic"/>
          <w:sz w:val="24"/>
          <w:szCs w:val="24"/>
        </w:rPr>
      </w:pPr>
      <w:r w:rsidRPr="00621D9D">
        <w:rPr>
          <w:rFonts w:ascii="DIN Next LT Arabic" w:hAnsi="DIN Next LT Arabic" w:cs="DIN Next LT Arabic"/>
          <w:sz w:val="24"/>
          <w:szCs w:val="24"/>
          <w:rtl/>
          <w:lang w:val="en-GB"/>
        </w:rPr>
        <w:t xml:space="preserve">يستلم </w:t>
      </w:r>
      <w:r w:rsidRPr="00F00A72">
        <w:rPr>
          <w:rFonts w:ascii="DIN Next LT Arabic" w:hAnsi="DIN Next LT Arabic" w:cs="DIN Next LT Arabic"/>
          <w:sz w:val="24"/>
          <w:szCs w:val="24"/>
          <w:rtl/>
          <w:lang w:val="en-GB"/>
        </w:rPr>
        <w:t xml:space="preserve">المتعاقد </w:t>
      </w:r>
      <w:r w:rsidRPr="00F00A72">
        <w:rPr>
          <w:rFonts w:ascii="DIN Next LT Arabic" w:hAnsi="DIN Next LT Arabic" w:cs="DIN Next LT Arabic" w:hint="eastAsia"/>
          <w:sz w:val="24"/>
          <w:szCs w:val="24"/>
          <w:rtl/>
          <w:lang w:val="en-GB"/>
        </w:rPr>
        <w:t>أمر</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الشراء</w:t>
      </w:r>
      <w:r w:rsidRPr="00621D9D">
        <w:rPr>
          <w:rFonts w:ascii="DIN Next LT Arabic" w:hAnsi="DIN Next LT Arabic" w:cs="DIN Next LT Arabic" w:hint="cs"/>
          <w:sz w:val="24"/>
          <w:szCs w:val="24"/>
          <w:rtl/>
          <w:lang w:val="en-GB"/>
        </w:rPr>
        <w:t xml:space="preserve"> </w:t>
      </w:r>
      <w:r w:rsidRPr="009B4186">
        <w:rPr>
          <w:rFonts w:ascii="DIN Next LT Arabic" w:hAnsi="DIN Next LT Arabic" w:cs="DIN Next LT Arabic"/>
          <w:sz w:val="24"/>
          <w:szCs w:val="24"/>
          <w:rtl/>
          <w:lang w:val="en-GB"/>
        </w:rPr>
        <w:t xml:space="preserve">آلياً بعد إصداره من </w:t>
      </w:r>
      <w:r w:rsidRPr="00F00A72">
        <w:rPr>
          <w:rFonts w:ascii="DIN Next LT Arabic" w:hAnsi="DIN Next LT Arabic" w:cs="DIN Next LT Arabic"/>
          <w:sz w:val="24"/>
          <w:szCs w:val="24"/>
          <w:rtl/>
          <w:lang w:val="en-GB"/>
        </w:rPr>
        <w:t xml:space="preserve">الجهة الحكومية </w:t>
      </w:r>
      <w:r w:rsidRPr="00621D9D">
        <w:rPr>
          <w:rFonts w:ascii="DIN Next LT Arabic" w:hAnsi="DIN Next LT Arabic" w:cs="DIN Next LT Arabic"/>
          <w:sz w:val="24"/>
          <w:szCs w:val="24"/>
          <w:rtl/>
          <w:lang w:val="en-GB"/>
        </w:rPr>
        <w:t xml:space="preserve">عبر </w:t>
      </w:r>
      <w:r w:rsidRPr="00F00A72">
        <w:rPr>
          <w:rFonts w:ascii="DIN Next LT Arabic" w:hAnsi="DIN Next LT Arabic" w:cs="DIN Next LT Arabic"/>
          <w:sz w:val="24"/>
          <w:szCs w:val="24"/>
          <w:rtl/>
          <w:lang w:val="en-GB"/>
        </w:rPr>
        <w:t>السوق الإلكتروني</w:t>
      </w:r>
      <w:r w:rsidRPr="00621D9D">
        <w:rPr>
          <w:rFonts w:ascii="DIN Next LT Arabic" w:hAnsi="DIN Next LT Arabic" w:cs="DIN Next LT Arabic"/>
          <w:sz w:val="24"/>
          <w:szCs w:val="24"/>
          <w:rtl/>
          <w:lang w:val="en-GB"/>
        </w:rPr>
        <w:t xml:space="preserve"> أو </w:t>
      </w:r>
      <w:r>
        <w:rPr>
          <w:rFonts w:ascii="DIN Next LT Arabic" w:hAnsi="DIN Next LT Arabic" w:cs="DIN Next LT Arabic" w:hint="cs"/>
          <w:sz w:val="24"/>
          <w:szCs w:val="24"/>
          <w:rtl/>
          <w:lang w:val="en-GB"/>
        </w:rPr>
        <w:t xml:space="preserve">يبلغ إليه بصيغة </w:t>
      </w:r>
      <w:r w:rsidRPr="009B4186">
        <w:rPr>
          <w:rFonts w:ascii="DIN Next LT Arabic" w:hAnsi="DIN Next LT Arabic" w:cs="DIN Next LT Arabic" w:hint="cs"/>
          <w:sz w:val="24"/>
          <w:szCs w:val="24"/>
          <w:rtl/>
          <w:lang w:val="en-GB"/>
        </w:rPr>
        <w:t>مكتوب</w:t>
      </w:r>
      <w:r>
        <w:rPr>
          <w:rFonts w:ascii="DIN Next LT Arabic" w:hAnsi="DIN Next LT Arabic" w:cs="DIN Next LT Arabic" w:hint="cs"/>
          <w:sz w:val="24"/>
          <w:szCs w:val="24"/>
          <w:rtl/>
          <w:lang w:val="en-GB"/>
        </w:rPr>
        <w:t>ة</w:t>
      </w:r>
      <w:r w:rsidRPr="009B4186">
        <w:rPr>
          <w:rFonts w:ascii="DIN Next LT Arabic" w:hAnsi="DIN Next LT Arabic" w:cs="DIN Next LT Arabic" w:hint="cs"/>
          <w:sz w:val="24"/>
          <w:szCs w:val="24"/>
          <w:rtl/>
          <w:lang w:val="en-GB"/>
        </w:rPr>
        <w:t xml:space="preserve"> على الورق</w:t>
      </w:r>
      <w:r w:rsidRPr="00474D15">
        <w:rPr>
          <w:rFonts w:ascii="DIN Next LT Arabic" w:hAnsi="DIN Next LT Arabic" w:cs="DIN Next LT Arabic" w:hint="cs"/>
          <w:sz w:val="24"/>
          <w:szCs w:val="24"/>
          <w:rtl/>
          <w:lang w:val="en-GB"/>
        </w:rPr>
        <w:t xml:space="preserve">، </w:t>
      </w:r>
      <w:r w:rsidRPr="00B918DF">
        <w:rPr>
          <w:rFonts w:ascii="DIN Next LT Arabic" w:hAnsi="DIN Next LT Arabic" w:cs="DIN Next LT Arabic" w:hint="cs"/>
          <w:sz w:val="24"/>
          <w:szCs w:val="24"/>
          <w:rtl/>
          <w:lang w:val="en-GB"/>
        </w:rPr>
        <w:t>إن لم تكن الاتفاقية متاحة عبر السوق الإليكتروني</w:t>
      </w:r>
      <w:r w:rsidRPr="00B918DF">
        <w:rPr>
          <w:rFonts w:ascii="DIN Next LT Arabic" w:hAnsi="DIN Next LT Arabic" w:cs="DIN Next LT Arabic"/>
          <w:sz w:val="24"/>
          <w:szCs w:val="24"/>
          <w:rtl/>
          <w:lang w:val="en-GB"/>
        </w:rPr>
        <w:t>.</w:t>
      </w:r>
    </w:p>
    <w:p w14:paraId="2AE27372" w14:textId="4F457B4F" w:rsidR="00042922" w:rsidRPr="009B4186" w:rsidRDefault="00042922" w:rsidP="00F04D16">
      <w:pPr>
        <w:pStyle w:val="00Body"/>
        <w:numPr>
          <w:ilvl w:val="0"/>
          <w:numId w:val="55"/>
        </w:numPr>
        <w:bidi/>
        <w:jc w:val="both"/>
        <w:rPr>
          <w:rFonts w:ascii="DIN Next LT Arabic" w:hAnsi="DIN Next LT Arabic" w:cs="DIN Next LT Arabic"/>
          <w:sz w:val="24"/>
          <w:szCs w:val="24"/>
        </w:rPr>
      </w:pPr>
      <w:r w:rsidRPr="00B918DF">
        <w:rPr>
          <w:rFonts w:ascii="DIN Next LT Arabic" w:hAnsi="DIN Next LT Arabic" w:cs="DIN Next LT Arabic"/>
          <w:sz w:val="24"/>
          <w:szCs w:val="24"/>
          <w:rtl/>
          <w:lang w:val="en-GB"/>
        </w:rPr>
        <w:t xml:space="preserve">يقوم </w:t>
      </w:r>
      <w:r w:rsidRPr="00F00A72">
        <w:rPr>
          <w:rFonts w:ascii="DIN Next LT Arabic" w:hAnsi="DIN Next LT Arabic" w:cs="DIN Next LT Arabic"/>
          <w:sz w:val="24"/>
          <w:szCs w:val="24"/>
          <w:rtl/>
          <w:lang w:val="en-GB"/>
        </w:rPr>
        <w:t xml:space="preserve">المتعاقد </w:t>
      </w:r>
      <w:r w:rsidR="00586DCD">
        <w:rPr>
          <w:rFonts w:ascii="DIN Next LT Arabic" w:hAnsi="DIN Next LT Arabic" w:cs="DIN Next LT Arabic" w:hint="cs"/>
          <w:sz w:val="24"/>
          <w:szCs w:val="24"/>
          <w:rtl/>
          <w:lang w:val="en-GB"/>
        </w:rPr>
        <w:t>بتقديم الخدمات</w:t>
      </w:r>
      <w:r w:rsidRPr="00621D9D">
        <w:rPr>
          <w:rFonts w:ascii="DIN Next LT Arabic" w:hAnsi="DIN Next LT Arabic" w:cs="DIN Next LT Arabic"/>
          <w:sz w:val="24"/>
          <w:szCs w:val="24"/>
          <w:rtl/>
          <w:lang w:val="en-GB"/>
        </w:rPr>
        <w:t xml:space="preserve"> </w:t>
      </w:r>
      <w:r w:rsidRPr="009B4186">
        <w:rPr>
          <w:rFonts w:ascii="DIN Next LT Arabic" w:hAnsi="DIN Next LT Arabic" w:cs="DIN Next LT Arabic"/>
          <w:sz w:val="24"/>
          <w:szCs w:val="24"/>
          <w:rtl/>
          <w:lang w:val="en-GB"/>
        </w:rPr>
        <w:t xml:space="preserve">المطلوبة </w:t>
      </w:r>
      <w:r w:rsidRPr="009B4186">
        <w:rPr>
          <w:rFonts w:ascii="DIN Next LT Arabic" w:hAnsi="DIN Next LT Arabic" w:cs="DIN Next LT Arabic" w:hint="cs"/>
          <w:sz w:val="24"/>
          <w:szCs w:val="24"/>
          <w:rtl/>
          <w:lang w:val="en-GB"/>
        </w:rPr>
        <w:t xml:space="preserve">طبقاً </w:t>
      </w:r>
      <w:r w:rsidRPr="00F00A72">
        <w:rPr>
          <w:rFonts w:ascii="DIN Next LT Arabic" w:hAnsi="DIN Next LT Arabic" w:cs="DIN Next LT Arabic" w:hint="eastAsia"/>
          <w:sz w:val="24"/>
          <w:szCs w:val="24"/>
          <w:rtl/>
          <w:lang w:val="en-GB"/>
        </w:rPr>
        <w:t>للاتفاقية</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ووثائقها</w:t>
      </w:r>
      <w:r w:rsidRPr="00F00A72">
        <w:rPr>
          <w:rFonts w:ascii="DIN Next LT Arabic" w:hAnsi="DIN Next LT Arabic" w:cs="DIN Next LT Arabic"/>
          <w:sz w:val="24"/>
          <w:szCs w:val="24"/>
          <w:rtl/>
          <w:lang w:val="en-GB"/>
        </w:rPr>
        <w:t xml:space="preserve"> </w:t>
      </w:r>
      <w:r w:rsidRPr="00621D9D">
        <w:rPr>
          <w:rFonts w:ascii="DIN Next LT Arabic" w:hAnsi="DIN Next LT Arabic" w:cs="DIN Next LT Arabic" w:hint="cs"/>
          <w:sz w:val="24"/>
          <w:szCs w:val="24"/>
          <w:rtl/>
          <w:lang w:val="en-GB"/>
        </w:rPr>
        <w:t>و</w:t>
      </w:r>
      <w:r w:rsidRPr="009B4186">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تفاصيل</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أمر</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الشراء</w:t>
      </w:r>
      <w:r w:rsidRPr="00621D9D">
        <w:rPr>
          <w:rFonts w:ascii="DIN Next LT Arabic" w:hAnsi="DIN Next LT Arabic" w:cs="DIN Next LT Arabic"/>
          <w:sz w:val="24"/>
          <w:szCs w:val="24"/>
          <w:rtl/>
          <w:lang w:val="en-GB"/>
        </w:rPr>
        <w:t>.</w:t>
      </w:r>
    </w:p>
    <w:p w14:paraId="5FBA7E2F" w14:textId="77777777" w:rsidR="00042922" w:rsidRDefault="00042922">
      <w:pPr>
        <w:rPr>
          <w:rFonts w:ascii="DIN Next LT Arabic" w:eastAsiaTheme="majorEastAsia" w:hAnsi="DIN Next LT Arabic" w:cs="DIN Next LT Arabic"/>
          <w:bCs/>
          <w:color w:val="602320" w:themeColor="text2"/>
          <w:sz w:val="24"/>
          <w:szCs w:val="24"/>
          <w:rtl/>
        </w:rPr>
      </w:pPr>
      <w:r>
        <w:rPr>
          <w:rFonts w:ascii="DIN Next LT Arabic" w:hAnsi="DIN Next LT Arabic" w:cs="DIN Next LT Arabic"/>
          <w:sz w:val="24"/>
          <w:szCs w:val="24"/>
          <w:rtl/>
        </w:rPr>
        <w:br w:type="page"/>
      </w:r>
    </w:p>
    <w:p w14:paraId="131D5446" w14:textId="12A6487A" w:rsidR="00156317" w:rsidRPr="00C90B43" w:rsidRDefault="00156317" w:rsidP="00D90FF7">
      <w:pPr>
        <w:pStyle w:val="Heading1"/>
        <w:numPr>
          <w:ilvl w:val="0"/>
          <w:numId w:val="0"/>
        </w:numPr>
        <w:bidi/>
        <w:spacing w:before="240" w:after="240"/>
        <w:contextualSpacing w:val="0"/>
        <w:jc w:val="both"/>
        <w:rPr>
          <w:rFonts w:ascii="DIN Next LT Arabic" w:hAnsi="DIN Next LT Arabic" w:cs="DIN Next LT Arabic"/>
          <w:sz w:val="24"/>
          <w:szCs w:val="24"/>
          <w:rtl/>
        </w:rPr>
      </w:pPr>
      <w:bookmarkStart w:id="1428" w:name="_Toc40122634"/>
      <w:bookmarkStart w:id="1429" w:name="_Toc40128537"/>
      <w:bookmarkStart w:id="1430" w:name="_Toc41667094"/>
      <w:bookmarkStart w:id="1431" w:name="_Toc15467072"/>
      <w:bookmarkStart w:id="1432" w:name="_Toc20302789"/>
      <w:bookmarkStart w:id="1433" w:name="_Toc20303204"/>
      <w:bookmarkStart w:id="1434" w:name="_Toc26293196"/>
      <w:bookmarkStart w:id="1435" w:name="_Toc26795573"/>
      <w:bookmarkStart w:id="1436" w:name="_Toc28805178"/>
      <w:bookmarkStart w:id="1437" w:name="_Toc38492421"/>
      <w:bookmarkStart w:id="1438" w:name="_Toc40023283"/>
      <w:r>
        <w:rPr>
          <w:rFonts w:ascii="DIN Next LT Arabic" w:hAnsi="DIN Next LT Arabic" w:cs="DIN Next LT Arabic" w:hint="cs"/>
          <w:sz w:val="24"/>
          <w:szCs w:val="24"/>
          <w:rtl/>
        </w:rPr>
        <w:t>قائمة الجهات المستفيدة</w:t>
      </w:r>
      <w:bookmarkEnd w:id="1428"/>
      <w:bookmarkEnd w:id="1429"/>
      <w:bookmarkEnd w:id="1430"/>
    </w:p>
    <w:p w14:paraId="6736C370" w14:textId="77777777" w:rsidR="00156317" w:rsidRDefault="00156317" w:rsidP="00156317">
      <w:pPr>
        <w:pStyle w:val="Heading3"/>
        <w:pBdr>
          <w:top w:val="single" w:sz="4" w:space="1" w:color="auto"/>
        </w:pBdr>
        <w:bidi/>
        <w:spacing w:before="240" w:after="0"/>
        <w:contextualSpacing/>
        <w:jc w:val="both"/>
        <w:rPr>
          <w:rFonts w:ascii="DIN Next LT Arabic" w:hAnsi="DIN Next LT Arabic" w:cs="DIN Next LT Arabic"/>
          <w:color w:val="000000"/>
          <w:szCs w:val="24"/>
          <w:rtl/>
        </w:rPr>
      </w:pPr>
      <w:bookmarkStart w:id="1439" w:name="_Toc40122635"/>
    </w:p>
    <w:p w14:paraId="12A0CB79" w14:textId="3565D178" w:rsidR="00156317" w:rsidRPr="00B57715" w:rsidRDefault="00156317" w:rsidP="00B57715">
      <w:pPr>
        <w:pStyle w:val="Heading3"/>
        <w:pBdr>
          <w:top w:val="single" w:sz="4" w:space="1" w:color="auto"/>
        </w:pBdr>
        <w:bidi/>
        <w:spacing w:before="240" w:after="0"/>
        <w:contextualSpacing/>
        <w:jc w:val="both"/>
        <w:rPr>
          <w:rFonts w:ascii="DIN Next LT Arabic" w:hAnsi="DIN Next LT Arabic" w:cs="DIN Next LT Arabic"/>
          <w:color w:val="000000"/>
          <w:szCs w:val="24"/>
          <w:rtl/>
        </w:rPr>
      </w:pPr>
      <w:bookmarkStart w:id="1440" w:name="_Toc40128538"/>
      <w:bookmarkStart w:id="1441" w:name="_Toc41667095"/>
      <w:r w:rsidRPr="00C90B43">
        <w:rPr>
          <w:rFonts w:ascii="DIN Next LT Arabic" w:hAnsi="DIN Next LT Arabic" w:cs="DIN Next LT Arabic"/>
          <w:color w:val="000000"/>
          <w:szCs w:val="24"/>
          <w:rtl/>
        </w:rPr>
        <w:t>ال</w:t>
      </w:r>
      <w:r>
        <w:rPr>
          <w:rFonts w:ascii="DIN Next LT Arabic" w:hAnsi="DIN Next LT Arabic" w:cs="DIN Next LT Arabic" w:hint="cs"/>
          <w:color w:val="000000"/>
          <w:szCs w:val="24"/>
          <w:rtl/>
        </w:rPr>
        <w:t>جهات المستفيدة</w:t>
      </w:r>
      <w:bookmarkEnd w:id="1439"/>
      <w:bookmarkEnd w:id="1440"/>
      <w:bookmarkEnd w:id="1441"/>
      <w:r>
        <w:rPr>
          <w:rFonts w:ascii="DIN Next LT Arabic" w:hAnsi="DIN Next LT Arabic" w:cs="DIN Next LT Arabic" w:hint="cs"/>
          <w:color w:val="000000"/>
          <w:szCs w:val="24"/>
          <w:rtl/>
        </w:rPr>
        <w:t xml:space="preserve"> </w:t>
      </w:r>
    </w:p>
    <w:p w14:paraId="3DAA8DB1" w14:textId="3274269C" w:rsidR="00156317" w:rsidRPr="00E04F63" w:rsidRDefault="00156317" w:rsidP="00E04F63">
      <w:pPr>
        <w:pStyle w:val="BodyText"/>
        <w:bidi/>
        <w:jc w:val="both"/>
        <w:rPr>
          <w:rFonts w:ascii="DIN Next LT Arabic" w:hAnsi="DIN Next LT Arabic"/>
          <w:color w:val="0070C0"/>
          <w:sz w:val="24"/>
        </w:rPr>
      </w:pPr>
      <w:r w:rsidRPr="00141A60">
        <w:rPr>
          <w:rFonts w:ascii="DIN Next LT Arabic" w:hAnsi="DIN Next LT Arabic" w:cs="DIN Next LT Arabic" w:hint="cs"/>
          <w:color w:val="0070C0"/>
          <w:sz w:val="24"/>
          <w:szCs w:val="24"/>
          <w:rtl/>
        </w:rPr>
        <w:t>[</w:t>
      </w:r>
      <w:r w:rsidRPr="00E04F63">
        <w:rPr>
          <w:rFonts w:ascii="DIN Next LT Arabic" w:hAnsi="DIN Next LT Arabic" w:cs="DIN Next LT Arabic" w:hint="eastAsia"/>
          <w:color w:val="0070C0"/>
          <w:sz w:val="24"/>
          <w:szCs w:val="24"/>
          <w:rtl/>
        </w:rPr>
        <w:t>ملاحظة</w:t>
      </w:r>
      <w:r w:rsidRPr="00E04F63">
        <w:rPr>
          <w:rFonts w:ascii="DIN Next LT Arabic" w:hAnsi="DIN Next LT Arabic" w:cs="DIN Next LT Arabic"/>
          <w:color w:val="0070C0"/>
          <w:sz w:val="24"/>
          <w:szCs w:val="24"/>
          <w:rtl/>
        </w:rPr>
        <w:t xml:space="preserve">: يحدد في هذا الملحق </w:t>
      </w:r>
      <w:r w:rsidRPr="00E04F63">
        <w:rPr>
          <w:rFonts w:ascii="DIN Next LT Arabic" w:hAnsi="DIN Next LT Arabic" w:cs="DIN Next LT Arabic"/>
          <w:color w:val="0070C0"/>
          <w:sz w:val="24"/>
          <w:szCs w:val="24"/>
          <w:rtl/>
        </w:rPr>
        <w:tab/>
        <w:t xml:space="preserve">الجهات الحكومية التي يجوز لها إصدار أوامر شراء بناء على </w:t>
      </w:r>
      <w:r w:rsidRPr="00E04F63">
        <w:rPr>
          <w:rFonts w:ascii="DIN Next LT Arabic" w:hAnsi="DIN Next LT Arabic" w:cs="DIN Next LT Arabic" w:hint="eastAsia"/>
          <w:color w:val="0070C0"/>
          <w:sz w:val="24"/>
          <w:szCs w:val="24"/>
          <w:rtl/>
        </w:rPr>
        <w:t>هذه</w:t>
      </w:r>
      <w:r w:rsidRPr="00E04F63">
        <w:rPr>
          <w:rFonts w:ascii="DIN Next LT Arabic" w:hAnsi="DIN Next LT Arabic" w:cs="DIN Next LT Arabic"/>
          <w:color w:val="0070C0"/>
          <w:sz w:val="24"/>
          <w:szCs w:val="24"/>
          <w:rtl/>
        </w:rPr>
        <w:t xml:space="preserve"> </w:t>
      </w:r>
      <w:r w:rsidRPr="00E04F63">
        <w:rPr>
          <w:rFonts w:ascii="DIN Next LT Arabic" w:hAnsi="DIN Next LT Arabic" w:cs="DIN Next LT Arabic" w:hint="cs"/>
          <w:color w:val="0070C0"/>
          <w:sz w:val="24"/>
          <w:szCs w:val="24"/>
          <w:rtl/>
        </w:rPr>
        <w:t>الاتفاقية</w:t>
      </w:r>
      <w:r>
        <w:rPr>
          <w:rFonts w:ascii="DIN Next LT Arabic" w:hAnsi="DIN Next LT Arabic" w:cs="DIN Next LT Arabic" w:hint="cs"/>
          <w:color w:val="0070C0"/>
          <w:sz w:val="24"/>
          <w:szCs w:val="24"/>
          <w:rtl/>
        </w:rPr>
        <w:t xml:space="preserve"> فإن لم يكن هناك جهات فيحذف هذا الملحق أو تدون عبارة أنه "ترك فارغًا لعدم انطباقه"</w:t>
      </w:r>
      <w:r w:rsidRPr="00141A60">
        <w:rPr>
          <w:rFonts w:ascii="DIN Next LT Arabic" w:hAnsi="DIN Next LT Arabic" w:cs="DIN Next LT Arabic"/>
          <w:color w:val="0070C0"/>
          <w:sz w:val="24"/>
          <w:szCs w:val="24"/>
        </w:rPr>
        <w:t xml:space="preserve"> [</w:t>
      </w:r>
    </w:p>
    <w:p w14:paraId="68ADF1AC" w14:textId="77777777" w:rsidR="00042922" w:rsidRPr="004856C4" w:rsidRDefault="00042922" w:rsidP="00042922">
      <w:pPr>
        <w:pStyle w:val="Heading1"/>
        <w:numPr>
          <w:ilvl w:val="0"/>
          <w:numId w:val="0"/>
        </w:numPr>
        <w:bidi/>
        <w:spacing w:before="240" w:after="0"/>
        <w:rPr>
          <w:rFonts w:ascii="DIN Next LT Arabic" w:hAnsi="DIN Next LT Arabic" w:cs="DIN Next LT Arabic"/>
          <w:color w:val="000000" w:themeColor="text1"/>
          <w:sz w:val="24"/>
          <w:szCs w:val="24"/>
        </w:rPr>
      </w:pPr>
      <w:bookmarkStart w:id="1442" w:name="_Toc40128539"/>
      <w:bookmarkStart w:id="1443" w:name="_Toc41667096"/>
      <w:r w:rsidRPr="004856C4">
        <w:rPr>
          <w:rFonts w:ascii="DIN Next LT Arabic" w:hAnsi="DIN Next LT Arabic" w:cs="DIN Next LT Arabic"/>
          <w:color w:val="000000" w:themeColor="text1"/>
          <w:sz w:val="24"/>
          <w:szCs w:val="24"/>
          <w:rtl/>
        </w:rPr>
        <w:t>الملحقات</w:t>
      </w:r>
      <w:bookmarkEnd w:id="1431"/>
      <w:bookmarkEnd w:id="1432"/>
      <w:bookmarkEnd w:id="1433"/>
      <w:bookmarkEnd w:id="1434"/>
      <w:bookmarkEnd w:id="1435"/>
      <w:bookmarkEnd w:id="1436"/>
      <w:bookmarkEnd w:id="1437"/>
      <w:bookmarkEnd w:id="1438"/>
      <w:bookmarkEnd w:id="1442"/>
      <w:bookmarkEnd w:id="1443"/>
    </w:p>
    <w:p w14:paraId="741D3DCE" w14:textId="77777777" w:rsidR="00042922" w:rsidRPr="004372E8" w:rsidRDefault="00042922" w:rsidP="0055178C">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1444" w:name="_Toc15467073"/>
      <w:bookmarkStart w:id="1445" w:name="_Toc20302790"/>
      <w:bookmarkStart w:id="1446" w:name="_Toc20303205"/>
      <w:bookmarkStart w:id="1447" w:name="_Toc26293197"/>
      <w:bookmarkStart w:id="1448" w:name="_Toc26795574"/>
      <w:bookmarkStart w:id="1449" w:name="_Toc28805179"/>
      <w:bookmarkStart w:id="1450" w:name="_Toc38492422"/>
      <w:bookmarkStart w:id="1451" w:name="_Toc40023284"/>
      <w:bookmarkStart w:id="1452" w:name="_Toc40128540"/>
      <w:bookmarkStart w:id="1453" w:name="_Toc41667097"/>
      <w:r w:rsidRPr="004372E8">
        <w:rPr>
          <w:rFonts w:ascii="DIN Next LT Arabic" w:hAnsi="DIN Next LT Arabic" w:cs="DIN Next LT Arabic"/>
          <w:color w:val="FF0000"/>
          <w:szCs w:val="24"/>
          <w:rtl/>
        </w:rPr>
        <w:t>ملحق (1):</w:t>
      </w:r>
      <w:bookmarkEnd w:id="1444"/>
      <w:bookmarkEnd w:id="1445"/>
      <w:bookmarkEnd w:id="1446"/>
      <w:bookmarkEnd w:id="1447"/>
      <w:bookmarkEnd w:id="1448"/>
      <w:bookmarkEnd w:id="1449"/>
      <w:bookmarkEnd w:id="1450"/>
      <w:bookmarkEnd w:id="1451"/>
      <w:bookmarkEnd w:id="1452"/>
      <w:bookmarkEnd w:id="1453"/>
    </w:p>
    <w:p w14:paraId="20D8FE60" w14:textId="77777777" w:rsidR="00042922" w:rsidRPr="004372E8" w:rsidRDefault="00042922" w:rsidP="0055178C">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1454" w:name="_Toc15467074"/>
      <w:bookmarkStart w:id="1455" w:name="_Toc20302791"/>
      <w:bookmarkStart w:id="1456" w:name="_Toc20303206"/>
      <w:bookmarkStart w:id="1457" w:name="_Toc26293198"/>
      <w:bookmarkStart w:id="1458" w:name="_Toc26795575"/>
      <w:bookmarkStart w:id="1459" w:name="_Toc28805180"/>
      <w:bookmarkStart w:id="1460" w:name="_Toc38492423"/>
      <w:bookmarkStart w:id="1461" w:name="_Toc40023285"/>
      <w:bookmarkStart w:id="1462" w:name="_Toc40128541"/>
      <w:bookmarkStart w:id="1463" w:name="_Toc41667098"/>
      <w:r w:rsidRPr="004372E8">
        <w:rPr>
          <w:rFonts w:ascii="DIN Next LT Arabic" w:hAnsi="DIN Next LT Arabic" w:cs="DIN Next LT Arabic"/>
          <w:color w:val="FF0000"/>
          <w:szCs w:val="24"/>
          <w:rtl/>
        </w:rPr>
        <w:t>ملحق (2):</w:t>
      </w:r>
      <w:bookmarkEnd w:id="1454"/>
      <w:bookmarkEnd w:id="1455"/>
      <w:bookmarkEnd w:id="1456"/>
      <w:bookmarkEnd w:id="1457"/>
      <w:bookmarkEnd w:id="1458"/>
      <w:bookmarkEnd w:id="1459"/>
      <w:bookmarkEnd w:id="1460"/>
      <w:bookmarkEnd w:id="1461"/>
      <w:bookmarkEnd w:id="1462"/>
      <w:bookmarkEnd w:id="1463"/>
    </w:p>
    <w:p w14:paraId="3FA36A23" w14:textId="77777777" w:rsidR="00042922" w:rsidRPr="004372E8" w:rsidRDefault="00042922" w:rsidP="0055178C">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1464" w:name="_Toc15467075"/>
      <w:bookmarkStart w:id="1465" w:name="_Toc20302792"/>
      <w:bookmarkStart w:id="1466" w:name="_Toc20303207"/>
      <w:bookmarkStart w:id="1467" w:name="_Toc26293199"/>
      <w:bookmarkStart w:id="1468" w:name="_Toc26795576"/>
      <w:bookmarkStart w:id="1469" w:name="_Toc28805181"/>
      <w:bookmarkStart w:id="1470" w:name="_Toc38492424"/>
      <w:bookmarkStart w:id="1471" w:name="_Toc40023286"/>
      <w:bookmarkStart w:id="1472" w:name="_Toc40128542"/>
      <w:bookmarkStart w:id="1473" w:name="_Toc41667099"/>
      <w:r w:rsidRPr="004372E8">
        <w:rPr>
          <w:rFonts w:ascii="DIN Next LT Arabic" w:hAnsi="DIN Next LT Arabic" w:cs="DIN Next LT Arabic"/>
          <w:color w:val="FF0000"/>
          <w:szCs w:val="24"/>
          <w:rtl/>
        </w:rPr>
        <w:t>ملحق (3):</w:t>
      </w:r>
      <w:bookmarkEnd w:id="1464"/>
      <w:bookmarkEnd w:id="1465"/>
      <w:bookmarkEnd w:id="1466"/>
      <w:bookmarkEnd w:id="1467"/>
      <w:bookmarkEnd w:id="1468"/>
      <w:bookmarkEnd w:id="1469"/>
      <w:bookmarkEnd w:id="1470"/>
      <w:bookmarkEnd w:id="1471"/>
      <w:bookmarkEnd w:id="1472"/>
      <w:bookmarkEnd w:id="1473"/>
    </w:p>
    <w:p w14:paraId="7B2BA291" w14:textId="77777777" w:rsidR="00042922" w:rsidRPr="004372E8" w:rsidRDefault="00042922" w:rsidP="0055178C">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1474" w:name="_Toc15467076"/>
      <w:bookmarkStart w:id="1475" w:name="_Toc20302793"/>
      <w:bookmarkStart w:id="1476" w:name="_Toc20303208"/>
      <w:bookmarkStart w:id="1477" w:name="_Toc26293200"/>
      <w:bookmarkStart w:id="1478" w:name="_Toc26795577"/>
      <w:bookmarkStart w:id="1479" w:name="_Toc28805182"/>
      <w:bookmarkStart w:id="1480" w:name="_Toc38492425"/>
      <w:bookmarkStart w:id="1481" w:name="_Toc40023287"/>
      <w:bookmarkStart w:id="1482" w:name="_Toc40128543"/>
      <w:bookmarkStart w:id="1483" w:name="_Toc41667100"/>
      <w:r w:rsidRPr="004372E8">
        <w:rPr>
          <w:rFonts w:ascii="DIN Next LT Arabic" w:hAnsi="DIN Next LT Arabic" w:cs="DIN Next LT Arabic"/>
          <w:color w:val="FF0000"/>
          <w:szCs w:val="24"/>
          <w:rtl/>
        </w:rPr>
        <w:t>ملحق (4):</w:t>
      </w:r>
      <w:bookmarkEnd w:id="1474"/>
      <w:bookmarkEnd w:id="1475"/>
      <w:bookmarkEnd w:id="1476"/>
      <w:bookmarkEnd w:id="1477"/>
      <w:bookmarkEnd w:id="1478"/>
      <w:bookmarkEnd w:id="1479"/>
      <w:bookmarkEnd w:id="1480"/>
      <w:bookmarkEnd w:id="1481"/>
      <w:bookmarkEnd w:id="1482"/>
      <w:bookmarkEnd w:id="1483"/>
    </w:p>
    <w:p w14:paraId="54089D6B" w14:textId="77777777" w:rsidR="00042922" w:rsidRPr="004372E8" w:rsidRDefault="00042922" w:rsidP="0055178C">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1484" w:name="_Toc15467077"/>
      <w:bookmarkStart w:id="1485" w:name="_Toc20302794"/>
      <w:bookmarkStart w:id="1486" w:name="_Toc20303209"/>
      <w:bookmarkStart w:id="1487" w:name="_Toc26293201"/>
      <w:bookmarkStart w:id="1488" w:name="_Toc26795578"/>
      <w:bookmarkStart w:id="1489" w:name="_Toc28805183"/>
      <w:bookmarkStart w:id="1490" w:name="_Toc38492426"/>
      <w:bookmarkStart w:id="1491" w:name="_Toc40023288"/>
      <w:bookmarkStart w:id="1492" w:name="_Toc40128544"/>
      <w:bookmarkStart w:id="1493" w:name="_Toc41667101"/>
      <w:r w:rsidRPr="004372E8">
        <w:rPr>
          <w:rFonts w:ascii="DIN Next LT Arabic" w:hAnsi="DIN Next LT Arabic" w:cs="DIN Next LT Arabic"/>
          <w:color w:val="FF0000"/>
          <w:szCs w:val="24"/>
          <w:rtl/>
        </w:rPr>
        <w:t>ملحق (5):</w:t>
      </w:r>
      <w:bookmarkEnd w:id="1484"/>
      <w:bookmarkEnd w:id="1485"/>
      <w:bookmarkEnd w:id="1486"/>
      <w:bookmarkEnd w:id="1487"/>
      <w:bookmarkEnd w:id="1488"/>
      <w:bookmarkEnd w:id="1489"/>
      <w:bookmarkEnd w:id="1490"/>
      <w:bookmarkEnd w:id="1491"/>
      <w:bookmarkEnd w:id="1492"/>
      <w:bookmarkEnd w:id="1493"/>
      <w:r w:rsidRPr="004372E8">
        <w:rPr>
          <w:rFonts w:ascii="DIN Next LT Arabic" w:hAnsi="DIN Next LT Arabic" w:cs="DIN Next LT Arabic"/>
          <w:color w:val="FF0000"/>
          <w:szCs w:val="24"/>
          <w:rtl/>
        </w:rPr>
        <w:t xml:space="preserve"> </w:t>
      </w:r>
    </w:p>
    <w:p w14:paraId="3BA472D5" w14:textId="5075E061" w:rsidR="00BF4E5E" w:rsidRPr="00BF4E5E" w:rsidRDefault="00042922" w:rsidP="00BF4E5E">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1494" w:name="_Toc28805184"/>
      <w:bookmarkStart w:id="1495" w:name="_Toc38492427"/>
      <w:bookmarkStart w:id="1496" w:name="_Toc40023289"/>
      <w:bookmarkStart w:id="1497" w:name="_Toc40128545"/>
      <w:bookmarkStart w:id="1498" w:name="_Toc41667102"/>
      <w:bookmarkStart w:id="1499" w:name="_Toc26795579"/>
      <w:r w:rsidRPr="00BF4E5E">
        <w:rPr>
          <w:rFonts w:ascii="DIN Next LT Arabic" w:hAnsi="DIN Next LT Arabic" w:cs="DIN Next LT Arabic"/>
          <w:color w:val="FF0000"/>
          <w:szCs w:val="24"/>
          <w:rtl/>
        </w:rPr>
        <w:t>ملحق (6):</w:t>
      </w:r>
      <w:bookmarkEnd w:id="1494"/>
      <w:bookmarkEnd w:id="1495"/>
      <w:bookmarkEnd w:id="1496"/>
      <w:r w:rsidRPr="00BF4E5E">
        <w:rPr>
          <w:rFonts w:ascii="DIN Next LT Arabic" w:hAnsi="DIN Next LT Arabic" w:cs="DIN Next LT Arabic"/>
          <w:color w:val="FF0000"/>
          <w:szCs w:val="24"/>
          <w:rtl/>
        </w:rPr>
        <w:t xml:space="preserve"> </w:t>
      </w:r>
      <w:r w:rsidRPr="00F04D16">
        <w:rPr>
          <w:rFonts w:ascii="DIN Next LT Arabic" w:hAnsi="DIN Next LT Arabic" w:cs="DIN Next LT Arabic"/>
          <w:b/>
          <w:color w:val="00B050"/>
          <w:sz w:val="22"/>
          <w:szCs w:val="24"/>
          <w:rtl/>
        </w:rPr>
        <w:t xml:space="preserve">الشروط والأحكام المتعلقة </w:t>
      </w:r>
      <w:r w:rsidR="00F4087F" w:rsidRPr="00BF4E5E">
        <w:rPr>
          <w:rFonts w:ascii="DIN Next LT Arabic" w:hAnsi="DIN Next LT Arabic" w:cs="DIN Next LT Arabic" w:hint="cs"/>
          <w:b/>
          <w:color w:val="00B050"/>
          <w:szCs w:val="24"/>
          <w:rtl/>
        </w:rPr>
        <w:t>بمتطلبات المحتوى</w:t>
      </w:r>
      <w:r w:rsidRPr="00F04D16">
        <w:rPr>
          <w:rFonts w:ascii="DIN Next LT Arabic" w:hAnsi="DIN Next LT Arabic" w:cs="DIN Next LT Arabic"/>
          <w:b/>
          <w:color w:val="00B050"/>
          <w:sz w:val="22"/>
          <w:szCs w:val="24"/>
          <w:rtl/>
        </w:rPr>
        <w:t xml:space="preserve"> المحلي</w:t>
      </w:r>
      <w:bookmarkEnd w:id="1497"/>
      <w:r w:rsidRPr="00F04D16">
        <w:rPr>
          <w:rFonts w:ascii="DIN Next LT Arabic" w:hAnsi="DIN Next LT Arabic" w:cs="DIN Next LT Arabic"/>
          <w:b/>
          <w:color w:val="00B050"/>
          <w:sz w:val="22"/>
          <w:szCs w:val="24"/>
          <w:rtl/>
        </w:rPr>
        <w:t xml:space="preserve"> </w:t>
      </w:r>
      <w:r w:rsidRPr="00BF4E5E">
        <w:rPr>
          <w:rFonts w:ascii="DIN Next LT Arabic" w:hAnsi="DIN Next LT Arabic" w:cs="DIN Next LT Arabic"/>
          <w:b/>
          <w:color w:val="00B050"/>
          <w:sz w:val="22"/>
          <w:szCs w:val="24"/>
          <w:rtl/>
        </w:rPr>
        <w:t xml:space="preserve">في </w:t>
      </w:r>
      <w:r w:rsidR="00BF4E5E">
        <w:rPr>
          <w:rFonts w:ascii="DIN Next LT Arabic" w:hAnsi="DIN Next LT Arabic" w:cs="DIN Next LT Arabic" w:hint="cs"/>
          <w:b/>
          <w:color w:val="00B050"/>
          <w:szCs w:val="24"/>
          <w:rtl/>
        </w:rPr>
        <w:t>الاتفاقية</w:t>
      </w:r>
      <w:r w:rsidR="00F4087F" w:rsidRPr="00BF4E5E">
        <w:rPr>
          <w:rFonts w:ascii="DIN Next LT Arabic" w:hAnsi="DIN Next LT Arabic" w:cs="DIN Next LT Arabic" w:hint="cs"/>
          <w:b/>
          <w:color w:val="00B050"/>
          <w:szCs w:val="24"/>
          <w:rtl/>
        </w:rPr>
        <w:t xml:space="preserve"> الإطارية</w:t>
      </w:r>
      <w:bookmarkEnd w:id="1498"/>
    </w:p>
    <w:p w14:paraId="065D928A" w14:textId="6F2FD1AA" w:rsidR="00042922" w:rsidRPr="00F04D16" w:rsidRDefault="00042922" w:rsidP="00BF4E5E">
      <w:pPr>
        <w:pStyle w:val="BodyText"/>
        <w:bidi/>
        <w:spacing w:before="240"/>
        <w:jc w:val="both"/>
        <w:rPr>
          <w:rFonts w:ascii="DIN Next LT Arabic" w:hAnsi="DIN Next LT Arabic" w:cs="DIN Next LT Arabic"/>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F04D16">
        <w:rPr>
          <w:rFonts w:ascii="DIN Next LT Arabic" w:hAnsi="DIN Next LT Arabic" w:cs="DIN Next LT Arabic"/>
          <w:color w:val="0070C0"/>
          <w:sz w:val="24"/>
          <w:szCs w:val="24"/>
          <w:rtl/>
        </w:rPr>
        <w:t xml:space="preserve">تقوم الجهة الحكومية بإرفاق </w:t>
      </w:r>
      <w:bookmarkStart w:id="1500" w:name="_Toc28805185"/>
      <w:bookmarkStart w:id="1501" w:name="_Toc38492428"/>
      <w:bookmarkStart w:id="1502" w:name="_Toc40023290"/>
      <w:bookmarkStart w:id="1503" w:name="_Toc40128546"/>
      <w:bookmarkStart w:id="1504" w:name="_Toc26795580"/>
      <w:bookmarkEnd w:id="1499"/>
      <w:r w:rsidRPr="00F04D16">
        <w:rPr>
          <w:rFonts w:ascii="DIN Next LT Arabic" w:hAnsi="DIN Next LT Arabic" w:cs="DIN Next LT Arabic"/>
          <w:color w:val="0070C0"/>
          <w:sz w:val="24"/>
          <w:szCs w:val="24"/>
          <w:rtl/>
        </w:rPr>
        <w:t xml:space="preserve">ملحق </w:t>
      </w:r>
      <w:bookmarkEnd w:id="1500"/>
      <w:bookmarkEnd w:id="1501"/>
      <w:bookmarkEnd w:id="1502"/>
      <w:r w:rsidRPr="00F04D16">
        <w:rPr>
          <w:rFonts w:ascii="DIN Next LT Arabic" w:hAnsi="DIN Next LT Arabic" w:cs="DIN Next LT Arabic"/>
          <w:color w:val="0070C0"/>
          <w:sz w:val="24"/>
          <w:szCs w:val="24"/>
          <w:rtl/>
        </w:rPr>
        <w:t xml:space="preserve">الشروط والأحكام المتعلقة </w:t>
      </w:r>
      <w:r w:rsidR="000F1CF3" w:rsidRPr="000F1CF3">
        <w:rPr>
          <w:rFonts w:ascii="DIN Next LT Arabic" w:eastAsiaTheme="majorEastAsia" w:hAnsi="DIN Next LT Arabic" w:cs="DIN Next LT Arabic"/>
          <w:color w:val="0070C0"/>
          <w:sz w:val="24"/>
          <w:szCs w:val="24"/>
          <w:rtl/>
        </w:rPr>
        <w:t>بمتطلبات</w:t>
      </w:r>
      <w:r w:rsidRPr="00F04D16">
        <w:rPr>
          <w:rFonts w:ascii="DIN Next LT Arabic" w:hAnsi="DIN Next LT Arabic" w:cs="DIN Next LT Arabic"/>
          <w:color w:val="0070C0"/>
          <w:sz w:val="24"/>
          <w:szCs w:val="24"/>
          <w:rtl/>
        </w:rPr>
        <w:t xml:space="preserve"> المحتوى المحلي في </w:t>
      </w:r>
      <w:bookmarkEnd w:id="1503"/>
      <w:r w:rsidR="00E04F63">
        <w:rPr>
          <w:rFonts w:ascii="DIN Next LT Arabic" w:eastAsiaTheme="majorEastAsia" w:hAnsi="DIN Next LT Arabic" w:cs="DIN Next LT Arabic"/>
          <w:color w:val="0070C0"/>
          <w:sz w:val="24"/>
          <w:szCs w:val="24"/>
          <w:rtl/>
        </w:rPr>
        <w:t>الاتفاقي</w:t>
      </w:r>
      <w:r w:rsidR="00E04F63">
        <w:rPr>
          <w:rFonts w:ascii="DIN Next LT Arabic" w:eastAsiaTheme="majorEastAsia" w:hAnsi="DIN Next LT Arabic" w:cs="DIN Next LT Arabic" w:hint="cs"/>
          <w:color w:val="0070C0"/>
          <w:sz w:val="24"/>
          <w:szCs w:val="24"/>
          <w:rtl/>
        </w:rPr>
        <w:t>ة</w:t>
      </w:r>
      <w:r w:rsidR="000F1CF3" w:rsidRPr="000F1CF3">
        <w:rPr>
          <w:rFonts w:ascii="DIN Next LT Arabic" w:eastAsiaTheme="majorEastAsia" w:hAnsi="DIN Next LT Arabic" w:cs="DIN Next LT Arabic"/>
          <w:color w:val="0070C0"/>
          <w:sz w:val="24"/>
          <w:szCs w:val="24"/>
          <w:rtl/>
        </w:rPr>
        <w:t xml:space="preserve"> الإطارية</w:t>
      </w:r>
      <w:r w:rsidRPr="004856C4">
        <w:rPr>
          <w:rFonts w:ascii="DIN Next LT Arabic" w:eastAsiaTheme="majorEastAsia" w:hAnsi="DIN Next LT Arabic" w:cs="DIN Next LT Arabic"/>
          <w:color w:val="0070C0"/>
          <w:sz w:val="24"/>
          <w:szCs w:val="24"/>
          <w:rtl/>
        </w:rPr>
        <w:t xml:space="preserve"> في حال كانت </w:t>
      </w:r>
      <w:r w:rsidR="00E04F63">
        <w:rPr>
          <w:rFonts w:ascii="DIN Next LT Arabic" w:eastAsiaTheme="majorEastAsia" w:hAnsi="DIN Next LT Arabic" w:cs="DIN Next LT Arabic" w:hint="cs"/>
          <w:color w:val="0070C0"/>
          <w:sz w:val="24"/>
          <w:szCs w:val="24"/>
          <w:rtl/>
        </w:rPr>
        <w:t xml:space="preserve">القيمة التقديرية المخصصة </w:t>
      </w:r>
      <w:r w:rsidR="00BF4E5E">
        <w:rPr>
          <w:rFonts w:ascii="DIN Next LT Arabic" w:eastAsiaTheme="majorEastAsia" w:hAnsi="DIN Next LT Arabic" w:cs="DIN Next LT Arabic" w:hint="cs"/>
          <w:color w:val="0070C0"/>
          <w:sz w:val="24"/>
          <w:szCs w:val="24"/>
          <w:rtl/>
        </w:rPr>
        <w:t xml:space="preserve">للاتفاقية </w:t>
      </w:r>
      <w:r w:rsidRPr="004856C4">
        <w:rPr>
          <w:rFonts w:ascii="DIN Next LT Arabic" w:eastAsiaTheme="majorEastAsia" w:hAnsi="DIN Next LT Arabic" w:cs="DIN Next LT Arabic"/>
          <w:color w:val="0070C0"/>
          <w:sz w:val="24"/>
          <w:szCs w:val="24"/>
          <w:rtl/>
        </w:rPr>
        <w:t>تساوي أو تتجاوز</w:t>
      </w:r>
      <w:r w:rsidR="00E04F63">
        <w:rPr>
          <w:rFonts w:ascii="DIN Next LT Arabic" w:eastAsiaTheme="majorEastAsia" w:hAnsi="DIN Next LT Arabic" w:cs="DIN Next LT Arabic" w:hint="cs"/>
          <w:color w:val="0070C0"/>
          <w:sz w:val="24"/>
          <w:szCs w:val="24"/>
          <w:rtl/>
        </w:rPr>
        <w:t xml:space="preserve"> </w:t>
      </w:r>
      <w:bookmarkEnd w:id="1504"/>
      <w:r w:rsidR="00BF4E5E">
        <w:rPr>
          <w:rFonts w:ascii="DIN Next LT Arabic" w:hAnsi="DIN Next LT Arabic" w:cs="DIN Next LT Arabic" w:hint="cs"/>
          <w:color w:val="0070C0"/>
          <w:sz w:val="24"/>
          <w:szCs w:val="24"/>
          <w:rtl/>
        </w:rPr>
        <w:t>[</w:t>
      </w:r>
      <w:r w:rsidR="00BF4E5E" w:rsidRPr="00DB3B1F">
        <w:rPr>
          <w:rFonts w:ascii="DIN Next LT Arabic" w:hAnsi="DIN Next LT Arabic" w:cs="DIN Next LT Arabic"/>
          <w:color w:val="0070C0"/>
          <w:sz w:val="24"/>
          <w:szCs w:val="24"/>
          <w:rtl/>
        </w:rPr>
        <w:t xml:space="preserve"> </w:t>
      </w:r>
      <w:r w:rsidR="00DB0468">
        <w:rPr>
          <w:rFonts w:ascii="DIN Next LT Arabic" w:hAnsi="DIN Next LT Arabic" w:cs="DIN Next LT Arabic" w:hint="cs"/>
          <w:color w:val="0070C0"/>
          <w:sz w:val="24"/>
          <w:szCs w:val="24"/>
          <w:rtl/>
        </w:rPr>
        <w:t xml:space="preserve">مقدار </w:t>
      </w:r>
      <w:r w:rsidR="00BF4E5E">
        <w:rPr>
          <w:rFonts w:ascii="DIN Next LT Arabic" w:hAnsi="DIN Next LT Arabic" w:cs="DIN Next LT Arabic" w:hint="cs"/>
          <w:color w:val="0070C0"/>
          <w:sz w:val="24"/>
          <w:szCs w:val="24"/>
          <w:rtl/>
        </w:rPr>
        <w:t>قيمة العقد عالي القيمة الذي تحدده هيئة المحتوى المحلي بالاتفاق مع مركز تحقيق كفاءة الإنفاق]</w:t>
      </w:r>
      <w:r w:rsidR="00BF4E5E">
        <w:rPr>
          <w:rFonts w:ascii="DIN Next LT Arabic" w:eastAsiaTheme="majorEastAsia" w:hAnsi="DIN Next LT Arabic" w:cs="DIN Next LT Arabic" w:hint="cs"/>
          <w:color w:val="0070C0"/>
          <w:sz w:val="24"/>
          <w:szCs w:val="24"/>
          <w:rtl/>
        </w:rPr>
        <w:t xml:space="preserve">  </w:t>
      </w:r>
    </w:p>
    <w:sectPr w:rsidR="00042922" w:rsidRPr="00F04D16" w:rsidSect="0011181B">
      <w:headerReference w:type="even" r:id="rId11"/>
      <w:headerReference w:type="default" r:id="rId12"/>
      <w:footerReference w:type="even"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A862B3" w14:textId="77777777" w:rsidR="003452FB" w:rsidRDefault="003452FB" w:rsidP="00512E7D">
      <w:r>
        <w:separator/>
      </w:r>
    </w:p>
    <w:p w14:paraId="66DF4C2F" w14:textId="77777777" w:rsidR="003452FB" w:rsidRDefault="003452FB"/>
  </w:endnote>
  <w:endnote w:type="continuationSeparator" w:id="0">
    <w:p w14:paraId="3D9E756B" w14:textId="77777777" w:rsidR="003452FB" w:rsidRDefault="003452FB" w:rsidP="00512E7D">
      <w:r>
        <w:continuationSeparator/>
      </w:r>
    </w:p>
    <w:p w14:paraId="030B4C56" w14:textId="77777777" w:rsidR="003452FB" w:rsidRDefault="003452FB"/>
  </w:endnote>
  <w:endnote w:type="continuationNotice" w:id="1">
    <w:p w14:paraId="2F5C26E4" w14:textId="77777777" w:rsidR="003452FB" w:rsidRDefault="003452F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1B6C850D-FA67-4C92-811C-B87BE0FCD2E8}"/>
    <w:embedBold r:id="rId2" w:fontKey="{5B52D205-55E7-4656-958A-DD64E98C8454}"/>
    <w:embedItalic r:id="rId3" w:fontKey="{116674A7-C43D-4AC1-A028-DF3A6B81C8AD}"/>
    <w:embedBoldItalic r:id="rId4" w:fontKey="{EB3C80AC-1E27-492A-A32A-32E02D417205}"/>
  </w:font>
  <w:font w:name="Calibri">
    <w:panose1 w:val="020F0502020204030204"/>
    <w:charset w:val="00"/>
    <w:family w:val="swiss"/>
    <w:pitch w:val="variable"/>
    <w:sig w:usb0="E4002EFF" w:usb1="C000247B" w:usb2="00000009" w:usb3="00000000" w:csb0="000001FF" w:csb1="00000000"/>
    <w:embedRegular r:id="rId5" w:fontKey="{A1D0E0E5-57CE-4036-AD1E-A716B9FF094A}"/>
    <w:embedBold r:id="rId6" w:fontKey="{43417C38-F675-46A3-9B96-55C9F109D29E}"/>
    <w:embedItalic r:id="rId7" w:fontKey="{CEF22996-8863-4D23-AFC9-D3F3C117AE14}"/>
    <w:embedBoldItalic r:id="rId8" w:fontKey="{696EE57F-48B8-431D-9909-1F4B09602CEB}"/>
  </w:font>
  <w:font w:name="Courier New">
    <w:panose1 w:val="02070309020205020404"/>
    <w:charset w:val="00"/>
    <w:family w:val="modern"/>
    <w:pitch w:val="fixed"/>
    <w:sig w:usb0="E0002EFF" w:usb1="C0007843" w:usb2="00000009" w:usb3="00000000" w:csb0="000001FF" w:csb1="00000000"/>
    <w:embedRegular r:id="rId9" w:fontKey="{39BD4EB2-8512-492B-A198-E6E8A0097D2A}"/>
  </w:font>
  <w:font w:name="Wingdings">
    <w:panose1 w:val="05000000000000000000"/>
    <w:charset w:val="02"/>
    <w:family w:val="auto"/>
    <w:pitch w:val="variable"/>
    <w:sig w:usb0="00000000" w:usb1="10000000" w:usb2="00000000" w:usb3="00000000" w:csb0="80000000" w:csb1="00000000"/>
    <w:embedRegular r:id="rId10" w:fontKey="{1E58A5E7-EC6D-46AD-8B04-10F57B400800}"/>
  </w:font>
  <w:font w:name="Symbol">
    <w:panose1 w:val="05050102010706020507"/>
    <w:charset w:val="02"/>
    <w:family w:val="roman"/>
    <w:pitch w:val="variable"/>
    <w:sig w:usb0="00000000" w:usb1="10000000" w:usb2="00000000" w:usb3="00000000" w:csb0="80000000" w:csb1="00000000"/>
    <w:embedRegular r:id="rId11" w:fontKey="{01850DA7-9A25-4D89-AEDD-1D87EDC89549}"/>
  </w:font>
  <w:font w:name="Arial">
    <w:panose1 w:val="020B0604020202020204"/>
    <w:charset w:val="00"/>
    <w:family w:val="swiss"/>
    <w:pitch w:val="variable"/>
    <w:sig w:usb0="E0002EFF" w:usb1="C000785B" w:usb2="00000009" w:usb3="00000000" w:csb0="000001FF" w:csb1="00000000"/>
    <w:embedRegular r:id="rId12" w:fontKey="{1F4C0C92-5580-461A-B14D-F8B9A5776FAD}"/>
    <w:embedBold r:id="rId13" w:fontKey="{08C4E65D-E70C-4D4F-88F5-814B084DE74C}"/>
    <w:embedItalic r:id="rId14" w:fontKey="{C0755185-3977-4629-BDA2-1D6593859446}"/>
  </w:font>
  <w:font w:name="DIN Next LT Arabic">
    <w:panose1 w:val="020B0503020203050203"/>
    <w:charset w:val="00"/>
    <w:family w:val="swiss"/>
    <w:pitch w:val="variable"/>
    <w:sig w:usb0="8000202F" w:usb1="C000A04A" w:usb2="00000008" w:usb3="00000000" w:csb0="00000041" w:csb1="00000000"/>
    <w:embedRegular r:id="rId15" w:fontKey="{CD626D41-1CFD-408F-B6C0-24489B996853}"/>
    <w:embedBold r:id="rId16" w:fontKey="{61AE5012-A00A-4691-B7A4-F757AFD8E65D}"/>
    <w:embedItalic r:id="rId17" w:fontKey="{9A1119D3-790D-4877-B40D-B8E4B99BE836}"/>
    <w:embedBoldItalic r:id="rId18" w:fontKey="{7EF1BAFA-7D4D-448D-A3B8-29E398AD2F0C}"/>
  </w:font>
  <w:font w:name="Cambria">
    <w:panose1 w:val="02040503050406030204"/>
    <w:charset w:val="00"/>
    <w:family w:val="roman"/>
    <w:pitch w:val="variable"/>
    <w:sig w:usb0="E00006FF" w:usb1="420024FF" w:usb2="02000000" w:usb3="00000000" w:csb0="0000019F" w:csb1="00000000"/>
    <w:embedRegular r:id="rId19" w:fontKey="{267D844C-36B6-48A5-989F-8E8B4CF3AC7B}"/>
    <w:embedBold r:id="rId20" w:fontKey="{A78B89FC-306B-41B0-BE33-24519F8C137D}"/>
    <w:embedBoldItalic r:id="rId21" w:fontKey="{0B1C860A-2661-40CD-811D-FCB7832FB940}"/>
  </w:font>
  <w:font w:name="Sakkal Majalla">
    <w:panose1 w:val="02000000000000000000"/>
    <w:charset w:val="00"/>
    <w:family w:val="auto"/>
    <w:pitch w:val="variable"/>
    <w:sig w:usb0="A0002027" w:usb1="80000000" w:usb2="00000108" w:usb3="00000000" w:csb0="000000D3" w:csb1="00000000"/>
    <w:embedRegular r:id="rId22" w:fontKey="{3DC8825D-BB31-4208-8F4E-6877DD159174}"/>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3" w:fontKey="{7C9934FE-1175-45DD-9825-8E02C5483D37}"/>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4" w:fontKey="{BBD82CE2-C7FB-47EC-B244-C410646852CA}"/>
    <w:embedBold r:id="rId25" w:fontKey="{EC182A2E-6494-49A4-B4A4-D71F0F8C4333}"/>
  </w:font>
  <w:font w:name="Verdana">
    <w:panose1 w:val="020B0604030504040204"/>
    <w:charset w:val="00"/>
    <w:family w:val="swiss"/>
    <w:pitch w:val="variable"/>
    <w:sig w:usb0="A00006FF" w:usb1="4000205B" w:usb2="00000010" w:usb3="00000000" w:csb0="0000019F" w:csb1="00000000"/>
    <w:embedRegular r:id="rId26" w:fontKey="{862EFC77-1F20-498A-BAE1-6FE0FB5647BB}"/>
    <w:embedBold r:id="rId27" w:fontKey="{E7499FA5-850D-43D7-9E1D-E69A3B7E9B0C}"/>
  </w:font>
  <w:font w:name="Traditional Arabic">
    <w:panose1 w:val="02020603050405020304"/>
    <w:charset w:val="00"/>
    <w:family w:val="roman"/>
    <w:pitch w:val="variable"/>
    <w:sig w:usb0="00002003" w:usb1="80000000" w:usb2="00000008" w:usb3="00000000" w:csb0="00000041" w:csb1="00000000"/>
    <w:embedRegular r:id="rId28" w:fontKey="{35EDF0CA-5D87-4BD1-9589-18E31D121430}"/>
  </w:font>
  <w:font w:name="SimSun">
    <w:altName w:val="宋体"/>
    <w:panose1 w:val="02010600030101010101"/>
    <w:charset w:val="86"/>
    <w:family w:val="auto"/>
    <w:pitch w:val="variable"/>
    <w:sig w:usb0="00000003" w:usb1="288F0000" w:usb2="00000016" w:usb3="00000000" w:csb0="00040001" w:csb1="00000000"/>
  </w:font>
  <w:font w:name="Arial (Body)">
    <w:altName w:val="Arial"/>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F9786C" w14:textId="77777777" w:rsidR="00D63416" w:rsidRDefault="00D63416">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85D719" w14:textId="77777777" w:rsidR="00340EB6" w:rsidRPr="000B3C7B" w:rsidRDefault="00340EB6" w:rsidP="007C1108">
    <w:pPr>
      <w:tabs>
        <w:tab w:val="left" w:pos="-630"/>
      </w:tabs>
      <w:bidi/>
      <w:ind w:left="144"/>
      <w:rPr>
        <w:rFonts w:ascii="Calibri" w:hAnsi="Calibri" w:cs="Calibri"/>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340EB6" w:rsidRPr="00644437" w14:paraId="3615DD16" w14:textId="77777777" w:rsidTr="0004368E">
      <w:trPr>
        <w:cantSplit/>
        <w:trHeight w:val="259"/>
        <w:jc w:val="center"/>
      </w:trPr>
      <w:tc>
        <w:tcPr>
          <w:tcW w:w="2536" w:type="dxa"/>
          <w:vAlign w:val="center"/>
        </w:tcPr>
        <w:p w14:paraId="5C99B139" w14:textId="2E6E0A1F" w:rsidR="00340EB6" w:rsidRPr="007947BA" w:rsidRDefault="00340EB6" w:rsidP="003248F9">
          <w:pPr>
            <w:tabs>
              <w:tab w:val="left" w:pos="110"/>
            </w:tabs>
            <w:bidi/>
            <w:ind w:left="144"/>
            <w:jc w:val="center"/>
            <w:rPr>
              <w:rFonts w:ascii="DIN Next LT Arabic" w:eastAsiaTheme="majorEastAsia" w:hAnsi="DIN Next LT Arabic" w:cs="DIN Next LT Arabic"/>
              <w:sz w:val="20"/>
              <w:szCs w:val="20"/>
            </w:rPr>
          </w:pPr>
          <w:r w:rsidRPr="007947BA">
            <w:rPr>
              <w:rFonts w:ascii="DIN Next LT Arabic" w:hAnsi="DIN Next LT Arabic" w:cs="DIN Next LT Arabic"/>
              <w:sz w:val="20"/>
              <w:szCs w:val="20"/>
              <w:rtl/>
            </w:rPr>
            <w:t>رقم الصفحة</w:t>
          </w:r>
          <w:r w:rsidRPr="007947BA">
            <w:rPr>
              <w:rFonts w:ascii="DIN Next LT Arabic" w:hAnsi="DIN Next LT Arabic" w:cs="DIN Next LT Arabic"/>
              <w:sz w:val="20"/>
              <w:szCs w:val="20"/>
            </w:rPr>
            <w:br/>
          </w:r>
          <w:r w:rsidRPr="007947BA">
            <w:rPr>
              <w:rFonts w:ascii="DIN Next LT Arabic" w:hAnsi="DIN Next LT Arabic" w:cs="DIN Next LT Arabic"/>
              <w:sz w:val="20"/>
              <w:szCs w:val="20"/>
            </w:rPr>
            <w:fldChar w:fldCharType="begin"/>
          </w:r>
          <w:r w:rsidRPr="007947BA">
            <w:rPr>
              <w:rFonts w:ascii="DIN Next LT Arabic" w:hAnsi="DIN Next LT Arabic" w:cs="DIN Next LT Arabic"/>
              <w:sz w:val="20"/>
              <w:szCs w:val="20"/>
            </w:rPr>
            <w:instrText xml:space="preserve"> PAGE </w:instrText>
          </w:r>
          <w:r w:rsidRPr="007947BA">
            <w:rPr>
              <w:rFonts w:ascii="DIN Next LT Arabic" w:hAnsi="DIN Next LT Arabic" w:cs="DIN Next LT Arabic"/>
              <w:sz w:val="20"/>
              <w:szCs w:val="20"/>
            </w:rPr>
            <w:fldChar w:fldCharType="separate"/>
          </w:r>
          <w:r w:rsidR="00D63416">
            <w:rPr>
              <w:rFonts w:ascii="DIN Next LT Arabic" w:hAnsi="DIN Next LT Arabic" w:cs="DIN Next LT Arabic"/>
              <w:noProof/>
              <w:sz w:val="20"/>
              <w:szCs w:val="20"/>
              <w:rtl/>
            </w:rPr>
            <w:t>43</w:t>
          </w:r>
          <w:r w:rsidRPr="007947BA">
            <w:rPr>
              <w:rFonts w:ascii="DIN Next LT Arabic" w:hAnsi="DIN Next LT Arabic" w:cs="DIN Next LT Arabic"/>
              <w:sz w:val="20"/>
              <w:szCs w:val="20"/>
            </w:rPr>
            <w:fldChar w:fldCharType="end"/>
          </w:r>
          <w:r w:rsidRPr="007947BA">
            <w:rPr>
              <w:rFonts w:ascii="DIN Next LT Arabic" w:hAnsi="DIN Next LT Arabic" w:cs="DIN Next LT Arabic"/>
              <w:sz w:val="20"/>
              <w:szCs w:val="20"/>
              <w:rtl/>
            </w:rPr>
            <w:t xml:space="preserve"> من </w:t>
          </w:r>
          <w:r w:rsidRPr="007947BA">
            <w:rPr>
              <w:rFonts w:ascii="DIN Next LT Arabic" w:hAnsi="DIN Next LT Arabic" w:cs="DIN Next LT Arabic"/>
              <w:sz w:val="20"/>
              <w:szCs w:val="20"/>
            </w:rPr>
            <w:fldChar w:fldCharType="begin"/>
          </w:r>
          <w:r w:rsidRPr="007947BA">
            <w:rPr>
              <w:rFonts w:ascii="DIN Next LT Arabic" w:hAnsi="DIN Next LT Arabic" w:cs="DIN Next LT Arabic"/>
              <w:sz w:val="20"/>
              <w:szCs w:val="20"/>
            </w:rPr>
            <w:instrText xml:space="preserve"> NUMPAGES </w:instrText>
          </w:r>
          <w:r w:rsidRPr="007947BA">
            <w:rPr>
              <w:rFonts w:ascii="DIN Next LT Arabic" w:hAnsi="DIN Next LT Arabic" w:cs="DIN Next LT Arabic"/>
              <w:sz w:val="20"/>
              <w:szCs w:val="20"/>
            </w:rPr>
            <w:fldChar w:fldCharType="separate"/>
          </w:r>
          <w:r w:rsidR="00D63416">
            <w:rPr>
              <w:rFonts w:ascii="DIN Next LT Arabic" w:hAnsi="DIN Next LT Arabic" w:cs="DIN Next LT Arabic"/>
              <w:noProof/>
              <w:sz w:val="20"/>
              <w:szCs w:val="20"/>
              <w:rtl/>
            </w:rPr>
            <w:t>50</w:t>
          </w:r>
          <w:r w:rsidRPr="007947BA">
            <w:rPr>
              <w:rFonts w:ascii="DIN Next LT Arabic" w:hAnsi="DIN Next LT Arabic" w:cs="DIN Next LT Arabic"/>
              <w:sz w:val="20"/>
              <w:szCs w:val="20"/>
            </w:rPr>
            <w:fldChar w:fldCharType="end"/>
          </w:r>
        </w:p>
      </w:tc>
      <w:tc>
        <w:tcPr>
          <w:tcW w:w="2536" w:type="dxa"/>
          <w:shd w:val="clear" w:color="auto" w:fill="auto"/>
          <w:vAlign w:val="center"/>
        </w:tcPr>
        <w:p w14:paraId="0F30BB11" w14:textId="77777777" w:rsidR="00340EB6" w:rsidRPr="007947BA" w:rsidRDefault="00340EB6" w:rsidP="003248F9">
          <w:pPr>
            <w:tabs>
              <w:tab w:val="left" w:pos="110"/>
            </w:tabs>
            <w:bidi/>
            <w:ind w:left="144"/>
            <w:jc w:val="center"/>
            <w:rPr>
              <w:rFonts w:ascii="DIN Next LT Arabic" w:hAnsi="DIN Next LT Arabic" w:cs="DIN Next LT Arabic"/>
              <w:sz w:val="20"/>
              <w:szCs w:val="20"/>
            </w:rPr>
          </w:pPr>
          <w:r w:rsidRPr="007947BA">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B85291B" w14:textId="77777777" w:rsidR="00340EB6" w:rsidRPr="007947BA" w:rsidRDefault="00340EB6" w:rsidP="003248F9">
          <w:pPr>
            <w:tabs>
              <w:tab w:val="left" w:pos="-630"/>
            </w:tabs>
            <w:bidi/>
            <w:ind w:left="144"/>
            <w:jc w:val="center"/>
            <w:rPr>
              <w:rFonts w:ascii="DIN Next LT Arabic" w:hAnsi="DIN Next LT Arabic" w:cs="DIN Next LT Arabic"/>
              <w:sz w:val="20"/>
              <w:szCs w:val="20"/>
            </w:rPr>
          </w:pPr>
          <w:r w:rsidRPr="007947BA">
            <w:rPr>
              <w:rFonts w:ascii="DIN Next LT Arabic" w:hAnsi="DIN Next LT Arabic" w:cs="DIN Next LT Arabic"/>
              <w:sz w:val="20"/>
              <w:szCs w:val="20"/>
              <w:rtl/>
            </w:rPr>
            <w:t>رقم النسخة: الأولى</w:t>
          </w:r>
        </w:p>
      </w:tc>
      <w:tc>
        <w:tcPr>
          <w:tcW w:w="2537" w:type="dxa"/>
          <w:shd w:val="clear" w:color="auto" w:fill="auto"/>
          <w:vAlign w:val="center"/>
        </w:tcPr>
        <w:p w14:paraId="1E86D7EA" w14:textId="4653E683" w:rsidR="00340EB6" w:rsidRPr="007947BA" w:rsidRDefault="00340EB6" w:rsidP="008D33B0">
          <w:pPr>
            <w:tabs>
              <w:tab w:val="left" w:pos="314"/>
            </w:tabs>
            <w:bidi/>
            <w:ind w:left="144"/>
            <w:jc w:val="center"/>
            <w:rPr>
              <w:rFonts w:ascii="DIN Next LT Arabic" w:hAnsi="DIN Next LT Arabic" w:cs="DIN Next LT Arabic"/>
              <w:sz w:val="20"/>
              <w:szCs w:val="20"/>
            </w:rPr>
          </w:pPr>
          <w:r w:rsidRPr="007947BA">
            <w:rPr>
              <w:rFonts w:ascii="DIN Next LT Arabic" w:hAnsi="DIN Next LT Arabic" w:cs="DIN Next LT Arabic"/>
              <w:sz w:val="20"/>
              <w:szCs w:val="20"/>
              <w:rtl/>
            </w:rPr>
            <w:t xml:space="preserve">رقم </w:t>
          </w:r>
          <w:r>
            <w:rPr>
              <w:rFonts w:ascii="DIN Next LT Arabic" w:hAnsi="DIN Next LT Arabic" w:cs="DIN Next LT Arabic"/>
              <w:sz w:val="20"/>
              <w:szCs w:val="20"/>
              <w:rtl/>
            </w:rPr>
            <w:t>الاتفاقية</w:t>
          </w:r>
          <w:r w:rsidRPr="007947BA">
            <w:rPr>
              <w:rFonts w:ascii="DIN Next LT Arabic" w:hAnsi="DIN Next LT Arabic" w:cs="DIN Next LT Arabic"/>
              <w:sz w:val="20"/>
              <w:szCs w:val="20"/>
              <w:rtl/>
            </w:rPr>
            <w:t>:___________</w:t>
          </w:r>
        </w:p>
      </w:tc>
    </w:tr>
  </w:tbl>
  <w:p w14:paraId="7FCF6DDB" w14:textId="77777777" w:rsidR="00340EB6" w:rsidRPr="00F04D16" w:rsidRDefault="00340EB6" w:rsidP="007C1108">
    <w:pPr>
      <w:bidi/>
      <w:ind w:left="144"/>
      <w:rPr>
        <w:rFonts w:ascii="Calibri" w:hAnsi="Calibri"/>
        <w:sz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340EB6" w:rsidRPr="00F35F27" w14:paraId="4177C27D" w14:textId="77777777" w:rsidTr="00D11105">
      <w:trPr>
        <w:cantSplit/>
        <w:trHeight w:val="259"/>
        <w:jc w:val="center"/>
      </w:trPr>
      <w:tc>
        <w:tcPr>
          <w:tcW w:w="2536" w:type="dxa"/>
          <w:vAlign w:val="center"/>
        </w:tcPr>
        <w:p w14:paraId="59427AC9" w14:textId="7ED2AD00" w:rsidR="00340EB6" w:rsidRPr="002B41EC" w:rsidRDefault="00340EB6" w:rsidP="000B3C7B">
          <w:pPr>
            <w:tabs>
              <w:tab w:val="left" w:pos="110"/>
            </w:tabs>
            <w:bidi/>
            <w:ind w:left="144"/>
            <w:jc w:val="center"/>
            <w:rPr>
              <w:rFonts w:ascii="DIN Next LT Arabic" w:eastAsiaTheme="majorEastAsia" w:hAnsi="DIN Next LT Arabic" w:cs="DIN Next LT Arabic"/>
              <w:sz w:val="20"/>
              <w:szCs w:val="20"/>
            </w:rPr>
          </w:pPr>
          <w:r w:rsidRPr="002B41EC">
            <w:rPr>
              <w:rFonts w:ascii="DIN Next LT Arabic" w:hAnsi="DIN Next LT Arabic" w:cs="DIN Next LT Arabic"/>
              <w:sz w:val="20"/>
              <w:szCs w:val="20"/>
              <w:rtl/>
            </w:rPr>
            <w:t>رقم الصفحة</w:t>
          </w:r>
          <w:r w:rsidRPr="002B41EC">
            <w:rPr>
              <w:rFonts w:ascii="DIN Next LT Arabic" w:hAnsi="DIN Next LT Arabic" w:cs="DIN Next LT Arabic"/>
              <w:sz w:val="20"/>
              <w:szCs w:val="20"/>
            </w:rPr>
            <w:br/>
          </w:r>
          <w:r w:rsidRPr="002B41EC">
            <w:rPr>
              <w:rFonts w:ascii="DIN Next LT Arabic" w:hAnsi="DIN Next LT Arabic" w:cs="DIN Next LT Arabic"/>
              <w:sz w:val="20"/>
              <w:szCs w:val="20"/>
            </w:rPr>
            <w:fldChar w:fldCharType="begin"/>
          </w:r>
          <w:r w:rsidRPr="002B41EC">
            <w:rPr>
              <w:rFonts w:ascii="DIN Next LT Arabic" w:hAnsi="DIN Next LT Arabic" w:cs="DIN Next LT Arabic"/>
              <w:sz w:val="20"/>
              <w:szCs w:val="20"/>
            </w:rPr>
            <w:instrText xml:space="preserve"> PAGE </w:instrText>
          </w:r>
          <w:r w:rsidRPr="002B41EC">
            <w:rPr>
              <w:rFonts w:ascii="DIN Next LT Arabic" w:hAnsi="DIN Next LT Arabic" w:cs="DIN Next LT Arabic"/>
              <w:sz w:val="20"/>
              <w:szCs w:val="20"/>
            </w:rPr>
            <w:fldChar w:fldCharType="separate"/>
          </w:r>
          <w:r w:rsidR="003452FB">
            <w:rPr>
              <w:rFonts w:ascii="DIN Next LT Arabic" w:hAnsi="DIN Next LT Arabic" w:cs="DIN Next LT Arabic"/>
              <w:noProof/>
              <w:sz w:val="20"/>
              <w:szCs w:val="20"/>
              <w:rtl/>
            </w:rPr>
            <w:t>1</w:t>
          </w:r>
          <w:r w:rsidRPr="002B41EC">
            <w:rPr>
              <w:rFonts w:ascii="DIN Next LT Arabic" w:hAnsi="DIN Next LT Arabic" w:cs="DIN Next LT Arabic"/>
              <w:sz w:val="20"/>
              <w:szCs w:val="20"/>
            </w:rPr>
            <w:fldChar w:fldCharType="end"/>
          </w:r>
          <w:r w:rsidRPr="002B41EC">
            <w:rPr>
              <w:rFonts w:ascii="DIN Next LT Arabic" w:hAnsi="DIN Next LT Arabic" w:cs="DIN Next LT Arabic"/>
              <w:sz w:val="20"/>
              <w:szCs w:val="20"/>
            </w:rPr>
            <w:t xml:space="preserve"> </w:t>
          </w:r>
          <w:r w:rsidRPr="002B41EC">
            <w:rPr>
              <w:rFonts w:ascii="DIN Next LT Arabic" w:hAnsi="DIN Next LT Arabic" w:cs="DIN Next LT Arabic"/>
              <w:sz w:val="20"/>
              <w:szCs w:val="20"/>
              <w:rtl/>
            </w:rPr>
            <w:t xml:space="preserve">من </w:t>
          </w:r>
          <w:r w:rsidRPr="002B41EC">
            <w:rPr>
              <w:rFonts w:ascii="DIN Next LT Arabic" w:hAnsi="DIN Next LT Arabic" w:cs="DIN Next LT Arabic"/>
              <w:sz w:val="20"/>
              <w:szCs w:val="20"/>
            </w:rPr>
            <w:fldChar w:fldCharType="begin"/>
          </w:r>
          <w:r w:rsidRPr="002B41EC">
            <w:rPr>
              <w:rFonts w:ascii="DIN Next LT Arabic" w:hAnsi="DIN Next LT Arabic" w:cs="DIN Next LT Arabic"/>
              <w:sz w:val="20"/>
              <w:szCs w:val="20"/>
            </w:rPr>
            <w:instrText xml:space="preserve"> NUMPAGES </w:instrText>
          </w:r>
          <w:r w:rsidRPr="002B41EC">
            <w:rPr>
              <w:rFonts w:ascii="DIN Next LT Arabic" w:hAnsi="DIN Next LT Arabic" w:cs="DIN Next LT Arabic"/>
              <w:sz w:val="20"/>
              <w:szCs w:val="20"/>
            </w:rPr>
            <w:fldChar w:fldCharType="separate"/>
          </w:r>
          <w:r w:rsidR="003452FB">
            <w:rPr>
              <w:rFonts w:ascii="DIN Next LT Arabic" w:hAnsi="DIN Next LT Arabic" w:cs="DIN Next LT Arabic"/>
              <w:noProof/>
              <w:sz w:val="20"/>
              <w:szCs w:val="20"/>
              <w:rtl/>
            </w:rPr>
            <w:t>1</w:t>
          </w:r>
          <w:r w:rsidRPr="002B41EC">
            <w:rPr>
              <w:rFonts w:ascii="DIN Next LT Arabic" w:hAnsi="DIN Next LT Arabic" w:cs="DIN Next LT Arabic"/>
              <w:sz w:val="20"/>
              <w:szCs w:val="20"/>
            </w:rPr>
            <w:fldChar w:fldCharType="end"/>
          </w:r>
        </w:p>
      </w:tc>
      <w:tc>
        <w:tcPr>
          <w:tcW w:w="2536" w:type="dxa"/>
          <w:shd w:val="clear" w:color="auto" w:fill="auto"/>
          <w:vAlign w:val="center"/>
        </w:tcPr>
        <w:p w14:paraId="666D4529" w14:textId="77777777" w:rsidR="00340EB6" w:rsidRPr="002B41EC" w:rsidRDefault="00340EB6" w:rsidP="000B3C7B">
          <w:pPr>
            <w:tabs>
              <w:tab w:val="left" w:pos="110"/>
            </w:tabs>
            <w:bidi/>
            <w:ind w:left="144"/>
            <w:jc w:val="center"/>
            <w:rPr>
              <w:rFonts w:ascii="DIN Next LT Arabic" w:hAnsi="DIN Next LT Arabic" w:cs="DIN Next LT Arabic"/>
              <w:sz w:val="20"/>
              <w:szCs w:val="20"/>
            </w:rPr>
          </w:pPr>
          <w:r w:rsidRPr="002B41EC">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0903356D" w14:textId="77777777" w:rsidR="00340EB6" w:rsidRPr="002B41EC" w:rsidRDefault="00340EB6" w:rsidP="000B3C7B">
          <w:pPr>
            <w:tabs>
              <w:tab w:val="left" w:pos="-630"/>
            </w:tabs>
            <w:bidi/>
            <w:ind w:left="144"/>
            <w:jc w:val="center"/>
            <w:rPr>
              <w:rFonts w:ascii="DIN Next LT Arabic" w:hAnsi="DIN Next LT Arabic" w:cs="DIN Next LT Arabic"/>
              <w:sz w:val="20"/>
              <w:szCs w:val="20"/>
            </w:rPr>
          </w:pPr>
          <w:r w:rsidRPr="002B41EC">
            <w:rPr>
              <w:rFonts w:ascii="DIN Next LT Arabic" w:hAnsi="DIN Next LT Arabic" w:cs="DIN Next LT Arabic"/>
              <w:sz w:val="20"/>
              <w:szCs w:val="20"/>
              <w:rtl/>
            </w:rPr>
            <w:t>رقم النسخة: الأولى</w:t>
          </w:r>
        </w:p>
      </w:tc>
      <w:tc>
        <w:tcPr>
          <w:tcW w:w="2537" w:type="dxa"/>
          <w:shd w:val="clear" w:color="auto" w:fill="auto"/>
          <w:vAlign w:val="center"/>
        </w:tcPr>
        <w:p w14:paraId="5B254FEB" w14:textId="1BBEFF9E" w:rsidR="00340EB6" w:rsidRPr="002B41EC" w:rsidRDefault="00340EB6" w:rsidP="00F35F27">
          <w:pPr>
            <w:tabs>
              <w:tab w:val="left" w:pos="314"/>
            </w:tabs>
            <w:bidi/>
            <w:ind w:left="144"/>
            <w:jc w:val="center"/>
            <w:rPr>
              <w:rFonts w:ascii="DIN Next LT Arabic" w:hAnsi="DIN Next LT Arabic" w:cs="DIN Next LT Arabic"/>
              <w:sz w:val="20"/>
              <w:szCs w:val="20"/>
            </w:rPr>
          </w:pPr>
          <w:r w:rsidRPr="002B41EC">
            <w:rPr>
              <w:rFonts w:ascii="DIN Next LT Arabic" w:hAnsi="DIN Next LT Arabic" w:cs="DIN Next LT Arabic"/>
              <w:sz w:val="20"/>
              <w:szCs w:val="20"/>
              <w:rtl/>
            </w:rPr>
            <w:t xml:space="preserve">رقم </w:t>
          </w:r>
          <w:r>
            <w:rPr>
              <w:rFonts w:ascii="DIN Next LT Arabic" w:hAnsi="DIN Next LT Arabic" w:cs="DIN Next LT Arabic"/>
              <w:sz w:val="20"/>
              <w:szCs w:val="20"/>
              <w:rtl/>
            </w:rPr>
            <w:t>الاتفاقية</w:t>
          </w:r>
          <w:r w:rsidRPr="002B41EC">
            <w:rPr>
              <w:rFonts w:ascii="DIN Next LT Arabic" w:hAnsi="DIN Next LT Arabic" w:cs="DIN Next LT Arabic"/>
              <w:sz w:val="20"/>
              <w:szCs w:val="20"/>
              <w:rtl/>
            </w:rPr>
            <w:t>:___________</w:t>
          </w:r>
        </w:p>
      </w:tc>
    </w:tr>
  </w:tbl>
  <w:p w14:paraId="2A6D0044" w14:textId="77777777" w:rsidR="00340EB6" w:rsidRPr="00F35F27" w:rsidRDefault="00340EB6"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7A439FA" w14:textId="77777777" w:rsidR="003452FB" w:rsidRDefault="003452FB" w:rsidP="00512E7D">
      <w:r>
        <w:separator/>
      </w:r>
    </w:p>
    <w:p w14:paraId="32510A02" w14:textId="77777777" w:rsidR="003452FB" w:rsidRDefault="003452FB"/>
  </w:footnote>
  <w:footnote w:type="continuationSeparator" w:id="0">
    <w:p w14:paraId="2AAAC13A" w14:textId="77777777" w:rsidR="003452FB" w:rsidRDefault="003452FB" w:rsidP="00512E7D">
      <w:r>
        <w:continuationSeparator/>
      </w:r>
    </w:p>
    <w:p w14:paraId="73C38BA9" w14:textId="77777777" w:rsidR="003452FB" w:rsidRDefault="003452FB"/>
  </w:footnote>
  <w:footnote w:type="continuationNotice" w:id="1">
    <w:p w14:paraId="1B8F771D" w14:textId="77777777" w:rsidR="003452FB" w:rsidRDefault="003452FB"/>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C0D7C3" w14:textId="77777777" w:rsidR="00340EB6" w:rsidRDefault="00340EB6">
    <w:pPr>
      <w:pStyle w:val="Header"/>
    </w:pPr>
    <w:r>
      <w:rPr>
        <w:noProof/>
      </w:rPr>
      <mc:AlternateContent>
        <mc:Choice Requires="wps">
          <w:drawing>
            <wp:anchor distT="0" distB="0" distL="114300" distR="114300" simplePos="0" relativeHeight="251657728" behindDoc="1" locked="0" layoutInCell="0" allowOverlap="1" wp14:anchorId="5C59DF4C" wp14:editId="7ED84025">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69EDCF6" w14:textId="77777777" w:rsidR="00340EB6" w:rsidRDefault="00340EB6"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C59DF4C"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F6OJk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069EDCF6" w14:textId="77777777" w:rsidR="00340EB6" w:rsidRDefault="00340EB6"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921CDF7" wp14:editId="30E766C1">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6AEC46E" w14:textId="77777777" w:rsidR="00340EB6" w:rsidRDefault="00340EB6"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921CDF7"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DnsywY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76AEC46E" w14:textId="77777777" w:rsidR="00340EB6" w:rsidRDefault="00340EB6"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1C222B35" w14:textId="77777777" w:rsidR="00340EB6" w:rsidRDefault="00340EB6"/>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223A19" w14:textId="77777777" w:rsidR="00340EB6" w:rsidRPr="0019618F" w:rsidRDefault="00340EB6" w:rsidP="00F35F27">
    <w:pPr>
      <w:pStyle w:val="Header"/>
      <w:tabs>
        <w:tab w:val="clear" w:pos="4680"/>
        <w:tab w:val="clear" w:pos="9360"/>
        <w:tab w:val="right" w:pos="9905"/>
      </w:tabs>
      <w:bidi/>
      <w:rPr>
        <w:rFonts w:ascii="DIN Next LT Arabic" w:hAnsi="DIN Next LT Arabic" w:cs="DIN Next LT Arabic"/>
        <w:rtl/>
      </w:rPr>
    </w:pPr>
    <w:r w:rsidRPr="0019618F">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385DD4C7" wp14:editId="02B8A7E5">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1FB762" w14:textId="77777777" w:rsidR="00340EB6" w:rsidRPr="000B3C7B" w:rsidRDefault="00340EB6" w:rsidP="00F35F27">
                          <w:pPr>
                            <w:bidi/>
                            <w:jc w:val="center"/>
                            <w:rPr>
                              <w:rFonts w:ascii="DIN Next LT Arabic" w:hAnsi="DIN Next LT Arabic"/>
                              <w:sz w:val="28"/>
                            </w:rPr>
                          </w:pPr>
                          <w:r w:rsidRPr="000B3C7B">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5DD4C7" id="Rounded Rectangle 1" o:spid="_x0000_s1028"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" fillcolor="#272727 [2749]" strokecolor="#111b24 [1604]" strokeweight="2pt">
              <v:path arrowok="t"/>
              <v:textbox>
                <w:txbxContent>
                  <w:p w14:paraId="441FB762" w14:textId="77777777" w:rsidR="00340EB6" w:rsidRPr="000B3C7B" w:rsidRDefault="00340EB6" w:rsidP="00F35F27">
                    <w:pPr>
                      <w:bidi/>
                      <w:jc w:val="center"/>
                      <w:rPr>
                        <w:rFonts w:ascii="DIN Next LT Arabic" w:hAnsi="DIN Next LT Arabic"/>
                        <w:sz w:val="28"/>
                      </w:rPr>
                    </w:pPr>
                    <w:r w:rsidRPr="000B3C7B">
                      <w:rPr>
                        <w:rFonts w:ascii="DIN Next LT Arabic" w:hAnsi="DIN Next LT Arabic" w:cs="DIN Next LT Arabic"/>
                        <w:sz w:val="28"/>
                        <w:szCs w:val="28"/>
                        <w:rtl/>
                      </w:rPr>
                      <w:t>شعار الجهة</w:t>
                    </w:r>
                  </w:p>
                </w:txbxContent>
              </v:textbox>
            </v:roundrect>
          </w:pict>
        </mc:Fallback>
      </mc:AlternateContent>
    </w:r>
    <w:r w:rsidRPr="0019618F">
      <w:rPr>
        <w:rFonts w:ascii="DIN Next LT Arabic" w:hAnsi="DIN Next LT Arabic" w:cs="DIN Next LT Arabic"/>
        <w:rtl/>
      </w:rPr>
      <w:t>المملكة العربية السعودية</w:t>
    </w:r>
  </w:p>
  <w:p w14:paraId="781BB94E" w14:textId="77777777" w:rsidR="00340EB6" w:rsidRPr="0019618F" w:rsidRDefault="00340EB6" w:rsidP="00F35F27">
    <w:pPr>
      <w:pStyle w:val="Header"/>
      <w:tabs>
        <w:tab w:val="clear" w:pos="4680"/>
        <w:tab w:val="clear" w:pos="9360"/>
        <w:tab w:val="right" w:pos="9905"/>
      </w:tabs>
      <w:bidi/>
      <w:rPr>
        <w:rFonts w:ascii="DIN Next LT Arabic" w:hAnsi="DIN Next LT Arabic" w:cs="DIN Next LT Arabic"/>
        <w:rtl/>
      </w:rPr>
    </w:pPr>
    <w:r w:rsidRPr="0019618F">
      <w:rPr>
        <w:rFonts w:ascii="DIN Next LT Arabic" w:hAnsi="DIN Next LT Arabic" w:cs="DIN Next LT Arabic"/>
        <w:rtl/>
      </w:rPr>
      <w:t>اسم الجهة الحكومية</w:t>
    </w:r>
  </w:p>
  <w:p w14:paraId="67A4471F" w14:textId="3BDB8929" w:rsidR="00340EB6" w:rsidRPr="00FB5C87" w:rsidRDefault="00340EB6" w:rsidP="00FB5C87">
    <w:pPr>
      <w:pStyle w:val="Header"/>
      <w:tabs>
        <w:tab w:val="clear" w:pos="4680"/>
        <w:tab w:val="clear" w:pos="9360"/>
        <w:tab w:val="right" w:pos="9905"/>
      </w:tabs>
      <w:bidi/>
      <w:rPr>
        <w:rFonts w:ascii="DIN Next LT Arabic" w:hAnsi="DIN Next LT Arabic" w:cs="DIN Next LT Arabic"/>
      </w:rPr>
    </w:pPr>
    <w:r>
      <w:rPr>
        <w:rFonts w:ascii="DIN Next LT Arabic" w:hAnsi="DIN Next LT Arabic" w:cs="DIN Next LT Arabic" w:hint="cs"/>
        <w:rtl/>
      </w:rPr>
      <w:t>اتفاقية إطارية للخدمات الاستشارية</w:t>
    </w:r>
  </w:p>
  <w:p w14:paraId="244962E7" w14:textId="77777777" w:rsidR="00340EB6" w:rsidRPr="00F35F27" w:rsidRDefault="00340EB6" w:rsidP="00F35F27">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DD729D" w14:textId="77777777" w:rsidR="00340EB6" w:rsidRPr="009A59F8" w:rsidRDefault="00340EB6" w:rsidP="00F56C19">
    <w:pPr>
      <w:pStyle w:val="Header"/>
      <w:tabs>
        <w:tab w:val="clear" w:pos="4680"/>
        <w:tab w:val="clear" w:pos="9360"/>
        <w:tab w:val="right" w:pos="9905"/>
      </w:tabs>
      <w:bidi/>
      <w:rPr>
        <w:rFonts w:ascii="DIN Next LT Arabic" w:hAnsi="DIN Next LT Arabic" w:cs="DIN Next LT Arabic"/>
        <w:rtl/>
      </w:rPr>
    </w:pPr>
    <w:r w:rsidRPr="009A59F8">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010DA841" wp14:editId="03FC719A">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85CACE7" w14:textId="77777777" w:rsidR="00340EB6" w:rsidRPr="00920847" w:rsidRDefault="00340EB6" w:rsidP="00F56C19">
                          <w:pPr>
                            <w:bidi/>
                            <w:jc w:val="center"/>
                            <w:rPr>
                              <w:rFonts w:ascii="DIN Next LT Arabic" w:hAnsi="DIN Next LT Arabic"/>
                              <w:sz w:val="28"/>
                            </w:rPr>
                          </w:pPr>
                          <w:r w:rsidRPr="00920847">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0DA841" id="Rounded Rectangle 4" o:spid="_x0000_s1029"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Z8fd&#10;cLwCAADfBQAADgAAAAAAAAAAAAAAAAAuAgAAZHJzL2Uyb0RvYy54bWxQSwECLQAUAAYACAAAACEA&#10;sfdZTd4AAAAKAQAADwAAAAAAAAAAAAAAAAAWBQAAZHJzL2Rvd25yZXYueG1sUEsFBgAAAAAEAAQA&#10;8wAAACEGAAAAAA==&#10;" fillcolor="#272727 [2749]" strokecolor="#111b24 [1604]" strokeweight="2pt">
              <v:path arrowok="t"/>
              <v:textbox>
                <w:txbxContent>
                  <w:p w14:paraId="785CACE7" w14:textId="77777777" w:rsidR="00340EB6" w:rsidRPr="00920847" w:rsidRDefault="00340EB6" w:rsidP="00F56C19">
                    <w:pPr>
                      <w:bidi/>
                      <w:jc w:val="center"/>
                      <w:rPr>
                        <w:rFonts w:ascii="DIN Next LT Arabic" w:hAnsi="DIN Next LT Arabic"/>
                        <w:sz w:val="28"/>
                      </w:rPr>
                    </w:pPr>
                    <w:r w:rsidRPr="00920847">
                      <w:rPr>
                        <w:rFonts w:ascii="DIN Next LT Arabic" w:hAnsi="DIN Next LT Arabic" w:cs="DIN Next LT Arabic"/>
                        <w:sz w:val="28"/>
                        <w:szCs w:val="28"/>
                        <w:rtl/>
                      </w:rPr>
                      <w:t>شعار الجهة</w:t>
                    </w:r>
                  </w:p>
                </w:txbxContent>
              </v:textbox>
            </v:roundrect>
          </w:pict>
        </mc:Fallback>
      </mc:AlternateContent>
    </w:r>
    <w:r w:rsidRPr="009A59F8">
      <w:rPr>
        <w:rFonts w:ascii="DIN Next LT Arabic" w:hAnsi="DIN Next LT Arabic" w:cs="DIN Next LT Arabic"/>
        <w:rtl/>
      </w:rPr>
      <w:t>المملكة العربية السعودية</w:t>
    </w:r>
  </w:p>
  <w:p w14:paraId="0E829B00" w14:textId="77777777" w:rsidR="00340EB6" w:rsidRPr="009A59F8" w:rsidRDefault="00340EB6" w:rsidP="00F35F27">
    <w:pPr>
      <w:pStyle w:val="Header"/>
      <w:tabs>
        <w:tab w:val="clear" w:pos="4680"/>
        <w:tab w:val="clear" w:pos="9360"/>
        <w:tab w:val="right" w:pos="9905"/>
      </w:tabs>
      <w:bidi/>
      <w:rPr>
        <w:rFonts w:ascii="DIN Next LT Arabic" w:hAnsi="DIN Next LT Arabic" w:cs="DIN Next LT Arabic"/>
        <w:rtl/>
      </w:rPr>
    </w:pPr>
    <w:r w:rsidRPr="009A59F8">
      <w:rPr>
        <w:rFonts w:ascii="DIN Next LT Arabic" w:hAnsi="DIN Next LT Arabic" w:cs="DIN Next LT Arabic"/>
        <w:rtl/>
      </w:rPr>
      <w:t>اسم الجهة الحكومية</w:t>
    </w:r>
  </w:p>
  <w:p w14:paraId="4380F7B0" w14:textId="0A195992" w:rsidR="00340EB6" w:rsidRDefault="00340EB6" w:rsidP="00920847">
    <w:pPr>
      <w:pStyle w:val="Header"/>
      <w:tabs>
        <w:tab w:val="clear" w:pos="4680"/>
        <w:tab w:val="clear" w:pos="9360"/>
        <w:tab w:val="right" w:pos="9905"/>
      </w:tabs>
      <w:bidi/>
      <w:rPr>
        <w:rFonts w:ascii="DIN Next LT Arabic" w:hAnsi="DIN Next LT Arabic" w:cs="DIN Next LT Arabic"/>
        <w:rtl/>
      </w:rPr>
    </w:pPr>
    <w:r>
      <w:rPr>
        <w:rFonts w:ascii="DIN Next LT Arabic" w:hAnsi="DIN Next LT Arabic" w:cs="DIN Next LT Arabic" w:hint="cs"/>
        <w:rtl/>
      </w:rPr>
      <w:t>اتفاقية إطارية للخدمات الاستشارية</w:t>
    </w:r>
  </w:p>
  <w:p w14:paraId="6315D695" w14:textId="0F8B1464" w:rsidR="00340EB6" w:rsidRDefault="00340EB6" w:rsidP="00DF555D">
    <w:pPr>
      <w:pStyle w:val="Header"/>
      <w:tabs>
        <w:tab w:val="clear" w:pos="4680"/>
        <w:tab w:val="clear" w:pos="9360"/>
        <w:tab w:val="right" w:pos="9905"/>
      </w:tabs>
      <w:bidi/>
      <w:rPr>
        <w:rFonts w:ascii="DIN Next LT Arabic" w:hAnsi="DIN Next LT Arabic" w:cs="DIN Next LT Arabic"/>
        <w:rtl/>
      </w:rPr>
    </w:pPr>
  </w:p>
  <w:p w14:paraId="6599F29A" w14:textId="5905D67F" w:rsidR="00340EB6" w:rsidRPr="009A59F8" w:rsidRDefault="00340EB6" w:rsidP="00DF555D">
    <w:pPr>
      <w:pStyle w:val="Header"/>
      <w:tabs>
        <w:tab w:val="clear" w:pos="4680"/>
        <w:tab w:val="clear" w:pos="9360"/>
        <w:tab w:val="right" w:pos="9905"/>
      </w:tabs>
      <w:bidi/>
      <w:rPr>
        <w:rFonts w:ascii="DIN Next LT Arabic" w:hAnsi="DIN Next LT Arabic" w:cs="DIN Next LT Arabic"/>
        <w:rtl/>
      </w:rPr>
    </w:pPr>
  </w:p>
  <w:p w14:paraId="45AAE69D" w14:textId="69FE4316" w:rsidR="00340EB6" w:rsidRPr="00F04D16" w:rsidRDefault="00340EB6" w:rsidP="007E375B">
    <w:pPr>
      <w:pStyle w:val="Header"/>
      <w:tabs>
        <w:tab w:val="clear" w:pos="4680"/>
        <w:tab w:val="clear" w:pos="9360"/>
        <w:tab w:val="right" w:pos="9905"/>
      </w:tabs>
      <w:bidi/>
    </w:pPr>
    <w:bookmarkStart w:id="1505" w:name="_GoBack"/>
    <w:bookmarkEnd w:id="1505"/>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5124319"/>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7E6F12"/>
    <w:multiLevelType w:val="hybridMultilevel"/>
    <w:tmpl w:val="DCD2E96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C53906"/>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9"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177A5F49"/>
    <w:multiLevelType w:val="multilevel"/>
    <w:tmpl w:val="1D6C19BE"/>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86047B0"/>
    <w:multiLevelType w:val="hybridMultilevel"/>
    <w:tmpl w:val="8E804F04"/>
    <w:lvl w:ilvl="0" w:tplc="B8C637BE">
      <w:start w:val="1"/>
      <w:numFmt w:val="arabicAbjad"/>
      <w:lvlText w:val="%1."/>
      <w:lvlJc w:val="left"/>
      <w:pPr>
        <w:ind w:left="864" w:hanging="504"/>
      </w:pPr>
      <w:rPr>
        <w:rFonts w:ascii="DIN Next LT Arabic" w:hAnsi="DIN Next LT Arabic" w:cs="DIN Next LT Arabic"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7"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8D70627"/>
    <w:multiLevelType w:val="multilevel"/>
    <w:tmpl w:val="5DF60F8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29415CF1"/>
    <w:multiLevelType w:val="multilevel"/>
    <w:tmpl w:val="4534534E"/>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2E0949E0"/>
    <w:multiLevelType w:val="hybridMultilevel"/>
    <w:tmpl w:val="9AC29344"/>
    <w:lvl w:ilvl="0" w:tplc="20468426">
      <w:start w:val="1"/>
      <w:numFmt w:val="arabicAbjad"/>
      <w:lvlText w:val="%1."/>
      <w:lvlJc w:val="left"/>
      <w:pPr>
        <w:ind w:left="502"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1"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2"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31BD6AF9"/>
    <w:multiLevelType w:val="hybridMultilevel"/>
    <w:tmpl w:val="9AC29344"/>
    <w:lvl w:ilvl="0" w:tplc="20468426">
      <w:start w:val="1"/>
      <w:numFmt w:val="arabicAbjad"/>
      <w:lvlText w:val="%1."/>
      <w:lvlJc w:val="left"/>
      <w:pPr>
        <w:ind w:left="502"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4"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5DD203F"/>
    <w:multiLevelType w:val="hybridMultilevel"/>
    <w:tmpl w:val="40382E1A"/>
    <w:lvl w:ilvl="0" w:tplc="E9DADC84">
      <w:start w:val="1"/>
      <w:numFmt w:val="arabicAbjad"/>
      <w:lvlText w:val="%1."/>
      <w:lvlJc w:val="left"/>
      <w:pPr>
        <w:ind w:left="864" w:hanging="504"/>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377828C2"/>
    <w:multiLevelType w:val="multilevel"/>
    <w:tmpl w:val="2AAC6964"/>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3BEB7395"/>
    <w:multiLevelType w:val="hybridMultilevel"/>
    <w:tmpl w:val="47305DB4"/>
    <w:lvl w:ilvl="0" w:tplc="63541CA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0" w15:restartNumberingAfterBreak="0">
    <w:nsid w:val="3D1F04BC"/>
    <w:multiLevelType w:val="multilevel"/>
    <w:tmpl w:val="6F8AA51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0843E25"/>
    <w:multiLevelType w:val="hybridMultilevel"/>
    <w:tmpl w:val="94E6DEF0"/>
    <w:lvl w:ilvl="0" w:tplc="430E0466">
      <w:start w:val="1"/>
      <w:numFmt w:val="arabicAbjad"/>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4485278"/>
    <w:multiLevelType w:val="hybridMultilevel"/>
    <w:tmpl w:val="3A66C2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458C579B"/>
    <w:multiLevelType w:val="hybridMultilevel"/>
    <w:tmpl w:val="1B4E05F6"/>
    <w:lvl w:ilvl="0" w:tplc="085AA23A">
      <w:start w:val="1"/>
      <w:numFmt w:val="arabicAbjad"/>
      <w:lvlText w:val="%1."/>
      <w:lvlJc w:val="left"/>
      <w:pPr>
        <w:ind w:left="720" w:hanging="360"/>
      </w:pPr>
      <w:rPr>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6"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A875FC1"/>
    <w:multiLevelType w:val="multilevel"/>
    <w:tmpl w:val="78281C4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513948D3"/>
    <w:multiLevelType w:val="multilevel"/>
    <w:tmpl w:val="1298B4A4"/>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1"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5F7351B"/>
    <w:multiLevelType w:val="hybridMultilevel"/>
    <w:tmpl w:val="1B0861BC"/>
    <w:lvl w:ilvl="0" w:tplc="B2C23896">
      <w:start w:val="1"/>
      <w:numFmt w:val="arabicAlpha"/>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6"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9A96547"/>
    <w:multiLevelType w:val="hybridMultilevel"/>
    <w:tmpl w:val="361C18A4"/>
    <w:lvl w:ilvl="0" w:tplc="C7628574">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C880746"/>
    <w:multiLevelType w:val="hybridMultilevel"/>
    <w:tmpl w:val="89C6E54C"/>
    <w:lvl w:ilvl="0" w:tplc="4C2A750C">
      <w:start w:val="2"/>
      <w:numFmt w:val="decimal"/>
      <w:lvlText w:val="%1"/>
      <w:lvlJc w:val="left"/>
      <w:pPr>
        <w:ind w:left="360" w:hanging="360"/>
      </w:pPr>
      <w:rPr>
        <w:rFonts w:hint="default"/>
        <w:b w:val="0"/>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1"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40B38F0"/>
    <w:multiLevelType w:val="multilevel"/>
    <w:tmpl w:val="78281C4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3" w15:restartNumberingAfterBreak="0">
    <w:nsid w:val="65204BF3"/>
    <w:multiLevelType w:val="hybridMultilevel"/>
    <w:tmpl w:val="863C1FC0"/>
    <w:lvl w:ilvl="0" w:tplc="61649B06">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6" w15:restartNumberingAfterBreak="0">
    <w:nsid w:val="72266B7D"/>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2E47859"/>
    <w:multiLevelType w:val="hybridMultilevel"/>
    <w:tmpl w:val="3BC44CE6"/>
    <w:lvl w:ilvl="0" w:tplc="662284A2">
      <w:start w:val="1"/>
      <w:numFmt w:val="arabicAbjad"/>
      <w:lvlText w:val="%1."/>
      <w:lvlJc w:val="left"/>
      <w:pPr>
        <w:ind w:left="864" w:hanging="504"/>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3DD2DFB"/>
    <w:multiLevelType w:val="multilevel"/>
    <w:tmpl w:val="1D7808CA"/>
    <w:lvl w:ilvl="0">
      <w:start w:val="1"/>
      <w:numFmt w:val="arabicAbjad"/>
      <w:lvlText w:val="%1."/>
      <w:lvlJc w:val="left"/>
      <w:pPr>
        <w:ind w:left="785" w:hanging="360"/>
      </w:pPr>
      <w:rPr>
        <w:rFonts w:hint="default"/>
        <w:b/>
        <w:bCs w:val="0"/>
        <w:color w:val="FF0000"/>
        <w:lang w:val="en-US" w:bidi="ar-SA"/>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60"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B437D86"/>
    <w:multiLevelType w:val="multilevel"/>
    <w:tmpl w:val="7A90469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2" w15:restartNumberingAfterBreak="0">
    <w:nsid w:val="7BDE51A3"/>
    <w:multiLevelType w:val="hybridMultilevel"/>
    <w:tmpl w:val="EDF68A40"/>
    <w:lvl w:ilvl="0" w:tplc="625A773A">
      <w:start w:val="1"/>
      <w:numFmt w:val="arabicAlpha"/>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F9546D7"/>
    <w:multiLevelType w:val="multilevel"/>
    <w:tmpl w:val="D7BA736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39"/>
  </w:num>
  <w:num w:numId="3">
    <w:abstractNumId w:val="45"/>
  </w:num>
  <w:num w:numId="4">
    <w:abstractNumId w:val="55"/>
  </w:num>
  <w:num w:numId="5">
    <w:abstractNumId w:val="8"/>
  </w:num>
  <w:num w:numId="6">
    <w:abstractNumId w:val="10"/>
  </w:num>
  <w:num w:numId="7">
    <w:abstractNumId w:val="50"/>
  </w:num>
  <w:num w:numId="8">
    <w:abstractNumId w:val="33"/>
  </w:num>
  <w:num w:numId="9">
    <w:abstractNumId w:val="9"/>
  </w:num>
  <w:num w:numId="10">
    <w:abstractNumId w:val="14"/>
  </w:num>
  <w:num w:numId="11">
    <w:abstractNumId w:val="31"/>
  </w:num>
  <w:num w:numId="12">
    <w:abstractNumId w:val="40"/>
  </w:num>
  <w:num w:numId="13">
    <w:abstractNumId w:val="59"/>
  </w:num>
  <w:num w:numId="14">
    <w:abstractNumId w:val="16"/>
  </w:num>
  <w:num w:numId="15">
    <w:abstractNumId w:val="2"/>
  </w:num>
  <w:num w:numId="16">
    <w:abstractNumId w:val="1"/>
  </w:num>
  <w:num w:numId="17">
    <w:abstractNumId w:val="22"/>
  </w:num>
  <w:num w:numId="18">
    <w:abstractNumId w:val="63"/>
  </w:num>
  <w:num w:numId="19">
    <w:abstractNumId w:val="15"/>
  </w:num>
  <w:num w:numId="20">
    <w:abstractNumId w:val="36"/>
  </w:num>
  <w:num w:numId="21">
    <w:abstractNumId w:val="12"/>
  </w:num>
  <w:num w:numId="22">
    <w:abstractNumId w:val="60"/>
  </w:num>
  <w:num w:numId="23">
    <w:abstractNumId w:val="21"/>
  </w:num>
  <w:num w:numId="24">
    <w:abstractNumId w:val="20"/>
  </w:num>
  <w:num w:numId="25">
    <w:abstractNumId w:val="61"/>
  </w:num>
  <w:num w:numId="26">
    <w:abstractNumId w:val="11"/>
  </w:num>
  <w:num w:numId="27">
    <w:abstractNumId w:val="0"/>
  </w:num>
  <w:num w:numId="28">
    <w:abstractNumId w:val="18"/>
  </w:num>
  <w:num w:numId="29">
    <w:abstractNumId w:val="54"/>
  </w:num>
  <w:num w:numId="30">
    <w:abstractNumId w:val="53"/>
  </w:num>
  <w:num w:numId="31">
    <w:abstractNumId w:val="19"/>
  </w:num>
  <w:num w:numId="32">
    <w:abstractNumId w:val="43"/>
  </w:num>
  <w:num w:numId="33">
    <w:abstractNumId w:val="56"/>
  </w:num>
  <w:num w:numId="3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8"/>
  </w:num>
  <w:num w:numId="3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7"/>
  </w:num>
  <w:num w:numId="47">
    <w:abstractNumId w:val="57"/>
  </w:num>
  <w:num w:numId="4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6"/>
  </w:num>
  <w:num w:numId="50">
    <w:abstractNumId w:val="7"/>
  </w:num>
  <w:num w:numId="51">
    <w:abstractNumId w:val="48"/>
  </w:num>
  <w:num w:numId="52">
    <w:abstractNumId w:val="46"/>
  </w:num>
  <w:num w:numId="53">
    <w:abstractNumId w:val="30"/>
  </w:num>
  <w:num w:numId="5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2"/>
  </w:num>
  <w:num w:numId="56">
    <w:abstractNumId w:val="23"/>
  </w:num>
  <w:num w:numId="5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1"/>
  </w:num>
  <w:num w:numId="59">
    <w:abstractNumId w:val="47"/>
  </w:num>
  <w:num w:numId="60">
    <w:abstractNumId w:val="64"/>
  </w:num>
  <w:num w:numId="61">
    <w:abstractNumId w:val="28"/>
  </w:num>
  <w:num w:numId="6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4"/>
  </w:num>
  <w:num w:numId="64">
    <w:abstractNumId w:val="58"/>
  </w:num>
  <w:num w:numId="65">
    <w:abstractNumId w:val="42"/>
  </w:num>
  <w:num w:numId="66">
    <w:abstractNumId w:val="37"/>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GB" w:vendorID="64" w:dllVersion="0" w:nlCheck="1" w:checkStyle="0"/>
  <w:activeWritingStyle w:appName="MSWord" w:lang="ar-SA" w:vendorID="64" w:dllVersion="131078" w:nlCheck="1" w:checkStyle="0"/>
  <w:activeWritingStyle w:appName="MSWord" w:lang="ar-LB" w:vendorID="64" w:dllVersion="131078" w:nlCheck="1" w:checkStyle="0"/>
  <w:activeWritingStyle w:appName="MSWord" w:lang="ar-QA" w:vendorID="64" w:dllVersion="131078" w:nlCheck="1" w:checkStyle="0"/>
  <w:activeWritingStyle w:appName="MSWord" w:lang="en-US" w:vendorID="64" w:dllVersion="131078" w:nlCheck="1" w:checkStyle="0"/>
  <w:activeWritingStyle w:appName="MSWord" w:lang="ar-BH" w:vendorID="64" w:dllVersion="131078" w:nlCheck="1" w:checkStyle="0"/>
  <w:activeWritingStyle w:appName="MSWord" w:lang="en-GB" w:vendorID="64" w:dllVersion="131078" w:nlCheck="1" w:checkStyle="0"/>
  <w:activeWritingStyle w:appName="MSWord" w:lang="ar-EG" w:vendorID="64" w:dllVersion="131078"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56C4"/>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03"/>
    <w:rsid w:val="000015D1"/>
    <w:rsid w:val="000015D3"/>
    <w:rsid w:val="000016C6"/>
    <w:rsid w:val="000017C2"/>
    <w:rsid w:val="00001849"/>
    <w:rsid w:val="00001E25"/>
    <w:rsid w:val="00001E3D"/>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6"/>
    <w:rsid w:val="00005B0C"/>
    <w:rsid w:val="00005B6D"/>
    <w:rsid w:val="00005DE6"/>
    <w:rsid w:val="00006166"/>
    <w:rsid w:val="000061D5"/>
    <w:rsid w:val="000064E6"/>
    <w:rsid w:val="000065A5"/>
    <w:rsid w:val="00006626"/>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C52"/>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953"/>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28"/>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5C2"/>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B3"/>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4FA"/>
    <w:rsid w:val="000176C8"/>
    <w:rsid w:val="000176DD"/>
    <w:rsid w:val="000177DD"/>
    <w:rsid w:val="00017AF6"/>
    <w:rsid w:val="00017BFF"/>
    <w:rsid w:val="00017FAC"/>
    <w:rsid w:val="00017FBB"/>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89D"/>
    <w:rsid w:val="00021DA8"/>
    <w:rsid w:val="00021F30"/>
    <w:rsid w:val="00022019"/>
    <w:rsid w:val="000224D8"/>
    <w:rsid w:val="000226E5"/>
    <w:rsid w:val="000226F9"/>
    <w:rsid w:val="00022741"/>
    <w:rsid w:val="0002291B"/>
    <w:rsid w:val="00022984"/>
    <w:rsid w:val="000229A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3C0"/>
    <w:rsid w:val="00027427"/>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8A2"/>
    <w:rsid w:val="000309A1"/>
    <w:rsid w:val="00030AC9"/>
    <w:rsid w:val="00030C5A"/>
    <w:rsid w:val="00030DEE"/>
    <w:rsid w:val="00030E68"/>
    <w:rsid w:val="00030F19"/>
    <w:rsid w:val="00031243"/>
    <w:rsid w:val="00031528"/>
    <w:rsid w:val="0003152E"/>
    <w:rsid w:val="000315AE"/>
    <w:rsid w:val="00031770"/>
    <w:rsid w:val="000317FC"/>
    <w:rsid w:val="00031896"/>
    <w:rsid w:val="0003192E"/>
    <w:rsid w:val="00031A41"/>
    <w:rsid w:val="00031A7F"/>
    <w:rsid w:val="00031AC3"/>
    <w:rsid w:val="00031AEA"/>
    <w:rsid w:val="00031AFC"/>
    <w:rsid w:val="00031DB7"/>
    <w:rsid w:val="00031DD4"/>
    <w:rsid w:val="00031F54"/>
    <w:rsid w:val="00032018"/>
    <w:rsid w:val="000320B1"/>
    <w:rsid w:val="00032236"/>
    <w:rsid w:val="00032388"/>
    <w:rsid w:val="0003254E"/>
    <w:rsid w:val="0003267A"/>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DFC"/>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4FF9"/>
    <w:rsid w:val="00035026"/>
    <w:rsid w:val="00035062"/>
    <w:rsid w:val="00035154"/>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AE"/>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922"/>
    <w:rsid w:val="00042ACD"/>
    <w:rsid w:val="00042AFF"/>
    <w:rsid w:val="00042B6E"/>
    <w:rsid w:val="00042D50"/>
    <w:rsid w:val="00042EF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49B"/>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5C7"/>
    <w:rsid w:val="0004668A"/>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7EC"/>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82"/>
    <w:rsid w:val="00050CC0"/>
    <w:rsid w:val="00050CFE"/>
    <w:rsid w:val="00050D13"/>
    <w:rsid w:val="00050DE0"/>
    <w:rsid w:val="00050F37"/>
    <w:rsid w:val="00050F4D"/>
    <w:rsid w:val="000513C9"/>
    <w:rsid w:val="0005199E"/>
    <w:rsid w:val="00051A18"/>
    <w:rsid w:val="00051A34"/>
    <w:rsid w:val="00051A60"/>
    <w:rsid w:val="00051A7C"/>
    <w:rsid w:val="00051AC4"/>
    <w:rsid w:val="00051C27"/>
    <w:rsid w:val="00051CB0"/>
    <w:rsid w:val="000521EF"/>
    <w:rsid w:val="0005224E"/>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608"/>
    <w:rsid w:val="00057887"/>
    <w:rsid w:val="000578AF"/>
    <w:rsid w:val="0005794A"/>
    <w:rsid w:val="0005796E"/>
    <w:rsid w:val="00057A03"/>
    <w:rsid w:val="00057B14"/>
    <w:rsid w:val="00057BCE"/>
    <w:rsid w:val="00057DD2"/>
    <w:rsid w:val="00057F17"/>
    <w:rsid w:val="00060119"/>
    <w:rsid w:val="0006015C"/>
    <w:rsid w:val="00060222"/>
    <w:rsid w:val="00060396"/>
    <w:rsid w:val="000603C7"/>
    <w:rsid w:val="000603E9"/>
    <w:rsid w:val="0006041C"/>
    <w:rsid w:val="00060478"/>
    <w:rsid w:val="00060648"/>
    <w:rsid w:val="000607F7"/>
    <w:rsid w:val="000609D2"/>
    <w:rsid w:val="00060AAB"/>
    <w:rsid w:val="00060D22"/>
    <w:rsid w:val="00060D4E"/>
    <w:rsid w:val="00060DAA"/>
    <w:rsid w:val="00060E54"/>
    <w:rsid w:val="00060FD7"/>
    <w:rsid w:val="00061089"/>
    <w:rsid w:val="000610D5"/>
    <w:rsid w:val="0006112C"/>
    <w:rsid w:val="00061141"/>
    <w:rsid w:val="000616E3"/>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8CA"/>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BF8"/>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C41"/>
    <w:rsid w:val="00067DE3"/>
    <w:rsid w:val="00067DF0"/>
    <w:rsid w:val="00067E85"/>
    <w:rsid w:val="00067EE0"/>
    <w:rsid w:val="00067F84"/>
    <w:rsid w:val="00067FE8"/>
    <w:rsid w:val="0007000F"/>
    <w:rsid w:val="0007015A"/>
    <w:rsid w:val="000701F7"/>
    <w:rsid w:val="0007038A"/>
    <w:rsid w:val="000706CC"/>
    <w:rsid w:val="00070740"/>
    <w:rsid w:val="000708AE"/>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3B5"/>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21"/>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8E"/>
    <w:rsid w:val="000771D4"/>
    <w:rsid w:val="00077241"/>
    <w:rsid w:val="000773E6"/>
    <w:rsid w:val="00077594"/>
    <w:rsid w:val="0007779B"/>
    <w:rsid w:val="000779FB"/>
    <w:rsid w:val="00077B09"/>
    <w:rsid w:val="00077B20"/>
    <w:rsid w:val="000800CE"/>
    <w:rsid w:val="0008010D"/>
    <w:rsid w:val="00080177"/>
    <w:rsid w:val="000801F1"/>
    <w:rsid w:val="00080349"/>
    <w:rsid w:val="000803BF"/>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D43"/>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41A"/>
    <w:rsid w:val="0008478D"/>
    <w:rsid w:val="00084A55"/>
    <w:rsid w:val="00084DA4"/>
    <w:rsid w:val="00085045"/>
    <w:rsid w:val="0008518F"/>
    <w:rsid w:val="00085250"/>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5AB"/>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2"/>
    <w:rsid w:val="00087E2D"/>
    <w:rsid w:val="00090527"/>
    <w:rsid w:val="0009053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9F5"/>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EF3"/>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759"/>
    <w:rsid w:val="00094835"/>
    <w:rsid w:val="00094CC7"/>
    <w:rsid w:val="00094CFF"/>
    <w:rsid w:val="00094DA9"/>
    <w:rsid w:val="00094DF4"/>
    <w:rsid w:val="000951A3"/>
    <w:rsid w:val="0009533A"/>
    <w:rsid w:val="000954B3"/>
    <w:rsid w:val="000954F7"/>
    <w:rsid w:val="00095678"/>
    <w:rsid w:val="000956DE"/>
    <w:rsid w:val="000957E8"/>
    <w:rsid w:val="000957FB"/>
    <w:rsid w:val="00095817"/>
    <w:rsid w:val="00095856"/>
    <w:rsid w:val="000958A9"/>
    <w:rsid w:val="00095962"/>
    <w:rsid w:val="00095B0B"/>
    <w:rsid w:val="00095B3C"/>
    <w:rsid w:val="00095CFD"/>
    <w:rsid w:val="00095D34"/>
    <w:rsid w:val="00095EEB"/>
    <w:rsid w:val="00095F23"/>
    <w:rsid w:val="0009619C"/>
    <w:rsid w:val="000963A8"/>
    <w:rsid w:val="00096888"/>
    <w:rsid w:val="0009688B"/>
    <w:rsid w:val="000968B5"/>
    <w:rsid w:val="00096902"/>
    <w:rsid w:val="000969C0"/>
    <w:rsid w:val="00096B87"/>
    <w:rsid w:val="00096CDC"/>
    <w:rsid w:val="00096E34"/>
    <w:rsid w:val="00096FEC"/>
    <w:rsid w:val="00097040"/>
    <w:rsid w:val="000970FA"/>
    <w:rsid w:val="000971E4"/>
    <w:rsid w:val="0009722F"/>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1A5"/>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A3"/>
    <w:rsid w:val="000A57E7"/>
    <w:rsid w:val="000A588F"/>
    <w:rsid w:val="000A58D8"/>
    <w:rsid w:val="000A595C"/>
    <w:rsid w:val="000A5972"/>
    <w:rsid w:val="000A5AA7"/>
    <w:rsid w:val="000A5AAF"/>
    <w:rsid w:val="000A5AE8"/>
    <w:rsid w:val="000A5DAD"/>
    <w:rsid w:val="000A5DB8"/>
    <w:rsid w:val="000A644E"/>
    <w:rsid w:val="000A6761"/>
    <w:rsid w:val="000A6899"/>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B14"/>
    <w:rsid w:val="000B0DC2"/>
    <w:rsid w:val="000B0DE8"/>
    <w:rsid w:val="000B104D"/>
    <w:rsid w:val="000B1301"/>
    <w:rsid w:val="000B1502"/>
    <w:rsid w:val="000B15D3"/>
    <w:rsid w:val="000B1981"/>
    <w:rsid w:val="000B1A61"/>
    <w:rsid w:val="000B1C36"/>
    <w:rsid w:val="000B1D19"/>
    <w:rsid w:val="000B1F5E"/>
    <w:rsid w:val="000B2035"/>
    <w:rsid w:val="000B20D8"/>
    <w:rsid w:val="000B2158"/>
    <w:rsid w:val="000B2229"/>
    <w:rsid w:val="000B22AF"/>
    <w:rsid w:val="000B27EF"/>
    <w:rsid w:val="000B2896"/>
    <w:rsid w:val="000B2B37"/>
    <w:rsid w:val="000B2C80"/>
    <w:rsid w:val="000B2CB5"/>
    <w:rsid w:val="000B2DB4"/>
    <w:rsid w:val="000B2F83"/>
    <w:rsid w:val="000B312A"/>
    <w:rsid w:val="000B336C"/>
    <w:rsid w:val="000B33DC"/>
    <w:rsid w:val="000B3732"/>
    <w:rsid w:val="000B3762"/>
    <w:rsid w:val="000B380F"/>
    <w:rsid w:val="000B386C"/>
    <w:rsid w:val="000B39DE"/>
    <w:rsid w:val="000B3A55"/>
    <w:rsid w:val="000B3C7B"/>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0E5"/>
    <w:rsid w:val="000B5163"/>
    <w:rsid w:val="000B585D"/>
    <w:rsid w:val="000B5A25"/>
    <w:rsid w:val="000B5A90"/>
    <w:rsid w:val="000B5BF5"/>
    <w:rsid w:val="000B5D0C"/>
    <w:rsid w:val="000B5E2E"/>
    <w:rsid w:val="000B5E6C"/>
    <w:rsid w:val="000B5F6A"/>
    <w:rsid w:val="000B5FC1"/>
    <w:rsid w:val="000B60C1"/>
    <w:rsid w:val="000B62DE"/>
    <w:rsid w:val="000B62E6"/>
    <w:rsid w:val="000B6378"/>
    <w:rsid w:val="000B63A8"/>
    <w:rsid w:val="000B63FB"/>
    <w:rsid w:val="000B6420"/>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20C"/>
    <w:rsid w:val="000C06BC"/>
    <w:rsid w:val="000C06E2"/>
    <w:rsid w:val="000C0BF2"/>
    <w:rsid w:val="000C0E0E"/>
    <w:rsid w:val="000C0E2B"/>
    <w:rsid w:val="000C0ED5"/>
    <w:rsid w:val="000C0EDC"/>
    <w:rsid w:val="000C0F56"/>
    <w:rsid w:val="000C0FCF"/>
    <w:rsid w:val="000C127C"/>
    <w:rsid w:val="000C1552"/>
    <w:rsid w:val="000C1573"/>
    <w:rsid w:val="000C15B6"/>
    <w:rsid w:val="000C180B"/>
    <w:rsid w:val="000C1968"/>
    <w:rsid w:val="000C19CB"/>
    <w:rsid w:val="000C1AD8"/>
    <w:rsid w:val="000C1E0C"/>
    <w:rsid w:val="000C20EC"/>
    <w:rsid w:val="000C2182"/>
    <w:rsid w:val="000C240C"/>
    <w:rsid w:val="000C2671"/>
    <w:rsid w:val="000C278C"/>
    <w:rsid w:val="000C27D1"/>
    <w:rsid w:val="000C28E7"/>
    <w:rsid w:val="000C2A83"/>
    <w:rsid w:val="000C2B88"/>
    <w:rsid w:val="000C2EE2"/>
    <w:rsid w:val="000C2FD2"/>
    <w:rsid w:val="000C301A"/>
    <w:rsid w:val="000C3030"/>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54B"/>
    <w:rsid w:val="000C4602"/>
    <w:rsid w:val="000C4842"/>
    <w:rsid w:val="000C488B"/>
    <w:rsid w:val="000C48F7"/>
    <w:rsid w:val="000C4991"/>
    <w:rsid w:val="000C4BD1"/>
    <w:rsid w:val="000C4D53"/>
    <w:rsid w:val="000C4E86"/>
    <w:rsid w:val="000C4F0B"/>
    <w:rsid w:val="000C505D"/>
    <w:rsid w:val="000C512D"/>
    <w:rsid w:val="000C5240"/>
    <w:rsid w:val="000C5254"/>
    <w:rsid w:val="000C529E"/>
    <w:rsid w:val="000C5589"/>
    <w:rsid w:val="000C5607"/>
    <w:rsid w:val="000C584C"/>
    <w:rsid w:val="000C5872"/>
    <w:rsid w:val="000C5B19"/>
    <w:rsid w:val="000C5C30"/>
    <w:rsid w:val="000C5DE0"/>
    <w:rsid w:val="000C5E18"/>
    <w:rsid w:val="000C5E4F"/>
    <w:rsid w:val="000C63CB"/>
    <w:rsid w:val="000C640E"/>
    <w:rsid w:val="000C6561"/>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13"/>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65B"/>
    <w:rsid w:val="000D2832"/>
    <w:rsid w:val="000D28C5"/>
    <w:rsid w:val="000D29BB"/>
    <w:rsid w:val="000D2A28"/>
    <w:rsid w:val="000D2AB6"/>
    <w:rsid w:val="000D2BAA"/>
    <w:rsid w:val="000D2D53"/>
    <w:rsid w:val="000D2D91"/>
    <w:rsid w:val="000D2DC0"/>
    <w:rsid w:val="000D2F54"/>
    <w:rsid w:val="000D2FEC"/>
    <w:rsid w:val="000D3078"/>
    <w:rsid w:val="000D3206"/>
    <w:rsid w:val="000D33D5"/>
    <w:rsid w:val="000D35AC"/>
    <w:rsid w:val="000D35BD"/>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33"/>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E4"/>
    <w:rsid w:val="000E20FA"/>
    <w:rsid w:val="000E224D"/>
    <w:rsid w:val="000E2369"/>
    <w:rsid w:val="000E247A"/>
    <w:rsid w:val="000E24F2"/>
    <w:rsid w:val="000E2665"/>
    <w:rsid w:val="000E266F"/>
    <w:rsid w:val="000E2AA6"/>
    <w:rsid w:val="000E2C1A"/>
    <w:rsid w:val="000E2DCB"/>
    <w:rsid w:val="000E2F9D"/>
    <w:rsid w:val="000E311A"/>
    <w:rsid w:val="000E3190"/>
    <w:rsid w:val="000E33B8"/>
    <w:rsid w:val="000E33F4"/>
    <w:rsid w:val="000E357C"/>
    <w:rsid w:val="000E35C9"/>
    <w:rsid w:val="000E35EA"/>
    <w:rsid w:val="000E37C3"/>
    <w:rsid w:val="000E3918"/>
    <w:rsid w:val="000E3963"/>
    <w:rsid w:val="000E39C3"/>
    <w:rsid w:val="000E3B2E"/>
    <w:rsid w:val="000E3BC2"/>
    <w:rsid w:val="000E3C5C"/>
    <w:rsid w:val="000E3D59"/>
    <w:rsid w:val="000E3D60"/>
    <w:rsid w:val="000E4017"/>
    <w:rsid w:val="000E40F5"/>
    <w:rsid w:val="000E4274"/>
    <w:rsid w:val="000E4503"/>
    <w:rsid w:val="000E46E0"/>
    <w:rsid w:val="000E47BF"/>
    <w:rsid w:val="000E4B71"/>
    <w:rsid w:val="000E4F5F"/>
    <w:rsid w:val="000E5135"/>
    <w:rsid w:val="000E525E"/>
    <w:rsid w:val="000E52BD"/>
    <w:rsid w:val="000E533C"/>
    <w:rsid w:val="000E5673"/>
    <w:rsid w:val="000E56A9"/>
    <w:rsid w:val="000E5858"/>
    <w:rsid w:val="000E5886"/>
    <w:rsid w:val="000E58D4"/>
    <w:rsid w:val="000E5BB9"/>
    <w:rsid w:val="000E5C23"/>
    <w:rsid w:val="000E5D8B"/>
    <w:rsid w:val="000E5D97"/>
    <w:rsid w:val="000E5E16"/>
    <w:rsid w:val="000E5F4A"/>
    <w:rsid w:val="000E5FB3"/>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6E8A"/>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BC"/>
    <w:rsid w:val="000F01CA"/>
    <w:rsid w:val="000F0310"/>
    <w:rsid w:val="000F05D1"/>
    <w:rsid w:val="000F05FF"/>
    <w:rsid w:val="000F063F"/>
    <w:rsid w:val="000F0693"/>
    <w:rsid w:val="000F0744"/>
    <w:rsid w:val="000F075A"/>
    <w:rsid w:val="000F0A63"/>
    <w:rsid w:val="000F0DAB"/>
    <w:rsid w:val="000F0E01"/>
    <w:rsid w:val="000F0F11"/>
    <w:rsid w:val="000F0F89"/>
    <w:rsid w:val="000F0FBA"/>
    <w:rsid w:val="000F1085"/>
    <w:rsid w:val="000F10DF"/>
    <w:rsid w:val="000F137B"/>
    <w:rsid w:val="000F14FE"/>
    <w:rsid w:val="000F151C"/>
    <w:rsid w:val="000F1598"/>
    <w:rsid w:val="000F15BA"/>
    <w:rsid w:val="000F16EB"/>
    <w:rsid w:val="000F176C"/>
    <w:rsid w:val="000F185A"/>
    <w:rsid w:val="000F1A1B"/>
    <w:rsid w:val="000F1A21"/>
    <w:rsid w:val="000F1AE9"/>
    <w:rsid w:val="000F1CF3"/>
    <w:rsid w:val="000F1DEC"/>
    <w:rsid w:val="000F1EDD"/>
    <w:rsid w:val="000F1EE9"/>
    <w:rsid w:val="000F1FB6"/>
    <w:rsid w:val="000F20E9"/>
    <w:rsid w:val="000F2332"/>
    <w:rsid w:val="000F2355"/>
    <w:rsid w:val="000F236A"/>
    <w:rsid w:val="000F247A"/>
    <w:rsid w:val="000F248D"/>
    <w:rsid w:val="000F26E8"/>
    <w:rsid w:val="000F2703"/>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902"/>
    <w:rsid w:val="000F3B95"/>
    <w:rsid w:val="000F3BB9"/>
    <w:rsid w:val="000F3BCF"/>
    <w:rsid w:val="000F3C4A"/>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6D6"/>
    <w:rsid w:val="000F6A1F"/>
    <w:rsid w:val="000F6A59"/>
    <w:rsid w:val="000F6C24"/>
    <w:rsid w:val="000F6EAF"/>
    <w:rsid w:val="000F6EF7"/>
    <w:rsid w:val="000F70CA"/>
    <w:rsid w:val="000F7303"/>
    <w:rsid w:val="000F73FF"/>
    <w:rsid w:val="000F7460"/>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8DC"/>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B43"/>
    <w:rsid w:val="00103DD3"/>
    <w:rsid w:val="00103DF2"/>
    <w:rsid w:val="00103E53"/>
    <w:rsid w:val="00103E99"/>
    <w:rsid w:val="00103EB9"/>
    <w:rsid w:val="00103EF7"/>
    <w:rsid w:val="001044C2"/>
    <w:rsid w:val="00104517"/>
    <w:rsid w:val="001045C3"/>
    <w:rsid w:val="00104642"/>
    <w:rsid w:val="0010468B"/>
    <w:rsid w:val="001049F2"/>
    <w:rsid w:val="00104C57"/>
    <w:rsid w:val="00105090"/>
    <w:rsid w:val="001052A0"/>
    <w:rsid w:val="00105329"/>
    <w:rsid w:val="00105453"/>
    <w:rsid w:val="00105489"/>
    <w:rsid w:val="001054D6"/>
    <w:rsid w:val="001055B7"/>
    <w:rsid w:val="00105682"/>
    <w:rsid w:val="001058A7"/>
    <w:rsid w:val="00105C06"/>
    <w:rsid w:val="00105D9C"/>
    <w:rsid w:val="00105E2F"/>
    <w:rsid w:val="00105F08"/>
    <w:rsid w:val="00105F9D"/>
    <w:rsid w:val="00106528"/>
    <w:rsid w:val="00106AA5"/>
    <w:rsid w:val="00106B1D"/>
    <w:rsid w:val="00106B45"/>
    <w:rsid w:val="00106DB3"/>
    <w:rsid w:val="00106E4B"/>
    <w:rsid w:val="001072EE"/>
    <w:rsid w:val="00107583"/>
    <w:rsid w:val="0010759B"/>
    <w:rsid w:val="00107657"/>
    <w:rsid w:val="001076A3"/>
    <w:rsid w:val="00107A74"/>
    <w:rsid w:val="00107C28"/>
    <w:rsid w:val="00107C2C"/>
    <w:rsid w:val="00107C89"/>
    <w:rsid w:val="00107D8D"/>
    <w:rsid w:val="00107E24"/>
    <w:rsid w:val="00107E2D"/>
    <w:rsid w:val="00107E94"/>
    <w:rsid w:val="00107FCD"/>
    <w:rsid w:val="0011031A"/>
    <w:rsid w:val="0011040E"/>
    <w:rsid w:val="00110501"/>
    <w:rsid w:val="001106D9"/>
    <w:rsid w:val="00110780"/>
    <w:rsid w:val="00110B11"/>
    <w:rsid w:val="00110B12"/>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5DF"/>
    <w:rsid w:val="001129A6"/>
    <w:rsid w:val="00112A0F"/>
    <w:rsid w:val="00112AF8"/>
    <w:rsid w:val="00112BC6"/>
    <w:rsid w:val="00112C21"/>
    <w:rsid w:val="00112D15"/>
    <w:rsid w:val="00112E5E"/>
    <w:rsid w:val="00112F0E"/>
    <w:rsid w:val="00113039"/>
    <w:rsid w:val="00113111"/>
    <w:rsid w:val="0011320A"/>
    <w:rsid w:val="00113344"/>
    <w:rsid w:val="001135C5"/>
    <w:rsid w:val="001138B0"/>
    <w:rsid w:val="001139B6"/>
    <w:rsid w:val="00113A4B"/>
    <w:rsid w:val="00113D5B"/>
    <w:rsid w:val="00113E50"/>
    <w:rsid w:val="00113EB5"/>
    <w:rsid w:val="00114186"/>
    <w:rsid w:val="00114275"/>
    <w:rsid w:val="001142C3"/>
    <w:rsid w:val="001143F6"/>
    <w:rsid w:val="0011445B"/>
    <w:rsid w:val="00114667"/>
    <w:rsid w:val="00114687"/>
    <w:rsid w:val="0011473D"/>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AF0"/>
    <w:rsid w:val="00115BDD"/>
    <w:rsid w:val="00115BF3"/>
    <w:rsid w:val="00115DC0"/>
    <w:rsid w:val="00115F19"/>
    <w:rsid w:val="00116233"/>
    <w:rsid w:val="00116238"/>
    <w:rsid w:val="00116291"/>
    <w:rsid w:val="0011665A"/>
    <w:rsid w:val="00116DF8"/>
    <w:rsid w:val="001170AF"/>
    <w:rsid w:val="00117105"/>
    <w:rsid w:val="001171E2"/>
    <w:rsid w:val="001172B9"/>
    <w:rsid w:val="001172DE"/>
    <w:rsid w:val="001173F3"/>
    <w:rsid w:val="001174A0"/>
    <w:rsid w:val="001175FD"/>
    <w:rsid w:val="0011762F"/>
    <w:rsid w:val="0011774B"/>
    <w:rsid w:val="001178DE"/>
    <w:rsid w:val="00117AA4"/>
    <w:rsid w:val="00117BB3"/>
    <w:rsid w:val="00117C58"/>
    <w:rsid w:val="00117CD8"/>
    <w:rsid w:val="00117F09"/>
    <w:rsid w:val="00117F68"/>
    <w:rsid w:val="001200DB"/>
    <w:rsid w:val="00120513"/>
    <w:rsid w:val="001205DB"/>
    <w:rsid w:val="0012064C"/>
    <w:rsid w:val="001206A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34"/>
    <w:rsid w:val="00121AAC"/>
    <w:rsid w:val="00121BE9"/>
    <w:rsid w:val="00121D56"/>
    <w:rsid w:val="00121D63"/>
    <w:rsid w:val="00121E76"/>
    <w:rsid w:val="00121F4D"/>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899"/>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B0D"/>
    <w:rsid w:val="00130C83"/>
    <w:rsid w:val="00130D0E"/>
    <w:rsid w:val="00130D8F"/>
    <w:rsid w:val="00130E0B"/>
    <w:rsid w:val="00130E10"/>
    <w:rsid w:val="00130FD6"/>
    <w:rsid w:val="001310C0"/>
    <w:rsid w:val="00131129"/>
    <w:rsid w:val="0013134D"/>
    <w:rsid w:val="0013135C"/>
    <w:rsid w:val="001314BA"/>
    <w:rsid w:val="00131564"/>
    <w:rsid w:val="001316CB"/>
    <w:rsid w:val="00131A18"/>
    <w:rsid w:val="00131AC3"/>
    <w:rsid w:val="00131AFB"/>
    <w:rsid w:val="00131BE0"/>
    <w:rsid w:val="00131E8A"/>
    <w:rsid w:val="00131EF9"/>
    <w:rsid w:val="00131FFB"/>
    <w:rsid w:val="0013214E"/>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979"/>
    <w:rsid w:val="00133ED7"/>
    <w:rsid w:val="00134220"/>
    <w:rsid w:val="001343C5"/>
    <w:rsid w:val="0013450B"/>
    <w:rsid w:val="001347DF"/>
    <w:rsid w:val="00134914"/>
    <w:rsid w:val="00134BB2"/>
    <w:rsid w:val="00134CE7"/>
    <w:rsid w:val="00134D88"/>
    <w:rsid w:val="00134E66"/>
    <w:rsid w:val="00135019"/>
    <w:rsid w:val="001350CA"/>
    <w:rsid w:val="0013517A"/>
    <w:rsid w:val="00135241"/>
    <w:rsid w:val="00135349"/>
    <w:rsid w:val="0013566E"/>
    <w:rsid w:val="0013582C"/>
    <w:rsid w:val="00135942"/>
    <w:rsid w:val="00135A35"/>
    <w:rsid w:val="00135AF2"/>
    <w:rsid w:val="00135B41"/>
    <w:rsid w:val="00135BB3"/>
    <w:rsid w:val="00135C1E"/>
    <w:rsid w:val="00135CAB"/>
    <w:rsid w:val="00135EA7"/>
    <w:rsid w:val="00135EAB"/>
    <w:rsid w:val="00135F26"/>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1B0"/>
    <w:rsid w:val="0014122F"/>
    <w:rsid w:val="001413AE"/>
    <w:rsid w:val="00141484"/>
    <w:rsid w:val="0014174F"/>
    <w:rsid w:val="00141782"/>
    <w:rsid w:val="001417CF"/>
    <w:rsid w:val="001418BD"/>
    <w:rsid w:val="00141962"/>
    <w:rsid w:val="001419CC"/>
    <w:rsid w:val="001419DA"/>
    <w:rsid w:val="00141A60"/>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4BB"/>
    <w:rsid w:val="00144684"/>
    <w:rsid w:val="001446AD"/>
    <w:rsid w:val="00144801"/>
    <w:rsid w:val="001449E2"/>
    <w:rsid w:val="00144AB8"/>
    <w:rsid w:val="00144B24"/>
    <w:rsid w:val="00144BE7"/>
    <w:rsid w:val="00144F4A"/>
    <w:rsid w:val="00144F86"/>
    <w:rsid w:val="001452FC"/>
    <w:rsid w:val="00145467"/>
    <w:rsid w:val="0014549C"/>
    <w:rsid w:val="0014549D"/>
    <w:rsid w:val="00145522"/>
    <w:rsid w:val="00145528"/>
    <w:rsid w:val="00145708"/>
    <w:rsid w:val="0014570F"/>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AE"/>
    <w:rsid w:val="001474BC"/>
    <w:rsid w:val="00147544"/>
    <w:rsid w:val="001475B9"/>
    <w:rsid w:val="001477F8"/>
    <w:rsid w:val="0014786C"/>
    <w:rsid w:val="001479B5"/>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BF2"/>
    <w:rsid w:val="00150BFB"/>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B1C"/>
    <w:rsid w:val="00151C7F"/>
    <w:rsid w:val="00151D9E"/>
    <w:rsid w:val="00151ED1"/>
    <w:rsid w:val="00152275"/>
    <w:rsid w:val="0015256D"/>
    <w:rsid w:val="0015261C"/>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A5B"/>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DF"/>
    <w:rsid w:val="001558F1"/>
    <w:rsid w:val="00155906"/>
    <w:rsid w:val="00155AE7"/>
    <w:rsid w:val="00155B8D"/>
    <w:rsid w:val="00155DD2"/>
    <w:rsid w:val="00155DF2"/>
    <w:rsid w:val="00155F0F"/>
    <w:rsid w:val="00156317"/>
    <w:rsid w:val="00156444"/>
    <w:rsid w:val="0015657B"/>
    <w:rsid w:val="001568CA"/>
    <w:rsid w:val="001568F3"/>
    <w:rsid w:val="00156A5F"/>
    <w:rsid w:val="00156ADA"/>
    <w:rsid w:val="00156BD5"/>
    <w:rsid w:val="00156BE9"/>
    <w:rsid w:val="00156CA2"/>
    <w:rsid w:val="00156CB6"/>
    <w:rsid w:val="00156F68"/>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67"/>
    <w:rsid w:val="00160DFC"/>
    <w:rsid w:val="00160E09"/>
    <w:rsid w:val="00161022"/>
    <w:rsid w:val="0016114F"/>
    <w:rsid w:val="001614EE"/>
    <w:rsid w:val="001614FB"/>
    <w:rsid w:val="0016156A"/>
    <w:rsid w:val="0016162F"/>
    <w:rsid w:val="00161738"/>
    <w:rsid w:val="001618DD"/>
    <w:rsid w:val="00161F69"/>
    <w:rsid w:val="00162100"/>
    <w:rsid w:val="00162153"/>
    <w:rsid w:val="001622BB"/>
    <w:rsid w:val="00162327"/>
    <w:rsid w:val="0016250F"/>
    <w:rsid w:val="00162667"/>
    <w:rsid w:val="00162823"/>
    <w:rsid w:val="001628F5"/>
    <w:rsid w:val="00162BC3"/>
    <w:rsid w:val="00162BD0"/>
    <w:rsid w:val="00162DE0"/>
    <w:rsid w:val="00162E32"/>
    <w:rsid w:val="00162ED0"/>
    <w:rsid w:val="00162EEF"/>
    <w:rsid w:val="001630D5"/>
    <w:rsid w:val="00163103"/>
    <w:rsid w:val="0016315E"/>
    <w:rsid w:val="001631EB"/>
    <w:rsid w:val="001632FB"/>
    <w:rsid w:val="00163429"/>
    <w:rsid w:val="00163599"/>
    <w:rsid w:val="001637D1"/>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A66"/>
    <w:rsid w:val="00166D2A"/>
    <w:rsid w:val="00166E37"/>
    <w:rsid w:val="00166F59"/>
    <w:rsid w:val="0016701E"/>
    <w:rsid w:val="001673CD"/>
    <w:rsid w:val="00167614"/>
    <w:rsid w:val="00167636"/>
    <w:rsid w:val="00167725"/>
    <w:rsid w:val="00167825"/>
    <w:rsid w:val="00167C52"/>
    <w:rsid w:val="00167C5B"/>
    <w:rsid w:val="00167CC3"/>
    <w:rsid w:val="00167D81"/>
    <w:rsid w:val="00167FC6"/>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1A9"/>
    <w:rsid w:val="00171254"/>
    <w:rsid w:val="0017131D"/>
    <w:rsid w:val="0017143F"/>
    <w:rsid w:val="001714A0"/>
    <w:rsid w:val="00171675"/>
    <w:rsid w:val="0017174C"/>
    <w:rsid w:val="00171801"/>
    <w:rsid w:val="00171ABC"/>
    <w:rsid w:val="00171B2A"/>
    <w:rsid w:val="00171C82"/>
    <w:rsid w:val="00171E4A"/>
    <w:rsid w:val="00171E8C"/>
    <w:rsid w:val="0017212B"/>
    <w:rsid w:val="001721E8"/>
    <w:rsid w:val="00172390"/>
    <w:rsid w:val="00172400"/>
    <w:rsid w:val="001727D3"/>
    <w:rsid w:val="00172A82"/>
    <w:rsid w:val="00172B89"/>
    <w:rsid w:val="00172D94"/>
    <w:rsid w:val="00172F00"/>
    <w:rsid w:val="00172FA2"/>
    <w:rsid w:val="00173050"/>
    <w:rsid w:val="00173161"/>
    <w:rsid w:val="0017332A"/>
    <w:rsid w:val="00173584"/>
    <w:rsid w:val="00173A77"/>
    <w:rsid w:val="00173B7D"/>
    <w:rsid w:val="00173C7B"/>
    <w:rsid w:val="00173E9F"/>
    <w:rsid w:val="00174013"/>
    <w:rsid w:val="0017411C"/>
    <w:rsid w:val="0017427C"/>
    <w:rsid w:val="001742BC"/>
    <w:rsid w:val="0017447E"/>
    <w:rsid w:val="001744F1"/>
    <w:rsid w:val="0017453E"/>
    <w:rsid w:val="00174564"/>
    <w:rsid w:val="001745DD"/>
    <w:rsid w:val="00174628"/>
    <w:rsid w:val="001747F6"/>
    <w:rsid w:val="0017485C"/>
    <w:rsid w:val="00174903"/>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AA"/>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59"/>
    <w:rsid w:val="00182A7A"/>
    <w:rsid w:val="00182AA7"/>
    <w:rsid w:val="00182CFE"/>
    <w:rsid w:val="00182E5F"/>
    <w:rsid w:val="00182F48"/>
    <w:rsid w:val="00182F71"/>
    <w:rsid w:val="00182F80"/>
    <w:rsid w:val="00183028"/>
    <w:rsid w:val="00183163"/>
    <w:rsid w:val="001836B9"/>
    <w:rsid w:val="00183730"/>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4F4"/>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D60"/>
    <w:rsid w:val="00187F4C"/>
    <w:rsid w:val="00187F95"/>
    <w:rsid w:val="00187FAB"/>
    <w:rsid w:val="00190356"/>
    <w:rsid w:val="00190374"/>
    <w:rsid w:val="00190418"/>
    <w:rsid w:val="00190517"/>
    <w:rsid w:val="001905B3"/>
    <w:rsid w:val="001905C4"/>
    <w:rsid w:val="001905EE"/>
    <w:rsid w:val="001906A1"/>
    <w:rsid w:val="00190992"/>
    <w:rsid w:val="00190A45"/>
    <w:rsid w:val="00190B3E"/>
    <w:rsid w:val="00190C44"/>
    <w:rsid w:val="00190F1B"/>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327"/>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1"/>
    <w:rsid w:val="001954A8"/>
    <w:rsid w:val="0019552F"/>
    <w:rsid w:val="001955D2"/>
    <w:rsid w:val="0019568B"/>
    <w:rsid w:val="001958A5"/>
    <w:rsid w:val="001958DF"/>
    <w:rsid w:val="00195A4D"/>
    <w:rsid w:val="00195A77"/>
    <w:rsid w:val="00195C48"/>
    <w:rsid w:val="00195D02"/>
    <w:rsid w:val="00195D3E"/>
    <w:rsid w:val="00195D81"/>
    <w:rsid w:val="00195F13"/>
    <w:rsid w:val="0019618F"/>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77"/>
    <w:rsid w:val="00197D8B"/>
    <w:rsid w:val="00197D9E"/>
    <w:rsid w:val="00197DAD"/>
    <w:rsid w:val="00197EB1"/>
    <w:rsid w:val="00197FF9"/>
    <w:rsid w:val="001A00DC"/>
    <w:rsid w:val="001A00F6"/>
    <w:rsid w:val="001A02BE"/>
    <w:rsid w:val="001A031F"/>
    <w:rsid w:val="001A035B"/>
    <w:rsid w:val="001A03CF"/>
    <w:rsid w:val="001A0418"/>
    <w:rsid w:val="001A0500"/>
    <w:rsid w:val="001A054F"/>
    <w:rsid w:val="001A0605"/>
    <w:rsid w:val="001A07B0"/>
    <w:rsid w:val="001A07E9"/>
    <w:rsid w:val="001A0920"/>
    <w:rsid w:val="001A0BD8"/>
    <w:rsid w:val="001A0C27"/>
    <w:rsid w:val="001A0C45"/>
    <w:rsid w:val="001A0D46"/>
    <w:rsid w:val="001A0D8E"/>
    <w:rsid w:val="001A0DE7"/>
    <w:rsid w:val="001A0FC5"/>
    <w:rsid w:val="001A11EB"/>
    <w:rsid w:val="001A1498"/>
    <w:rsid w:val="001A14B6"/>
    <w:rsid w:val="001A14EB"/>
    <w:rsid w:val="001A16A6"/>
    <w:rsid w:val="001A17AC"/>
    <w:rsid w:val="001A1832"/>
    <w:rsid w:val="001A186C"/>
    <w:rsid w:val="001A187D"/>
    <w:rsid w:val="001A1A7E"/>
    <w:rsid w:val="001A1AD5"/>
    <w:rsid w:val="001A1D34"/>
    <w:rsid w:val="001A1DA9"/>
    <w:rsid w:val="001A1DDF"/>
    <w:rsid w:val="001A1DE9"/>
    <w:rsid w:val="001A21A2"/>
    <w:rsid w:val="001A21E1"/>
    <w:rsid w:val="001A2339"/>
    <w:rsid w:val="001A24B0"/>
    <w:rsid w:val="001A252F"/>
    <w:rsid w:val="001A25B5"/>
    <w:rsid w:val="001A25C3"/>
    <w:rsid w:val="001A269B"/>
    <w:rsid w:val="001A26BB"/>
    <w:rsid w:val="001A285F"/>
    <w:rsid w:val="001A28FC"/>
    <w:rsid w:val="001A2935"/>
    <w:rsid w:val="001A2AA9"/>
    <w:rsid w:val="001A2AAC"/>
    <w:rsid w:val="001A2D57"/>
    <w:rsid w:val="001A2D8F"/>
    <w:rsid w:val="001A32C1"/>
    <w:rsid w:val="001A3999"/>
    <w:rsid w:val="001A3A5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5C7"/>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908"/>
    <w:rsid w:val="001A7AD9"/>
    <w:rsid w:val="001A7D75"/>
    <w:rsid w:val="001A7D92"/>
    <w:rsid w:val="001A7E7D"/>
    <w:rsid w:val="001A7FB8"/>
    <w:rsid w:val="001B02CF"/>
    <w:rsid w:val="001B05BA"/>
    <w:rsid w:val="001B0642"/>
    <w:rsid w:val="001B080A"/>
    <w:rsid w:val="001B0902"/>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950"/>
    <w:rsid w:val="001B1AD1"/>
    <w:rsid w:val="001B1B81"/>
    <w:rsid w:val="001B1EA6"/>
    <w:rsid w:val="001B1F7E"/>
    <w:rsid w:val="001B1FC6"/>
    <w:rsid w:val="001B1FD0"/>
    <w:rsid w:val="001B1FFD"/>
    <w:rsid w:val="001B2012"/>
    <w:rsid w:val="001B20F6"/>
    <w:rsid w:val="001B21E2"/>
    <w:rsid w:val="001B2351"/>
    <w:rsid w:val="001B23D7"/>
    <w:rsid w:val="001B2410"/>
    <w:rsid w:val="001B2583"/>
    <w:rsid w:val="001B2810"/>
    <w:rsid w:val="001B28A2"/>
    <w:rsid w:val="001B2909"/>
    <w:rsid w:val="001B2A3F"/>
    <w:rsid w:val="001B2B89"/>
    <w:rsid w:val="001B2C2E"/>
    <w:rsid w:val="001B2CA4"/>
    <w:rsid w:val="001B2CCE"/>
    <w:rsid w:val="001B2D20"/>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DA0"/>
    <w:rsid w:val="001B3FAB"/>
    <w:rsid w:val="001B40FD"/>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2F2"/>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AE5"/>
    <w:rsid w:val="001C0C00"/>
    <w:rsid w:val="001C0C79"/>
    <w:rsid w:val="001C0F8D"/>
    <w:rsid w:val="001C1045"/>
    <w:rsid w:val="001C1145"/>
    <w:rsid w:val="001C1286"/>
    <w:rsid w:val="001C149C"/>
    <w:rsid w:val="001C1618"/>
    <w:rsid w:val="001C16B3"/>
    <w:rsid w:val="001C16E9"/>
    <w:rsid w:val="001C17FD"/>
    <w:rsid w:val="001C183C"/>
    <w:rsid w:val="001C192E"/>
    <w:rsid w:val="001C19AE"/>
    <w:rsid w:val="001C1AE0"/>
    <w:rsid w:val="001C1FBC"/>
    <w:rsid w:val="001C215C"/>
    <w:rsid w:val="001C2438"/>
    <w:rsid w:val="001C2446"/>
    <w:rsid w:val="001C2770"/>
    <w:rsid w:val="001C280E"/>
    <w:rsid w:val="001C28A9"/>
    <w:rsid w:val="001C2992"/>
    <w:rsid w:val="001C29A6"/>
    <w:rsid w:val="001C2AE2"/>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7FF"/>
    <w:rsid w:val="001C4901"/>
    <w:rsid w:val="001C4970"/>
    <w:rsid w:val="001C4A2F"/>
    <w:rsid w:val="001C4B1A"/>
    <w:rsid w:val="001C4B1C"/>
    <w:rsid w:val="001C4B1D"/>
    <w:rsid w:val="001C4B2D"/>
    <w:rsid w:val="001C4C73"/>
    <w:rsid w:val="001C4E93"/>
    <w:rsid w:val="001C4FFA"/>
    <w:rsid w:val="001C523B"/>
    <w:rsid w:val="001C5283"/>
    <w:rsid w:val="001C5479"/>
    <w:rsid w:val="001C57C1"/>
    <w:rsid w:val="001C5811"/>
    <w:rsid w:val="001C5898"/>
    <w:rsid w:val="001C58B4"/>
    <w:rsid w:val="001C5A20"/>
    <w:rsid w:val="001C5BFF"/>
    <w:rsid w:val="001C5C0A"/>
    <w:rsid w:val="001C5DFE"/>
    <w:rsid w:val="001C6013"/>
    <w:rsid w:val="001C60CB"/>
    <w:rsid w:val="001C657E"/>
    <w:rsid w:val="001C65CC"/>
    <w:rsid w:val="001C684B"/>
    <w:rsid w:val="001C6B95"/>
    <w:rsid w:val="001C6D55"/>
    <w:rsid w:val="001C6ED1"/>
    <w:rsid w:val="001C6F2C"/>
    <w:rsid w:val="001C716B"/>
    <w:rsid w:val="001C7265"/>
    <w:rsid w:val="001C7297"/>
    <w:rsid w:val="001C72AE"/>
    <w:rsid w:val="001C7417"/>
    <w:rsid w:val="001C75DC"/>
    <w:rsid w:val="001C7896"/>
    <w:rsid w:val="001C78A3"/>
    <w:rsid w:val="001C78F2"/>
    <w:rsid w:val="001C7BB9"/>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A75"/>
    <w:rsid w:val="001D1D4E"/>
    <w:rsid w:val="001D1DF7"/>
    <w:rsid w:val="001D1FD2"/>
    <w:rsid w:val="001D201D"/>
    <w:rsid w:val="001D22AB"/>
    <w:rsid w:val="001D2348"/>
    <w:rsid w:val="001D2428"/>
    <w:rsid w:val="001D2451"/>
    <w:rsid w:val="001D256B"/>
    <w:rsid w:val="001D26E0"/>
    <w:rsid w:val="001D274E"/>
    <w:rsid w:val="001D2962"/>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8FA"/>
    <w:rsid w:val="001D3B4E"/>
    <w:rsid w:val="001D3CB7"/>
    <w:rsid w:val="001D3DFC"/>
    <w:rsid w:val="001D3E8A"/>
    <w:rsid w:val="001D3EFA"/>
    <w:rsid w:val="001D3F38"/>
    <w:rsid w:val="001D40C4"/>
    <w:rsid w:val="001D42C7"/>
    <w:rsid w:val="001D4543"/>
    <w:rsid w:val="001D4711"/>
    <w:rsid w:val="001D4732"/>
    <w:rsid w:val="001D48F7"/>
    <w:rsid w:val="001D499F"/>
    <w:rsid w:val="001D4A75"/>
    <w:rsid w:val="001D4A98"/>
    <w:rsid w:val="001D4B9B"/>
    <w:rsid w:val="001D4EEF"/>
    <w:rsid w:val="001D5228"/>
    <w:rsid w:val="001D52CE"/>
    <w:rsid w:val="001D5343"/>
    <w:rsid w:val="001D5465"/>
    <w:rsid w:val="001D558B"/>
    <w:rsid w:val="001D5B40"/>
    <w:rsid w:val="001D60A2"/>
    <w:rsid w:val="001D60B6"/>
    <w:rsid w:val="001D6152"/>
    <w:rsid w:val="001D61D0"/>
    <w:rsid w:val="001D6292"/>
    <w:rsid w:val="001D638B"/>
    <w:rsid w:val="001D6479"/>
    <w:rsid w:val="001D6679"/>
    <w:rsid w:val="001D67CE"/>
    <w:rsid w:val="001D6907"/>
    <w:rsid w:val="001D6AAB"/>
    <w:rsid w:val="001D6ACD"/>
    <w:rsid w:val="001D7032"/>
    <w:rsid w:val="001D7110"/>
    <w:rsid w:val="001D74E5"/>
    <w:rsid w:val="001D7517"/>
    <w:rsid w:val="001D7673"/>
    <w:rsid w:val="001D79A0"/>
    <w:rsid w:val="001D7DF6"/>
    <w:rsid w:val="001D7E1D"/>
    <w:rsid w:val="001D7E61"/>
    <w:rsid w:val="001D7FDD"/>
    <w:rsid w:val="001E0164"/>
    <w:rsid w:val="001E0376"/>
    <w:rsid w:val="001E03D7"/>
    <w:rsid w:val="001E07F9"/>
    <w:rsid w:val="001E09B3"/>
    <w:rsid w:val="001E0D6F"/>
    <w:rsid w:val="001E1297"/>
    <w:rsid w:val="001E1322"/>
    <w:rsid w:val="001E1362"/>
    <w:rsid w:val="001E1404"/>
    <w:rsid w:val="001E1531"/>
    <w:rsid w:val="001E162B"/>
    <w:rsid w:val="001E1675"/>
    <w:rsid w:val="001E169A"/>
    <w:rsid w:val="001E1AC1"/>
    <w:rsid w:val="001E1AC5"/>
    <w:rsid w:val="001E1CB3"/>
    <w:rsid w:val="001E1CE6"/>
    <w:rsid w:val="001E1D06"/>
    <w:rsid w:val="001E1F5A"/>
    <w:rsid w:val="001E2142"/>
    <w:rsid w:val="001E2243"/>
    <w:rsid w:val="001E2369"/>
    <w:rsid w:val="001E23D2"/>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34C"/>
    <w:rsid w:val="001E451B"/>
    <w:rsid w:val="001E471C"/>
    <w:rsid w:val="001E471D"/>
    <w:rsid w:val="001E4786"/>
    <w:rsid w:val="001E47B5"/>
    <w:rsid w:val="001E4906"/>
    <w:rsid w:val="001E495C"/>
    <w:rsid w:val="001E4B17"/>
    <w:rsid w:val="001E4F80"/>
    <w:rsid w:val="001E4FC5"/>
    <w:rsid w:val="001E5287"/>
    <w:rsid w:val="001E591B"/>
    <w:rsid w:val="001E5DD4"/>
    <w:rsid w:val="001E5EED"/>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16"/>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16"/>
    <w:rsid w:val="001F24C5"/>
    <w:rsid w:val="001F24D4"/>
    <w:rsid w:val="001F24E7"/>
    <w:rsid w:val="001F2811"/>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3EC9"/>
    <w:rsid w:val="001F4060"/>
    <w:rsid w:val="001F45EE"/>
    <w:rsid w:val="001F47AD"/>
    <w:rsid w:val="001F489B"/>
    <w:rsid w:val="001F4919"/>
    <w:rsid w:val="001F4C73"/>
    <w:rsid w:val="001F4EAF"/>
    <w:rsid w:val="001F4EF5"/>
    <w:rsid w:val="001F4EFD"/>
    <w:rsid w:val="001F4FA8"/>
    <w:rsid w:val="001F50C0"/>
    <w:rsid w:val="001F51D2"/>
    <w:rsid w:val="001F5245"/>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3F"/>
    <w:rsid w:val="001F6EDF"/>
    <w:rsid w:val="001F6F1B"/>
    <w:rsid w:val="001F70E1"/>
    <w:rsid w:val="001F7383"/>
    <w:rsid w:val="001F73C4"/>
    <w:rsid w:val="001F7499"/>
    <w:rsid w:val="001F75D7"/>
    <w:rsid w:val="001F77A9"/>
    <w:rsid w:val="001F7802"/>
    <w:rsid w:val="001F780F"/>
    <w:rsid w:val="001F7810"/>
    <w:rsid w:val="001F7B3F"/>
    <w:rsid w:val="001F7C88"/>
    <w:rsid w:val="001F7CCC"/>
    <w:rsid w:val="001F7D61"/>
    <w:rsid w:val="001F7DEB"/>
    <w:rsid w:val="001F7DFF"/>
    <w:rsid w:val="001F7EF9"/>
    <w:rsid w:val="001F7F6A"/>
    <w:rsid w:val="00200058"/>
    <w:rsid w:val="002000CE"/>
    <w:rsid w:val="002001B6"/>
    <w:rsid w:val="00200575"/>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099"/>
    <w:rsid w:val="0020218D"/>
    <w:rsid w:val="00202275"/>
    <w:rsid w:val="0020238B"/>
    <w:rsid w:val="00202746"/>
    <w:rsid w:val="002028CF"/>
    <w:rsid w:val="002028E5"/>
    <w:rsid w:val="00202C7E"/>
    <w:rsid w:val="00202EA0"/>
    <w:rsid w:val="00203145"/>
    <w:rsid w:val="0020336F"/>
    <w:rsid w:val="00203484"/>
    <w:rsid w:val="00203528"/>
    <w:rsid w:val="00203629"/>
    <w:rsid w:val="00203A87"/>
    <w:rsid w:val="0020400E"/>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053"/>
    <w:rsid w:val="0020605F"/>
    <w:rsid w:val="002061A7"/>
    <w:rsid w:val="002061E0"/>
    <w:rsid w:val="00206225"/>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2A"/>
    <w:rsid w:val="00210531"/>
    <w:rsid w:val="002105C4"/>
    <w:rsid w:val="0021060D"/>
    <w:rsid w:val="0021067E"/>
    <w:rsid w:val="002106D5"/>
    <w:rsid w:val="00210763"/>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4D7E"/>
    <w:rsid w:val="0021552A"/>
    <w:rsid w:val="00215547"/>
    <w:rsid w:val="002155C0"/>
    <w:rsid w:val="002156C2"/>
    <w:rsid w:val="002156D7"/>
    <w:rsid w:val="002156D9"/>
    <w:rsid w:val="00215838"/>
    <w:rsid w:val="00215A15"/>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0DC"/>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B5F"/>
    <w:rsid w:val="00220B62"/>
    <w:rsid w:val="00220C42"/>
    <w:rsid w:val="00220E2E"/>
    <w:rsid w:val="00220EDC"/>
    <w:rsid w:val="002210A1"/>
    <w:rsid w:val="0022110A"/>
    <w:rsid w:val="002212D1"/>
    <w:rsid w:val="0022132C"/>
    <w:rsid w:val="00221330"/>
    <w:rsid w:val="00221476"/>
    <w:rsid w:val="00221588"/>
    <w:rsid w:val="002218B1"/>
    <w:rsid w:val="00221A23"/>
    <w:rsid w:val="00221B77"/>
    <w:rsid w:val="00221BBC"/>
    <w:rsid w:val="00221D52"/>
    <w:rsid w:val="00221DA4"/>
    <w:rsid w:val="00221F0B"/>
    <w:rsid w:val="00221F17"/>
    <w:rsid w:val="002220BE"/>
    <w:rsid w:val="002223E7"/>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921"/>
    <w:rsid w:val="00223D6C"/>
    <w:rsid w:val="002241E6"/>
    <w:rsid w:val="00224224"/>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7FB"/>
    <w:rsid w:val="00225C19"/>
    <w:rsid w:val="00225CC1"/>
    <w:rsid w:val="00225DE3"/>
    <w:rsid w:val="00225E28"/>
    <w:rsid w:val="00225FC1"/>
    <w:rsid w:val="0022609B"/>
    <w:rsid w:val="0022619E"/>
    <w:rsid w:val="00226241"/>
    <w:rsid w:val="0022652E"/>
    <w:rsid w:val="0022664B"/>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2D5"/>
    <w:rsid w:val="002323A1"/>
    <w:rsid w:val="0023243E"/>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8E"/>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5"/>
    <w:rsid w:val="0023562D"/>
    <w:rsid w:val="002358FC"/>
    <w:rsid w:val="00235952"/>
    <w:rsid w:val="0023597E"/>
    <w:rsid w:val="002359E3"/>
    <w:rsid w:val="00235A9E"/>
    <w:rsid w:val="00235CA4"/>
    <w:rsid w:val="00235D8C"/>
    <w:rsid w:val="00235DAB"/>
    <w:rsid w:val="00235DF6"/>
    <w:rsid w:val="00235F73"/>
    <w:rsid w:val="002360BD"/>
    <w:rsid w:val="002360CC"/>
    <w:rsid w:val="002362D0"/>
    <w:rsid w:val="002362F4"/>
    <w:rsid w:val="002362FF"/>
    <w:rsid w:val="00236547"/>
    <w:rsid w:val="002365A1"/>
    <w:rsid w:val="002365DF"/>
    <w:rsid w:val="00236968"/>
    <w:rsid w:val="00236975"/>
    <w:rsid w:val="0023698A"/>
    <w:rsid w:val="002369B0"/>
    <w:rsid w:val="00236DDB"/>
    <w:rsid w:val="00236E10"/>
    <w:rsid w:val="00236EEB"/>
    <w:rsid w:val="0023710A"/>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049"/>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CF"/>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3"/>
    <w:rsid w:val="002451D8"/>
    <w:rsid w:val="00245202"/>
    <w:rsid w:val="0024526F"/>
    <w:rsid w:val="00245272"/>
    <w:rsid w:val="00245646"/>
    <w:rsid w:val="00245733"/>
    <w:rsid w:val="0024589B"/>
    <w:rsid w:val="002458F2"/>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0A"/>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E39"/>
    <w:rsid w:val="00250F07"/>
    <w:rsid w:val="00250F91"/>
    <w:rsid w:val="00250FC8"/>
    <w:rsid w:val="00251087"/>
    <w:rsid w:val="00251362"/>
    <w:rsid w:val="00251391"/>
    <w:rsid w:val="002513AB"/>
    <w:rsid w:val="002513DD"/>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3E0"/>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6D5"/>
    <w:rsid w:val="0025472B"/>
    <w:rsid w:val="0025478C"/>
    <w:rsid w:val="002548A0"/>
    <w:rsid w:val="00254E0E"/>
    <w:rsid w:val="00254EEC"/>
    <w:rsid w:val="00255282"/>
    <w:rsid w:val="00255366"/>
    <w:rsid w:val="002553F9"/>
    <w:rsid w:val="002556EB"/>
    <w:rsid w:val="0025591D"/>
    <w:rsid w:val="00255935"/>
    <w:rsid w:val="0025598F"/>
    <w:rsid w:val="002559BE"/>
    <w:rsid w:val="00255B44"/>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57E79"/>
    <w:rsid w:val="002601C7"/>
    <w:rsid w:val="00260327"/>
    <w:rsid w:val="00260328"/>
    <w:rsid w:val="00260494"/>
    <w:rsid w:val="00260588"/>
    <w:rsid w:val="002605C2"/>
    <w:rsid w:val="0026060F"/>
    <w:rsid w:val="002606DE"/>
    <w:rsid w:val="002607BC"/>
    <w:rsid w:val="00260800"/>
    <w:rsid w:val="0026099F"/>
    <w:rsid w:val="00260B61"/>
    <w:rsid w:val="00260CEF"/>
    <w:rsid w:val="00260D57"/>
    <w:rsid w:val="00260D96"/>
    <w:rsid w:val="00260DFF"/>
    <w:rsid w:val="00260EBB"/>
    <w:rsid w:val="00260F68"/>
    <w:rsid w:val="00261185"/>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44"/>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64"/>
    <w:rsid w:val="00264094"/>
    <w:rsid w:val="002641C5"/>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CA7"/>
    <w:rsid w:val="00270D36"/>
    <w:rsid w:val="00270D3C"/>
    <w:rsid w:val="00271112"/>
    <w:rsid w:val="002711A9"/>
    <w:rsid w:val="00271277"/>
    <w:rsid w:val="00271335"/>
    <w:rsid w:val="00271511"/>
    <w:rsid w:val="002715CA"/>
    <w:rsid w:val="00271730"/>
    <w:rsid w:val="0027178C"/>
    <w:rsid w:val="00271839"/>
    <w:rsid w:val="0027189D"/>
    <w:rsid w:val="0027194A"/>
    <w:rsid w:val="0027196B"/>
    <w:rsid w:val="002719E7"/>
    <w:rsid w:val="00271A52"/>
    <w:rsid w:val="00271E0E"/>
    <w:rsid w:val="00271E39"/>
    <w:rsid w:val="0027203A"/>
    <w:rsid w:val="002720BE"/>
    <w:rsid w:val="002721F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2E"/>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0F"/>
    <w:rsid w:val="00275D3D"/>
    <w:rsid w:val="00275F12"/>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6EE8"/>
    <w:rsid w:val="00277041"/>
    <w:rsid w:val="002772EE"/>
    <w:rsid w:val="00277532"/>
    <w:rsid w:val="0027759B"/>
    <w:rsid w:val="0027778E"/>
    <w:rsid w:val="00277C33"/>
    <w:rsid w:val="00277E26"/>
    <w:rsid w:val="002800BB"/>
    <w:rsid w:val="0028025A"/>
    <w:rsid w:val="00280424"/>
    <w:rsid w:val="00280472"/>
    <w:rsid w:val="0028064E"/>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7E1"/>
    <w:rsid w:val="0028587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A"/>
    <w:rsid w:val="00286EDB"/>
    <w:rsid w:val="00286F5B"/>
    <w:rsid w:val="00287022"/>
    <w:rsid w:val="0028722D"/>
    <w:rsid w:val="002872ED"/>
    <w:rsid w:val="00287584"/>
    <w:rsid w:val="00287926"/>
    <w:rsid w:val="00287E9A"/>
    <w:rsid w:val="00287E9E"/>
    <w:rsid w:val="002900AD"/>
    <w:rsid w:val="002904C7"/>
    <w:rsid w:val="002905B2"/>
    <w:rsid w:val="00290746"/>
    <w:rsid w:val="00290769"/>
    <w:rsid w:val="002908AD"/>
    <w:rsid w:val="00290A05"/>
    <w:rsid w:val="00290B53"/>
    <w:rsid w:val="00290DE0"/>
    <w:rsid w:val="00290FC1"/>
    <w:rsid w:val="00291353"/>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5E2"/>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6B"/>
    <w:rsid w:val="00294ABA"/>
    <w:rsid w:val="00294D5B"/>
    <w:rsid w:val="00294E15"/>
    <w:rsid w:val="00294F36"/>
    <w:rsid w:val="00294FCA"/>
    <w:rsid w:val="00295158"/>
    <w:rsid w:val="002952B6"/>
    <w:rsid w:val="0029539A"/>
    <w:rsid w:val="00295548"/>
    <w:rsid w:val="002956A6"/>
    <w:rsid w:val="002957DB"/>
    <w:rsid w:val="00295A5C"/>
    <w:rsid w:val="00295AD8"/>
    <w:rsid w:val="00295B73"/>
    <w:rsid w:val="00295D18"/>
    <w:rsid w:val="00295D9D"/>
    <w:rsid w:val="00295DC2"/>
    <w:rsid w:val="00295EC5"/>
    <w:rsid w:val="00295F1F"/>
    <w:rsid w:val="00295FD0"/>
    <w:rsid w:val="00296027"/>
    <w:rsid w:val="00296163"/>
    <w:rsid w:val="00296205"/>
    <w:rsid w:val="00296554"/>
    <w:rsid w:val="0029655E"/>
    <w:rsid w:val="00296663"/>
    <w:rsid w:val="00296933"/>
    <w:rsid w:val="0029696B"/>
    <w:rsid w:val="002969B2"/>
    <w:rsid w:val="00296A0B"/>
    <w:rsid w:val="00296E40"/>
    <w:rsid w:val="00296E98"/>
    <w:rsid w:val="00296F61"/>
    <w:rsid w:val="002970BB"/>
    <w:rsid w:val="002971B9"/>
    <w:rsid w:val="002971FE"/>
    <w:rsid w:val="00297250"/>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A3"/>
    <w:rsid w:val="002A0BCA"/>
    <w:rsid w:val="002A0DC3"/>
    <w:rsid w:val="002A0E94"/>
    <w:rsid w:val="002A0FC3"/>
    <w:rsid w:val="002A11C0"/>
    <w:rsid w:val="002A13E5"/>
    <w:rsid w:val="002A1499"/>
    <w:rsid w:val="002A1702"/>
    <w:rsid w:val="002A18D8"/>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A0"/>
    <w:rsid w:val="002A32B9"/>
    <w:rsid w:val="002A3459"/>
    <w:rsid w:val="002A361D"/>
    <w:rsid w:val="002A36A5"/>
    <w:rsid w:val="002A3769"/>
    <w:rsid w:val="002A37C4"/>
    <w:rsid w:val="002A37FC"/>
    <w:rsid w:val="002A3948"/>
    <w:rsid w:val="002A39E0"/>
    <w:rsid w:val="002A3B4F"/>
    <w:rsid w:val="002A3B92"/>
    <w:rsid w:val="002A3C28"/>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1F"/>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D9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B9E"/>
    <w:rsid w:val="002B3C5F"/>
    <w:rsid w:val="002B3C65"/>
    <w:rsid w:val="002B3C8E"/>
    <w:rsid w:val="002B3E37"/>
    <w:rsid w:val="002B3ED0"/>
    <w:rsid w:val="002B3F7C"/>
    <w:rsid w:val="002B3FC6"/>
    <w:rsid w:val="002B4124"/>
    <w:rsid w:val="002B41EC"/>
    <w:rsid w:val="002B42A5"/>
    <w:rsid w:val="002B4331"/>
    <w:rsid w:val="002B4644"/>
    <w:rsid w:val="002B483B"/>
    <w:rsid w:val="002B4849"/>
    <w:rsid w:val="002B4887"/>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ECE"/>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C"/>
    <w:rsid w:val="002C248D"/>
    <w:rsid w:val="002C2491"/>
    <w:rsid w:val="002C2716"/>
    <w:rsid w:val="002C2994"/>
    <w:rsid w:val="002C2AEA"/>
    <w:rsid w:val="002C2CC4"/>
    <w:rsid w:val="002C2DBA"/>
    <w:rsid w:val="002C2E9A"/>
    <w:rsid w:val="002C304B"/>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6AC"/>
    <w:rsid w:val="002C4754"/>
    <w:rsid w:val="002C47DC"/>
    <w:rsid w:val="002C48AD"/>
    <w:rsid w:val="002C4962"/>
    <w:rsid w:val="002C4AE5"/>
    <w:rsid w:val="002C4B7D"/>
    <w:rsid w:val="002C4C94"/>
    <w:rsid w:val="002C4D79"/>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538"/>
    <w:rsid w:val="002C6635"/>
    <w:rsid w:val="002C6987"/>
    <w:rsid w:val="002C6A0B"/>
    <w:rsid w:val="002C6A23"/>
    <w:rsid w:val="002C6BC9"/>
    <w:rsid w:val="002C6C21"/>
    <w:rsid w:val="002C6F50"/>
    <w:rsid w:val="002C6FD3"/>
    <w:rsid w:val="002C7212"/>
    <w:rsid w:val="002C72F7"/>
    <w:rsid w:val="002C776A"/>
    <w:rsid w:val="002C779B"/>
    <w:rsid w:val="002C7ABF"/>
    <w:rsid w:val="002C7B32"/>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DF3"/>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9E2"/>
    <w:rsid w:val="002D2B9B"/>
    <w:rsid w:val="002D2C09"/>
    <w:rsid w:val="002D2E48"/>
    <w:rsid w:val="002D2ED1"/>
    <w:rsid w:val="002D2F00"/>
    <w:rsid w:val="002D301F"/>
    <w:rsid w:val="002D30B7"/>
    <w:rsid w:val="002D3197"/>
    <w:rsid w:val="002D325E"/>
    <w:rsid w:val="002D34C9"/>
    <w:rsid w:val="002D3691"/>
    <w:rsid w:val="002D36D9"/>
    <w:rsid w:val="002D3B00"/>
    <w:rsid w:val="002D3C3B"/>
    <w:rsid w:val="002D3CAF"/>
    <w:rsid w:val="002D40E6"/>
    <w:rsid w:val="002D44A7"/>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09"/>
    <w:rsid w:val="002D4EA6"/>
    <w:rsid w:val="002D4F77"/>
    <w:rsid w:val="002D5031"/>
    <w:rsid w:val="002D51F7"/>
    <w:rsid w:val="002D5235"/>
    <w:rsid w:val="002D535B"/>
    <w:rsid w:val="002D53CE"/>
    <w:rsid w:val="002D567B"/>
    <w:rsid w:val="002D5736"/>
    <w:rsid w:val="002D58E5"/>
    <w:rsid w:val="002D5B4F"/>
    <w:rsid w:val="002D5BB1"/>
    <w:rsid w:val="002D5DA5"/>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97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D7F53"/>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19"/>
    <w:rsid w:val="002E1D7F"/>
    <w:rsid w:val="002E1D85"/>
    <w:rsid w:val="002E1E69"/>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2F17"/>
    <w:rsid w:val="002E3208"/>
    <w:rsid w:val="002E3394"/>
    <w:rsid w:val="002E33F6"/>
    <w:rsid w:val="002E3417"/>
    <w:rsid w:val="002E3555"/>
    <w:rsid w:val="002E3571"/>
    <w:rsid w:val="002E3670"/>
    <w:rsid w:val="002E36E1"/>
    <w:rsid w:val="002E39B7"/>
    <w:rsid w:val="002E39E4"/>
    <w:rsid w:val="002E3B67"/>
    <w:rsid w:val="002E3BB7"/>
    <w:rsid w:val="002E3C7B"/>
    <w:rsid w:val="002E3CA9"/>
    <w:rsid w:val="002E3E21"/>
    <w:rsid w:val="002E4109"/>
    <w:rsid w:val="002E415B"/>
    <w:rsid w:val="002E420A"/>
    <w:rsid w:val="002E440A"/>
    <w:rsid w:val="002E44D8"/>
    <w:rsid w:val="002E4797"/>
    <w:rsid w:val="002E49A4"/>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02"/>
    <w:rsid w:val="002E7498"/>
    <w:rsid w:val="002E74CC"/>
    <w:rsid w:val="002E750E"/>
    <w:rsid w:val="002E7849"/>
    <w:rsid w:val="002E7A6B"/>
    <w:rsid w:val="002E7B42"/>
    <w:rsid w:val="002E7B71"/>
    <w:rsid w:val="002E7CC9"/>
    <w:rsid w:val="002E7D7E"/>
    <w:rsid w:val="002E7DD8"/>
    <w:rsid w:val="002E7E53"/>
    <w:rsid w:val="002E7EAD"/>
    <w:rsid w:val="002F016D"/>
    <w:rsid w:val="002F019F"/>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7C"/>
    <w:rsid w:val="002F2297"/>
    <w:rsid w:val="002F23D3"/>
    <w:rsid w:val="002F257A"/>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61"/>
    <w:rsid w:val="002F478E"/>
    <w:rsid w:val="002F48E4"/>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B78"/>
    <w:rsid w:val="00301C8E"/>
    <w:rsid w:val="00301F42"/>
    <w:rsid w:val="0030205E"/>
    <w:rsid w:val="00302080"/>
    <w:rsid w:val="00302082"/>
    <w:rsid w:val="00302111"/>
    <w:rsid w:val="003021B5"/>
    <w:rsid w:val="0030220D"/>
    <w:rsid w:val="0030229B"/>
    <w:rsid w:val="00302303"/>
    <w:rsid w:val="003023E2"/>
    <w:rsid w:val="00302545"/>
    <w:rsid w:val="003025F0"/>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3DBF"/>
    <w:rsid w:val="00304044"/>
    <w:rsid w:val="003041E0"/>
    <w:rsid w:val="00304231"/>
    <w:rsid w:val="00304253"/>
    <w:rsid w:val="0030426A"/>
    <w:rsid w:val="00304283"/>
    <w:rsid w:val="00304297"/>
    <w:rsid w:val="0030439E"/>
    <w:rsid w:val="003043EC"/>
    <w:rsid w:val="003044B8"/>
    <w:rsid w:val="003045D5"/>
    <w:rsid w:val="00304743"/>
    <w:rsid w:val="003047C4"/>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98E"/>
    <w:rsid w:val="00306A39"/>
    <w:rsid w:val="00306E1F"/>
    <w:rsid w:val="00306F96"/>
    <w:rsid w:val="00307265"/>
    <w:rsid w:val="003072C8"/>
    <w:rsid w:val="00307459"/>
    <w:rsid w:val="003077B4"/>
    <w:rsid w:val="00307836"/>
    <w:rsid w:val="0030783D"/>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11"/>
    <w:rsid w:val="00311D4F"/>
    <w:rsid w:val="00311E45"/>
    <w:rsid w:val="00311FAB"/>
    <w:rsid w:val="00312084"/>
    <w:rsid w:val="003120F2"/>
    <w:rsid w:val="00312104"/>
    <w:rsid w:val="00312116"/>
    <w:rsid w:val="00312325"/>
    <w:rsid w:val="003123B2"/>
    <w:rsid w:val="00312491"/>
    <w:rsid w:val="003125D0"/>
    <w:rsid w:val="00312672"/>
    <w:rsid w:val="003129B8"/>
    <w:rsid w:val="003129D3"/>
    <w:rsid w:val="00312A42"/>
    <w:rsid w:val="00312CA0"/>
    <w:rsid w:val="00312D33"/>
    <w:rsid w:val="00312D8A"/>
    <w:rsid w:val="00312F20"/>
    <w:rsid w:val="00313141"/>
    <w:rsid w:val="0031323E"/>
    <w:rsid w:val="00313259"/>
    <w:rsid w:val="00313274"/>
    <w:rsid w:val="00313526"/>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80C"/>
    <w:rsid w:val="003159F0"/>
    <w:rsid w:val="00315B90"/>
    <w:rsid w:val="00315C95"/>
    <w:rsid w:val="00315CE2"/>
    <w:rsid w:val="00315EC1"/>
    <w:rsid w:val="00315F83"/>
    <w:rsid w:val="00315F9C"/>
    <w:rsid w:val="00315FFD"/>
    <w:rsid w:val="00316034"/>
    <w:rsid w:val="003160DC"/>
    <w:rsid w:val="00316492"/>
    <w:rsid w:val="00316631"/>
    <w:rsid w:val="00316750"/>
    <w:rsid w:val="00316845"/>
    <w:rsid w:val="00316923"/>
    <w:rsid w:val="00316994"/>
    <w:rsid w:val="00316A89"/>
    <w:rsid w:val="00316BE1"/>
    <w:rsid w:val="00316C08"/>
    <w:rsid w:val="00316C3D"/>
    <w:rsid w:val="00316E98"/>
    <w:rsid w:val="0031706E"/>
    <w:rsid w:val="00317283"/>
    <w:rsid w:val="003172BE"/>
    <w:rsid w:val="00317356"/>
    <w:rsid w:val="003173BE"/>
    <w:rsid w:val="00317492"/>
    <w:rsid w:val="0031751D"/>
    <w:rsid w:val="00317594"/>
    <w:rsid w:val="003175EF"/>
    <w:rsid w:val="0031761B"/>
    <w:rsid w:val="003176DC"/>
    <w:rsid w:val="00317B01"/>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945"/>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4F5"/>
    <w:rsid w:val="00323783"/>
    <w:rsid w:val="003237DD"/>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DE0"/>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AEC"/>
    <w:rsid w:val="00326BEF"/>
    <w:rsid w:val="00326C1B"/>
    <w:rsid w:val="00326D89"/>
    <w:rsid w:val="00326DE3"/>
    <w:rsid w:val="0032705B"/>
    <w:rsid w:val="0032707D"/>
    <w:rsid w:val="0032715A"/>
    <w:rsid w:val="00327199"/>
    <w:rsid w:val="00327361"/>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4F"/>
    <w:rsid w:val="00330BB3"/>
    <w:rsid w:val="00330BC4"/>
    <w:rsid w:val="00330DFB"/>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1E"/>
    <w:rsid w:val="003328A2"/>
    <w:rsid w:val="003328F8"/>
    <w:rsid w:val="0033296F"/>
    <w:rsid w:val="00332A6E"/>
    <w:rsid w:val="00332A91"/>
    <w:rsid w:val="00332C0D"/>
    <w:rsid w:val="00332D7A"/>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DDE"/>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5FEF"/>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88"/>
    <w:rsid w:val="00337FD6"/>
    <w:rsid w:val="0034002B"/>
    <w:rsid w:val="003401C5"/>
    <w:rsid w:val="0034033E"/>
    <w:rsid w:val="00340493"/>
    <w:rsid w:val="00340573"/>
    <w:rsid w:val="003406B7"/>
    <w:rsid w:val="003407DD"/>
    <w:rsid w:val="003407EC"/>
    <w:rsid w:val="00340931"/>
    <w:rsid w:val="00340B16"/>
    <w:rsid w:val="00340BB3"/>
    <w:rsid w:val="00340BE8"/>
    <w:rsid w:val="00340C51"/>
    <w:rsid w:val="00340CBE"/>
    <w:rsid w:val="00340DE9"/>
    <w:rsid w:val="00340E36"/>
    <w:rsid w:val="00340EB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ACC"/>
    <w:rsid w:val="00343C68"/>
    <w:rsid w:val="00343E71"/>
    <w:rsid w:val="00343F14"/>
    <w:rsid w:val="00343FBD"/>
    <w:rsid w:val="003440A1"/>
    <w:rsid w:val="003442BA"/>
    <w:rsid w:val="003442E7"/>
    <w:rsid w:val="0034469E"/>
    <w:rsid w:val="003446E1"/>
    <w:rsid w:val="00344869"/>
    <w:rsid w:val="00344AF2"/>
    <w:rsid w:val="00344C7C"/>
    <w:rsid w:val="00344DD8"/>
    <w:rsid w:val="00344E07"/>
    <w:rsid w:val="00344E4B"/>
    <w:rsid w:val="00344E9B"/>
    <w:rsid w:val="00345228"/>
    <w:rsid w:val="00345248"/>
    <w:rsid w:val="003452FB"/>
    <w:rsid w:val="00345424"/>
    <w:rsid w:val="00345561"/>
    <w:rsid w:val="003456DF"/>
    <w:rsid w:val="00345881"/>
    <w:rsid w:val="00345A3B"/>
    <w:rsid w:val="00345C76"/>
    <w:rsid w:val="00345CFC"/>
    <w:rsid w:val="00345DFF"/>
    <w:rsid w:val="00345E10"/>
    <w:rsid w:val="00345E92"/>
    <w:rsid w:val="0034629A"/>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DC3"/>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0A"/>
    <w:rsid w:val="00350C73"/>
    <w:rsid w:val="00350CC4"/>
    <w:rsid w:val="00350DEA"/>
    <w:rsid w:val="00351300"/>
    <w:rsid w:val="003514EC"/>
    <w:rsid w:val="00351627"/>
    <w:rsid w:val="00351967"/>
    <w:rsid w:val="00351B13"/>
    <w:rsid w:val="00351B32"/>
    <w:rsid w:val="00351B56"/>
    <w:rsid w:val="00351C56"/>
    <w:rsid w:val="00351D00"/>
    <w:rsid w:val="00351F3C"/>
    <w:rsid w:val="00351F7A"/>
    <w:rsid w:val="003522A6"/>
    <w:rsid w:val="003523FB"/>
    <w:rsid w:val="003524E1"/>
    <w:rsid w:val="003524F8"/>
    <w:rsid w:val="00352502"/>
    <w:rsid w:val="003525EE"/>
    <w:rsid w:val="00352714"/>
    <w:rsid w:val="003527B9"/>
    <w:rsid w:val="00352805"/>
    <w:rsid w:val="00352932"/>
    <w:rsid w:val="00352A69"/>
    <w:rsid w:val="00352B4C"/>
    <w:rsid w:val="00352B95"/>
    <w:rsid w:val="00353053"/>
    <w:rsid w:val="003530F2"/>
    <w:rsid w:val="003531FD"/>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AB"/>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97A"/>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7CB"/>
    <w:rsid w:val="00357842"/>
    <w:rsid w:val="00357927"/>
    <w:rsid w:val="00357A4D"/>
    <w:rsid w:val="00357CAC"/>
    <w:rsid w:val="003600BB"/>
    <w:rsid w:val="00360466"/>
    <w:rsid w:val="003606C8"/>
    <w:rsid w:val="0036071B"/>
    <w:rsid w:val="003607E4"/>
    <w:rsid w:val="0036083B"/>
    <w:rsid w:val="00360841"/>
    <w:rsid w:val="003608CD"/>
    <w:rsid w:val="003608DF"/>
    <w:rsid w:val="00360BB6"/>
    <w:rsid w:val="00360C79"/>
    <w:rsid w:val="00360C7A"/>
    <w:rsid w:val="00360E89"/>
    <w:rsid w:val="00360EE6"/>
    <w:rsid w:val="00360FC7"/>
    <w:rsid w:val="00360FE0"/>
    <w:rsid w:val="00360FE9"/>
    <w:rsid w:val="0036101D"/>
    <w:rsid w:val="003610C4"/>
    <w:rsid w:val="003611AB"/>
    <w:rsid w:val="003612CB"/>
    <w:rsid w:val="003614B5"/>
    <w:rsid w:val="00361583"/>
    <w:rsid w:val="0036169A"/>
    <w:rsid w:val="00361CA8"/>
    <w:rsid w:val="00361D60"/>
    <w:rsid w:val="00361E05"/>
    <w:rsid w:val="00361E6F"/>
    <w:rsid w:val="0036225B"/>
    <w:rsid w:val="003622A9"/>
    <w:rsid w:val="003622CE"/>
    <w:rsid w:val="0036233C"/>
    <w:rsid w:val="00362345"/>
    <w:rsid w:val="003626FE"/>
    <w:rsid w:val="003628B3"/>
    <w:rsid w:val="00362A6F"/>
    <w:rsid w:val="00362ABB"/>
    <w:rsid w:val="00362B52"/>
    <w:rsid w:val="00362D7C"/>
    <w:rsid w:val="00362DEE"/>
    <w:rsid w:val="00362E06"/>
    <w:rsid w:val="00363055"/>
    <w:rsid w:val="0036326B"/>
    <w:rsid w:val="003632AD"/>
    <w:rsid w:val="0036333F"/>
    <w:rsid w:val="00363652"/>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85"/>
    <w:rsid w:val="00364ABE"/>
    <w:rsid w:val="00364AFC"/>
    <w:rsid w:val="00364C0A"/>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70E"/>
    <w:rsid w:val="00367857"/>
    <w:rsid w:val="003678E9"/>
    <w:rsid w:val="00367979"/>
    <w:rsid w:val="0036798A"/>
    <w:rsid w:val="00367A00"/>
    <w:rsid w:val="00367A1C"/>
    <w:rsid w:val="00367C56"/>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20"/>
    <w:rsid w:val="003711DC"/>
    <w:rsid w:val="00371268"/>
    <w:rsid w:val="00371369"/>
    <w:rsid w:val="003718B4"/>
    <w:rsid w:val="0037193F"/>
    <w:rsid w:val="00371AA0"/>
    <w:rsid w:val="00371CFA"/>
    <w:rsid w:val="00371DDD"/>
    <w:rsid w:val="00371E2E"/>
    <w:rsid w:val="00371F4A"/>
    <w:rsid w:val="003720F8"/>
    <w:rsid w:val="0037229E"/>
    <w:rsid w:val="0037236B"/>
    <w:rsid w:val="003723DE"/>
    <w:rsid w:val="003723FB"/>
    <w:rsid w:val="00372537"/>
    <w:rsid w:val="0037261E"/>
    <w:rsid w:val="00372697"/>
    <w:rsid w:val="0037287E"/>
    <w:rsid w:val="00372898"/>
    <w:rsid w:val="00372B65"/>
    <w:rsid w:val="00373026"/>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BF0"/>
    <w:rsid w:val="00374D9C"/>
    <w:rsid w:val="00374E01"/>
    <w:rsid w:val="00374E3C"/>
    <w:rsid w:val="00375098"/>
    <w:rsid w:val="003750B5"/>
    <w:rsid w:val="003751B0"/>
    <w:rsid w:val="0037556A"/>
    <w:rsid w:val="0037580C"/>
    <w:rsid w:val="0037589D"/>
    <w:rsid w:val="003758A0"/>
    <w:rsid w:val="00375AA7"/>
    <w:rsid w:val="00375BE3"/>
    <w:rsid w:val="00375C01"/>
    <w:rsid w:val="00375C1B"/>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5"/>
    <w:rsid w:val="0038059A"/>
    <w:rsid w:val="00380602"/>
    <w:rsid w:val="00380681"/>
    <w:rsid w:val="00380785"/>
    <w:rsid w:val="003808FA"/>
    <w:rsid w:val="00380993"/>
    <w:rsid w:val="00380BFE"/>
    <w:rsid w:val="00380D76"/>
    <w:rsid w:val="003818A4"/>
    <w:rsid w:val="00381974"/>
    <w:rsid w:val="00381B33"/>
    <w:rsid w:val="00381CB9"/>
    <w:rsid w:val="00381CE7"/>
    <w:rsid w:val="00381D99"/>
    <w:rsid w:val="00382041"/>
    <w:rsid w:val="00382174"/>
    <w:rsid w:val="003821D6"/>
    <w:rsid w:val="00382394"/>
    <w:rsid w:val="0038240C"/>
    <w:rsid w:val="0038253C"/>
    <w:rsid w:val="00382596"/>
    <w:rsid w:val="0038264D"/>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3EE7"/>
    <w:rsid w:val="003841E6"/>
    <w:rsid w:val="00384606"/>
    <w:rsid w:val="0038460D"/>
    <w:rsid w:val="00384738"/>
    <w:rsid w:val="00384968"/>
    <w:rsid w:val="00384C90"/>
    <w:rsid w:val="00384C9B"/>
    <w:rsid w:val="00384EB3"/>
    <w:rsid w:val="00384F32"/>
    <w:rsid w:val="0038502D"/>
    <w:rsid w:val="00385108"/>
    <w:rsid w:val="003853E6"/>
    <w:rsid w:val="00385467"/>
    <w:rsid w:val="00385511"/>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6D8C"/>
    <w:rsid w:val="00386F76"/>
    <w:rsid w:val="0038724E"/>
    <w:rsid w:val="0038735A"/>
    <w:rsid w:val="00387415"/>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78"/>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880"/>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AF9"/>
    <w:rsid w:val="00395BA6"/>
    <w:rsid w:val="00395D6A"/>
    <w:rsid w:val="00395F5C"/>
    <w:rsid w:val="00395F7D"/>
    <w:rsid w:val="003960E3"/>
    <w:rsid w:val="00396177"/>
    <w:rsid w:val="0039618C"/>
    <w:rsid w:val="00396A52"/>
    <w:rsid w:val="00396AC9"/>
    <w:rsid w:val="00396BA2"/>
    <w:rsid w:val="00396D92"/>
    <w:rsid w:val="00396DAB"/>
    <w:rsid w:val="00396E0C"/>
    <w:rsid w:val="0039712E"/>
    <w:rsid w:val="00397279"/>
    <w:rsid w:val="0039733A"/>
    <w:rsid w:val="00397377"/>
    <w:rsid w:val="00397471"/>
    <w:rsid w:val="0039750D"/>
    <w:rsid w:val="0039751B"/>
    <w:rsid w:val="003975B9"/>
    <w:rsid w:val="00397707"/>
    <w:rsid w:val="0039786E"/>
    <w:rsid w:val="0039791D"/>
    <w:rsid w:val="00397938"/>
    <w:rsid w:val="00397972"/>
    <w:rsid w:val="00397AB1"/>
    <w:rsid w:val="00397B15"/>
    <w:rsid w:val="00397CE5"/>
    <w:rsid w:val="00397EF1"/>
    <w:rsid w:val="00397F90"/>
    <w:rsid w:val="003A0049"/>
    <w:rsid w:val="003A01D4"/>
    <w:rsid w:val="003A01EB"/>
    <w:rsid w:val="003A0423"/>
    <w:rsid w:val="003A0624"/>
    <w:rsid w:val="003A07F9"/>
    <w:rsid w:val="003A083B"/>
    <w:rsid w:val="003A091A"/>
    <w:rsid w:val="003A0CA7"/>
    <w:rsid w:val="003A0D00"/>
    <w:rsid w:val="003A0EE3"/>
    <w:rsid w:val="003A10BD"/>
    <w:rsid w:val="003A1209"/>
    <w:rsid w:val="003A128E"/>
    <w:rsid w:val="003A12B5"/>
    <w:rsid w:val="003A1301"/>
    <w:rsid w:val="003A133D"/>
    <w:rsid w:val="003A13A4"/>
    <w:rsid w:val="003A1675"/>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5CC"/>
    <w:rsid w:val="003A3639"/>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A50"/>
    <w:rsid w:val="003A5AC6"/>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3E"/>
    <w:rsid w:val="003A6D8A"/>
    <w:rsid w:val="003A6F68"/>
    <w:rsid w:val="003A7066"/>
    <w:rsid w:val="003A710C"/>
    <w:rsid w:val="003A75B9"/>
    <w:rsid w:val="003A769B"/>
    <w:rsid w:val="003A76D5"/>
    <w:rsid w:val="003A7717"/>
    <w:rsid w:val="003A77BF"/>
    <w:rsid w:val="003A7900"/>
    <w:rsid w:val="003A7C6E"/>
    <w:rsid w:val="003A7CBD"/>
    <w:rsid w:val="003A7D06"/>
    <w:rsid w:val="003A7DB0"/>
    <w:rsid w:val="003A7E79"/>
    <w:rsid w:val="003A7EEA"/>
    <w:rsid w:val="003A7EF1"/>
    <w:rsid w:val="003A7F37"/>
    <w:rsid w:val="003A7FD2"/>
    <w:rsid w:val="003B0088"/>
    <w:rsid w:val="003B00B6"/>
    <w:rsid w:val="003B0261"/>
    <w:rsid w:val="003B030D"/>
    <w:rsid w:val="003B032C"/>
    <w:rsid w:val="003B0428"/>
    <w:rsid w:val="003B0468"/>
    <w:rsid w:val="003B05EF"/>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7A5"/>
    <w:rsid w:val="003B29A2"/>
    <w:rsid w:val="003B2AD0"/>
    <w:rsid w:val="003B2C7D"/>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884"/>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0F"/>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056"/>
    <w:rsid w:val="003C4102"/>
    <w:rsid w:val="003C417F"/>
    <w:rsid w:val="003C43DD"/>
    <w:rsid w:val="003C44DC"/>
    <w:rsid w:val="003C4579"/>
    <w:rsid w:val="003C47BF"/>
    <w:rsid w:val="003C4A03"/>
    <w:rsid w:val="003C4D47"/>
    <w:rsid w:val="003C4D6B"/>
    <w:rsid w:val="003C4E69"/>
    <w:rsid w:val="003C4F1E"/>
    <w:rsid w:val="003C50C9"/>
    <w:rsid w:val="003C5148"/>
    <w:rsid w:val="003C51C0"/>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5E"/>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2EA"/>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087"/>
    <w:rsid w:val="003D21DE"/>
    <w:rsid w:val="003D223F"/>
    <w:rsid w:val="003D2273"/>
    <w:rsid w:val="003D237E"/>
    <w:rsid w:val="003D2479"/>
    <w:rsid w:val="003D2612"/>
    <w:rsid w:val="003D265D"/>
    <w:rsid w:val="003D290B"/>
    <w:rsid w:val="003D29CB"/>
    <w:rsid w:val="003D2B17"/>
    <w:rsid w:val="003D2B67"/>
    <w:rsid w:val="003D2BB4"/>
    <w:rsid w:val="003D2C01"/>
    <w:rsid w:val="003D2C1C"/>
    <w:rsid w:val="003D2D0E"/>
    <w:rsid w:val="003D2DB4"/>
    <w:rsid w:val="003D2EE6"/>
    <w:rsid w:val="003D2F30"/>
    <w:rsid w:val="003D359E"/>
    <w:rsid w:val="003D35E5"/>
    <w:rsid w:val="003D3644"/>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EF8"/>
    <w:rsid w:val="003D4F22"/>
    <w:rsid w:val="003D4F9D"/>
    <w:rsid w:val="003D4FB0"/>
    <w:rsid w:val="003D503B"/>
    <w:rsid w:val="003D5215"/>
    <w:rsid w:val="003D5285"/>
    <w:rsid w:val="003D53B5"/>
    <w:rsid w:val="003D5425"/>
    <w:rsid w:val="003D54CD"/>
    <w:rsid w:val="003D5535"/>
    <w:rsid w:val="003D5708"/>
    <w:rsid w:val="003D5833"/>
    <w:rsid w:val="003D5894"/>
    <w:rsid w:val="003D59E0"/>
    <w:rsid w:val="003D5BC4"/>
    <w:rsid w:val="003D5BED"/>
    <w:rsid w:val="003D5C13"/>
    <w:rsid w:val="003D5D52"/>
    <w:rsid w:val="003D615E"/>
    <w:rsid w:val="003D626D"/>
    <w:rsid w:val="003D6581"/>
    <w:rsid w:val="003D66F4"/>
    <w:rsid w:val="003D6781"/>
    <w:rsid w:val="003D6820"/>
    <w:rsid w:val="003D68B8"/>
    <w:rsid w:val="003D68FF"/>
    <w:rsid w:val="003D6A8A"/>
    <w:rsid w:val="003D6B97"/>
    <w:rsid w:val="003D6C07"/>
    <w:rsid w:val="003D6C9F"/>
    <w:rsid w:val="003D6E63"/>
    <w:rsid w:val="003D6F79"/>
    <w:rsid w:val="003D6FD0"/>
    <w:rsid w:val="003D70DF"/>
    <w:rsid w:val="003D7374"/>
    <w:rsid w:val="003D73A2"/>
    <w:rsid w:val="003D7466"/>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8AE"/>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902"/>
    <w:rsid w:val="003E2B29"/>
    <w:rsid w:val="003E2C64"/>
    <w:rsid w:val="003E3003"/>
    <w:rsid w:val="003E3084"/>
    <w:rsid w:val="003E3221"/>
    <w:rsid w:val="003E326E"/>
    <w:rsid w:val="003E32E5"/>
    <w:rsid w:val="003E3352"/>
    <w:rsid w:val="003E3393"/>
    <w:rsid w:val="003E34B0"/>
    <w:rsid w:val="003E35BD"/>
    <w:rsid w:val="003E365C"/>
    <w:rsid w:val="003E374D"/>
    <w:rsid w:val="003E38E1"/>
    <w:rsid w:val="003E3942"/>
    <w:rsid w:val="003E3979"/>
    <w:rsid w:val="003E39AB"/>
    <w:rsid w:val="003E39DF"/>
    <w:rsid w:val="003E3B8C"/>
    <w:rsid w:val="003E3C3D"/>
    <w:rsid w:val="003E3CA4"/>
    <w:rsid w:val="003E3D74"/>
    <w:rsid w:val="003E3DA6"/>
    <w:rsid w:val="003E3E05"/>
    <w:rsid w:val="003E3E92"/>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86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7A"/>
    <w:rsid w:val="003E6980"/>
    <w:rsid w:val="003E70EE"/>
    <w:rsid w:val="003E759B"/>
    <w:rsid w:val="003E7841"/>
    <w:rsid w:val="003E7881"/>
    <w:rsid w:val="003E7BA8"/>
    <w:rsid w:val="003E7C0E"/>
    <w:rsid w:val="003E7CA8"/>
    <w:rsid w:val="003E7CEA"/>
    <w:rsid w:val="003E7EC5"/>
    <w:rsid w:val="003F00D3"/>
    <w:rsid w:val="003F013F"/>
    <w:rsid w:val="003F0263"/>
    <w:rsid w:val="003F03A6"/>
    <w:rsid w:val="003F03C7"/>
    <w:rsid w:val="003F0740"/>
    <w:rsid w:val="003F092B"/>
    <w:rsid w:val="003F0A12"/>
    <w:rsid w:val="003F0C08"/>
    <w:rsid w:val="003F0CFF"/>
    <w:rsid w:val="003F0E44"/>
    <w:rsid w:val="003F0F60"/>
    <w:rsid w:val="003F1336"/>
    <w:rsid w:val="003F138C"/>
    <w:rsid w:val="003F15E5"/>
    <w:rsid w:val="003F1783"/>
    <w:rsid w:val="003F1942"/>
    <w:rsid w:val="003F1A7F"/>
    <w:rsid w:val="003F1C90"/>
    <w:rsid w:val="003F1D98"/>
    <w:rsid w:val="003F1F54"/>
    <w:rsid w:val="003F2324"/>
    <w:rsid w:val="003F2602"/>
    <w:rsid w:val="003F2747"/>
    <w:rsid w:val="003F2A51"/>
    <w:rsid w:val="003F2BDF"/>
    <w:rsid w:val="003F2DFB"/>
    <w:rsid w:val="003F2ED6"/>
    <w:rsid w:val="003F3006"/>
    <w:rsid w:val="003F315A"/>
    <w:rsid w:val="003F323B"/>
    <w:rsid w:val="003F3287"/>
    <w:rsid w:val="003F3315"/>
    <w:rsid w:val="003F3381"/>
    <w:rsid w:val="003F3404"/>
    <w:rsid w:val="003F363A"/>
    <w:rsid w:val="003F3826"/>
    <w:rsid w:val="003F39BF"/>
    <w:rsid w:val="003F3B67"/>
    <w:rsid w:val="003F3C8B"/>
    <w:rsid w:val="003F3EED"/>
    <w:rsid w:val="003F43C8"/>
    <w:rsid w:val="003F45BF"/>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990"/>
    <w:rsid w:val="003F7A6F"/>
    <w:rsid w:val="003F7AB5"/>
    <w:rsid w:val="003F7CA5"/>
    <w:rsid w:val="003F7D8C"/>
    <w:rsid w:val="003F7D90"/>
    <w:rsid w:val="003F7EC5"/>
    <w:rsid w:val="0040033E"/>
    <w:rsid w:val="004003C2"/>
    <w:rsid w:val="00400577"/>
    <w:rsid w:val="004006E8"/>
    <w:rsid w:val="004008B9"/>
    <w:rsid w:val="004008BA"/>
    <w:rsid w:val="00400999"/>
    <w:rsid w:val="00400CB7"/>
    <w:rsid w:val="00400D7E"/>
    <w:rsid w:val="00400E84"/>
    <w:rsid w:val="00400EC4"/>
    <w:rsid w:val="00400ED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4FE7"/>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07EE1"/>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23"/>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4C"/>
    <w:rsid w:val="00414D5B"/>
    <w:rsid w:val="00414D7F"/>
    <w:rsid w:val="0041526F"/>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836"/>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256"/>
    <w:rsid w:val="00420356"/>
    <w:rsid w:val="00420522"/>
    <w:rsid w:val="00420578"/>
    <w:rsid w:val="004206CA"/>
    <w:rsid w:val="00420716"/>
    <w:rsid w:val="00420765"/>
    <w:rsid w:val="00420835"/>
    <w:rsid w:val="004208A6"/>
    <w:rsid w:val="00420A10"/>
    <w:rsid w:val="00420BC6"/>
    <w:rsid w:val="00420CE9"/>
    <w:rsid w:val="00420D84"/>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BF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027"/>
    <w:rsid w:val="004254CE"/>
    <w:rsid w:val="00425560"/>
    <w:rsid w:val="004256DA"/>
    <w:rsid w:val="00425812"/>
    <w:rsid w:val="0042594C"/>
    <w:rsid w:val="00425ABC"/>
    <w:rsid w:val="00425C05"/>
    <w:rsid w:val="00425C23"/>
    <w:rsid w:val="00425EF1"/>
    <w:rsid w:val="00426132"/>
    <w:rsid w:val="004261C0"/>
    <w:rsid w:val="004261FB"/>
    <w:rsid w:val="004262D1"/>
    <w:rsid w:val="0042641C"/>
    <w:rsid w:val="00426508"/>
    <w:rsid w:val="0042650D"/>
    <w:rsid w:val="00426966"/>
    <w:rsid w:val="00426B18"/>
    <w:rsid w:val="0042722D"/>
    <w:rsid w:val="00427253"/>
    <w:rsid w:val="00427277"/>
    <w:rsid w:val="0042727F"/>
    <w:rsid w:val="0042747A"/>
    <w:rsid w:val="00427481"/>
    <w:rsid w:val="0042748E"/>
    <w:rsid w:val="004274D7"/>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2C"/>
    <w:rsid w:val="00432265"/>
    <w:rsid w:val="00432266"/>
    <w:rsid w:val="004322EB"/>
    <w:rsid w:val="004324AC"/>
    <w:rsid w:val="0043259E"/>
    <w:rsid w:val="00432629"/>
    <w:rsid w:val="004326F8"/>
    <w:rsid w:val="004329F0"/>
    <w:rsid w:val="00432BA2"/>
    <w:rsid w:val="00432C20"/>
    <w:rsid w:val="00432DE4"/>
    <w:rsid w:val="00432E03"/>
    <w:rsid w:val="0043309B"/>
    <w:rsid w:val="00433182"/>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4C9"/>
    <w:rsid w:val="004348D5"/>
    <w:rsid w:val="004348E8"/>
    <w:rsid w:val="004348F1"/>
    <w:rsid w:val="004349DC"/>
    <w:rsid w:val="00434A2A"/>
    <w:rsid w:val="00434A64"/>
    <w:rsid w:val="00434C48"/>
    <w:rsid w:val="00434D1C"/>
    <w:rsid w:val="00434D7C"/>
    <w:rsid w:val="00434E97"/>
    <w:rsid w:val="0043502F"/>
    <w:rsid w:val="00435129"/>
    <w:rsid w:val="00435137"/>
    <w:rsid w:val="0043513B"/>
    <w:rsid w:val="0043537F"/>
    <w:rsid w:val="004356B6"/>
    <w:rsid w:val="0043593F"/>
    <w:rsid w:val="004359D8"/>
    <w:rsid w:val="00435A35"/>
    <w:rsid w:val="00435B2D"/>
    <w:rsid w:val="00435BC9"/>
    <w:rsid w:val="00435E1D"/>
    <w:rsid w:val="00436083"/>
    <w:rsid w:val="004360BF"/>
    <w:rsid w:val="00436359"/>
    <w:rsid w:val="00436368"/>
    <w:rsid w:val="00436479"/>
    <w:rsid w:val="004364A2"/>
    <w:rsid w:val="00436984"/>
    <w:rsid w:val="00436C09"/>
    <w:rsid w:val="00436CCE"/>
    <w:rsid w:val="00436E68"/>
    <w:rsid w:val="00436E7B"/>
    <w:rsid w:val="00437003"/>
    <w:rsid w:val="004372E8"/>
    <w:rsid w:val="00437307"/>
    <w:rsid w:val="00437476"/>
    <w:rsid w:val="00437534"/>
    <w:rsid w:val="004377BB"/>
    <w:rsid w:val="004377E6"/>
    <w:rsid w:val="00437848"/>
    <w:rsid w:val="004379A1"/>
    <w:rsid w:val="00437B7E"/>
    <w:rsid w:val="00437BCF"/>
    <w:rsid w:val="00437DCF"/>
    <w:rsid w:val="00437DE6"/>
    <w:rsid w:val="00437EDC"/>
    <w:rsid w:val="00437F21"/>
    <w:rsid w:val="00440074"/>
    <w:rsid w:val="004400CC"/>
    <w:rsid w:val="00440283"/>
    <w:rsid w:val="00440434"/>
    <w:rsid w:val="0044052E"/>
    <w:rsid w:val="004405DD"/>
    <w:rsid w:val="0044062A"/>
    <w:rsid w:val="0044087A"/>
    <w:rsid w:val="004408DA"/>
    <w:rsid w:val="004408EF"/>
    <w:rsid w:val="00440934"/>
    <w:rsid w:val="00440D42"/>
    <w:rsid w:val="00440E1D"/>
    <w:rsid w:val="00440EBD"/>
    <w:rsid w:val="004412E5"/>
    <w:rsid w:val="004415B2"/>
    <w:rsid w:val="004417EA"/>
    <w:rsid w:val="00441947"/>
    <w:rsid w:val="004419DB"/>
    <w:rsid w:val="00441ACD"/>
    <w:rsid w:val="00441B1B"/>
    <w:rsid w:val="00441BAC"/>
    <w:rsid w:val="00441CFD"/>
    <w:rsid w:val="00441DF1"/>
    <w:rsid w:val="00441E6C"/>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51"/>
    <w:rsid w:val="004438D8"/>
    <w:rsid w:val="00443C3D"/>
    <w:rsid w:val="00443E3A"/>
    <w:rsid w:val="00443F5F"/>
    <w:rsid w:val="00444053"/>
    <w:rsid w:val="004440F6"/>
    <w:rsid w:val="0044415F"/>
    <w:rsid w:val="004441A1"/>
    <w:rsid w:val="004443F6"/>
    <w:rsid w:val="004444BC"/>
    <w:rsid w:val="00444562"/>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5FCB"/>
    <w:rsid w:val="0044624C"/>
    <w:rsid w:val="00446376"/>
    <w:rsid w:val="004465E5"/>
    <w:rsid w:val="00446712"/>
    <w:rsid w:val="0044679E"/>
    <w:rsid w:val="004467F0"/>
    <w:rsid w:val="00446B54"/>
    <w:rsid w:val="00446C46"/>
    <w:rsid w:val="00446C66"/>
    <w:rsid w:val="00446CCA"/>
    <w:rsid w:val="00446E05"/>
    <w:rsid w:val="00446F4E"/>
    <w:rsid w:val="00446F9E"/>
    <w:rsid w:val="00447067"/>
    <w:rsid w:val="0044711F"/>
    <w:rsid w:val="0044715E"/>
    <w:rsid w:val="0044717B"/>
    <w:rsid w:val="004476F6"/>
    <w:rsid w:val="0044785A"/>
    <w:rsid w:val="00447897"/>
    <w:rsid w:val="00447924"/>
    <w:rsid w:val="00447A98"/>
    <w:rsid w:val="00447B0E"/>
    <w:rsid w:val="00447BC7"/>
    <w:rsid w:val="00447BEC"/>
    <w:rsid w:val="00447DA6"/>
    <w:rsid w:val="0045001A"/>
    <w:rsid w:val="00450056"/>
    <w:rsid w:val="004500DC"/>
    <w:rsid w:val="00450140"/>
    <w:rsid w:val="00450226"/>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726"/>
    <w:rsid w:val="00452795"/>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99E"/>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53"/>
    <w:rsid w:val="00457EC9"/>
    <w:rsid w:val="0046019C"/>
    <w:rsid w:val="00460338"/>
    <w:rsid w:val="0046049D"/>
    <w:rsid w:val="00460513"/>
    <w:rsid w:val="004605E4"/>
    <w:rsid w:val="004606D0"/>
    <w:rsid w:val="0046074D"/>
    <w:rsid w:val="0046083B"/>
    <w:rsid w:val="00460A5F"/>
    <w:rsid w:val="00460B2C"/>
    <w:rsid w:val="00460C08"/>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4DA"/>
    <w:rsid w:val="0046369C"/>
    <w:rsid w:val="004636D6"/>
    <w:rsid w:val="0046393E"/>
    <w:rsid w:val="00463977"/>
    <w:rsid w:val="00463AFC"/>
    <w:rsid w:val="00463B38"/>
    <w:rsid w:val="00463BDC"/>
    <w:rsid w:val="00463CAA"/>
    <w:rsid w:val="00463D4F"/>
    <w:rsid w:val="00464047"/>
    <w:rsid w:val="00464144"/>
    <w:rsid w:val="0046415B"/>
    <w:rsid w:val="0046416F"/>
    <w:rsid w:val="0046420A"/>
    <w:rsid w:val="004644CF"/>
    <w:rsid w:val="004644F8"/>
    <w:rsid w:val="00464559"/>
    <w:rsid w:val="00464601"/>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05D"/>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0A"/>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6F3"/>
    <w:rsid w:val="0047473E"/>
    <w:rsid w:val="004747B7"/>
    <w:rsid w:val="004748CF"/>
    <w:rsid w:val="00474B87"/>
    <w:rsid w:val="00474BD4"/>
    <w:rsid w:val="00474D15"/>
    <w:rsid w:val="00474DAF"/>
    <w:rsid w:val="0047509A"/>
    <w:rsid w:val="004751DA"/>
    <w:rsid w:val="00475537"/>
    <w:rsid w:val="00475643"/>
    <w:rsid w:val="00475896"/>
    <w:rsid w:val="00475A43"/>
    <w:rsid w:val="00475BF9"/>
    <w:rsid w:val="00475D08"/>
    <w:rsid w:val="00475D98"/>
    <w:rsid w:val="00475FB1"/>
    <w:rsid w:val="00476232"/>
    <w:rsid w:val="00476338"/>
    <w:rsid w:val="00476360"/>
    <w:rsid w:val="0047638F"/>
    <w:rsid w:val="00476434"/>
    <w:rsid w:val="004764B0"/>
    <w:rsid w:val="004764DE"/>
    <w:rsid w:val="0047651B"/>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B16"/>
    <w:rsid w:val="00480C59"/>
    <w:rsid w:val="00480D98"/>
    <w:rsid w:val="0048104A"/>
    <w:rsid w:val="00481475"/>
    <w:rsid w:val="00481497"/>
    <w:rsid w:val="004816E1"/>
    <w:rsid w:val="004817EA"/>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6C4"/>
    <w:rsid w:val="00485943"/>
    <w:rsid w:val="00485C55"/>
    <w:rsid w:val="00485C78"/>
    <w:rsid w:val="00485EE7"/>
    <w:rsid w:val="00485F2E"/>
    <w:rsid w:val="00485F3A"/>
    <w:rsid w:val="00485FD9"/>
    <w:rsid w:val="00485FF5"/>
    <w:rsid w:val="004860FC"/>
    <w:rsid w:val="004862C0"/>
    <w:rsid w:val="004863E3"/>
    <w:rsid w:val="004863FA"/>
    <w:rsid w:val="0048645D"/>
    <w:rsid w:val="00486485"/>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3F12"/>
    <w:rsid w:val="00494029"/>
    <w:rsid w:val="0049404A"/>
    <w:rsid w:val="004940BC"/>
    <w:rsid w:val="00494136"/>
    <w:rsid w:val="00494162"/>
    <w:rsid w:val="0049423F"/>
    <w:rsid w:val="004943B6"/>
    <w:rsid w:val="0049442B"/>
    <w:rsid w:val="0049446E"/>
    <w:rsid w:val="0049465D"/>
    <w:rsid w:val="00494940"/>
    <w:rsid w:val="00494ABB"/>
    <w:rsid w:val="00494B03"/>
    <w:rsid w:val="00494B2F"/>
    <w:rsid w:val="00494D47"/>
    <w:rsid w:val="00494D8E"/>
    <w:rsid w:val="00494E7D"/>
    <w:rsid w:val="00494E99"/>
    <w:rsid w:val="00494FBD"/>
    <w:rsid w:val="00495162"/>
    <w:rsid w:val="00495163"/>
    <w:rsid w:val="0049549F"/>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9C9"/>
    <w:rsid w:val="00496A13"/>
    <w:rsid w:val="00496AF5"/>
    <w:rsid w:val="00496C94"/>
    <w:rsid w:val="00496DFD"/>
    <w:rsid w:val="00496E27"/>
    <w:rsid w:val="00497104"/>
    <w:rsid w:val="004973CC"/>
    <w:rsid w:val="004975F3"/>
    <w:rsid w:val="004976E5"/>
    <w:rsid w:val="004977BD"/>
    <w:rsid w:val="0049781B"/>
    <w:rsid w:val="00497A34"/>
    <w:rsid w:val="00497CB4"/>
    <w:rsid w:val="00497D07"/>
    <w:rsid w:val="00497D12"/>
    <w:rsid w:val="00497D6E"/>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53D"/>
    <w:rsid w:val="004A1609"/>
    <w:rsid w:val="004A16AD"/>
    <w:rsid w:val="004A170A"/>
    <w:rsid w:val="004A176A"/>
    <w:rsid w:val="004A19AD"/>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86"/>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23"/>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5ED4"/>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0FC"/>
    <w:rsid w:val="004B71CB"/>
    <w:rsid w:val="004B7279"/>
    <w:rsid w:val="004B72EE"/>
    <w:rsid w:val="004B744B"/>
    <w:rsid w:val="004B753C"/>
    <w:rsid w:val="004B7692"/>
    <w:rsid w:val="004B7786"/>
    <w:rsid w:val="004B7832"/>
    <w:rsid w:val="004B78F5"/>
    <w:rsid w:val="004B7A62"/>
    <w:rsid w:val="004B7BD2"/>
    <w:rsid w:val="004B7C5B"/>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02"/>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59E"/>
    <w:rsid w:val="004C3677"/>
    <w:rsid w:val="004C3845"/>
    <w:rsid w:val="004C3B0C"/>
    <w:rsid w:val="004C3B3F"/>
    <w:rsid w:val="004C3CF7"/>
    <w:rsid w:val="004C3CFE"/>
    <w:rsid w:val="004C3DE8"/>
    <w:rsid w:val="004C3EB3"/>
    <w:rsid w:val="004C3F3F"/>
    <w:rsid w:val="004C4111"/>
    <w:rsid w:val="004C41D9"/>
    <w:rsid w:val="004C42F0"/>
    <w:rsid w:val="004C43CF"/>
    <w:rsid w:val="004C46BA"/>
    <w:rsid w:val="004C4776"/>
    <w:rsid w:val="004C498D"/>
    <w:rsid w:val="004C49AB"/>
    <w:rsid w:val="004C4A10"/>
    <w:rsid w:val="004C4F65"/>
    <w:rsid w:val="004C53CA"/>
    <w:rsid w:val="004C5679"/>
    <w:rsid w:val="004C5753"/>
    <w:rsid w:val="004C584E"/>
    <w:rsid w:val="004C5A8D"/>
    <w:rsid w:val="004C5B2A"/>
    <w:rsid w:val="004C5BC1"/>
    <w:rsid w:val="004C5D72"/>
    <w:rsid w:val="004C5FE6"/>
    <w:rsid w:val="004C65C1"/>
    <w:rsid w:val="004C6657"/>
    <w:rsid w:val="004C6718"/>
    <w:rsid w:val="004C6749"/>
    <w:rsid w:val="004C6920"/>
    <w:rsid w:val="004C6BAE"/>
    <w:rsid w:val="004C6BB2"/>
    <w:rsid w:val="004C6D3F"/>
    <w:rsid w:val="004C6E2C"/>
    <w:rsid w:val="004C6E62"/>
    <w:rsid w:val="004C6EA7"/>
    <w:rsid w:val="004C6FBE"/>
    <w:rsid w:val="004C704D"/>
    <w:rsid w:val="004C7095"/>
    <w:rsid w:val="004C70E1"/>
    <w:rsid w:val="004C7181"/>
    <w:rsid w:val="004C71E8"/>
    <w:rsid w:val="004C76FB"/>
    <w:rsid w:val="004C772D"/>
    <w:rsid w:val="004C7798"/>
    <w:rsid w:val="004C780B"/>
    <w:rsid w:val="004C7853"/>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9FA"/>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58"/>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CDF"/>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5E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C58"/>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4E0"/>
    <w:rsid w:val="004E588C"/>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D0"/>
    <w:rsid w:val="004F25F4"/>
    <w:rsid w:val="004F269A"/>
    <w:rsid w:val="004F27E3"/>
    <w:rsid w:val="004F2814"/>
    <w:rsid w:val="004F289A"/>
    <w:rsid w:val="004F28D5"/>
    <w:rsid w:val="004F28D9"/>
    <w:rsid w:val="004F2979"/>
    <w:rsid w:val="004F2CBA"/>
    <w:rsid w:val="004F2E64"/>
    <w:rsid w:val="004F314B"/>
    <w:rsid w:val="004F3163"/>
    <w:rsid w:val="004F3165"/>
    <w:rsid w:val="004F3177"/>
    <w:rsid w:val="004F32D1"/>
    <w:rsid w:val="004F355E"/>
    <w:rsid w:val="004F369E"/>
    <w:rsid w:val="004F3727"/>
    <w:rsid w:val="004F37B0"/>
    <w:rsid w:val="004F3807"/>
    <w:rsid w:val="004F38E9"/>
    <w:rsid w:val="004F3948"/>
    <w:rsid w:val="004F3A11"/>
    <w:rsid w:val="004F3CD2"/>
    <w:rsid w:val="004F3F9D"/>
    <w:rsid w:val="004F3FC1"/>
    <w:rsid w:val="004F405D"/>
    <w:rsid w:val="004F4091"/>
    <w:rsid w:val="004F40A5"/>
    <w:rsid w:val="004F44DD"/>
    <w:rsid w:val="004F4515"/>
    <w:rsid w:val="004F45D5"/>
    <w:rsid w:val="004F4692"/>
    <w:rsid w:val="004F4A9E"/>
    <w:rsid w:val="004F4AFE"/>
    <w:rsid w:val="004F4C4A"/>
    <w:rsid w:val="004F4C55"/>
    <w:rsid w:val="004F4D39"/>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2BA"/>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49"/>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8D"/>
    <w:rsid w:val="00501D94"/>
    <w:rsid w:val="00501EAE"/>
    <w:rsid w:val="00501ED0"/>
    <w:rsid w:val="00501F3A"/>
    <w:rsid w:val="0050211A"/>
    <w:rsid w:val="005021EE"/>
    <w:rsid w:val="005024E5"/>
    <w:rsid w:val="005025FA"/>
    <w:rsid w:val="00502697"/>
    <w:rsid w:val="005026CC"/>
    <w:rsid w:val="005026F5"/>
    <w:rsid w:val="0050294D"/>
    <w:rsid w:val="005029C9"/>
    <w:rsid w:val="00502B0E"/>
    <w:rsid w:val="00502E83"/>
    <w:rsid w:val="00502F61"/>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1AD"/>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C6C"/>
    <w:rsid w:val="00506D85"/>
    <w:rsid w:val="00506FE4"/>
    <w:rsid w:val="005071E4"/>
    <w:rsid w:val="00507289"/>
    <w:rsid w:val="005072DA"/>
    <w:rsid w:val="005072E3"/>
    <w:rsid w:val="005073C9"/>
    <w:rsid w:val="00507544"/>
    <w:rsid w:val="00507643"/>
    <w:rsid w:val="005077EB"/>
    <w:rsid w:val="00507876"/>
    <w:rsid w:val="005078B6"/>
    <w:rsid w:val="005078E5"/>
    <w:rsid w:val="00507A1B"/>
    <w:rsid w:val="00507A33"/>
    <w:rsid w:val="00507AAA"/>
    <w:rsid w:val="00507B79"/>
    <w:rsid w:val="00507BD2"/>
    <w:rsid w:val="00507C6C"/>
    <w:rsid w:val="005100F7"/>
    <w:rsid w:val="00510121"/>
    <w:rsid w:val="00510334"/>
    <w:rsid w:val="00510387"/>
    <w:rsid w:val="0051045C"/>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E88"/>
    <w:rsid w:val="00511F52"/>
    <w:rsid w:val="0051202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753"/>
    <w:rsid w:val="00514DBA"/>
    <w:rsid w:val="00514EF2"/>
    <w:rsid w:val="00514FBF"/>
    <w:rsid w:val="00515291"/>
    <w:rsid w:val="005153FC"/>
    <w:rsid w:val="00515560"/>
    <w:rsid w:val="0051557A"/>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C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071"/>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44"/>
    <w:rsid w:val="00524AF8"/>
    <w:rsid w:val="00524B84"/>
    <w:rsid w:val="00524DB9"/>
    <w:rsid w:val="00524E3F"/>
    <w:rsid w:val="00524E4B"/>
    <w:rsid w:val="00524F61"/>
    <w:rsid w:val="00524F78"/>
    <w:rsid w:val="00524FA9"/>
    <w:rsid w:val="00524FED"/>
    <w:rsid w:val="00525090"/>
    <w:rsid w:val="00525190"/>
    <w:rsid w:val="00525222"/>
    <w:rsid w:val="0052535D"/>
    <w:rsid w:val="00525769"/>
    <w:rsid w:val="005257D5"/>
    <w:rsid w:val="00525957"/>
    <w:rsid w:val="00525BC3"/>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1F6"/>
    <w:rsid w:val="00530226"/>
    <w:rsid w:val="005304D7"/>
    <w:rsid w:val="0053053D"/>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68"/>
    <w:rsid w:val="00531579"/>
    <w:rsid w:val="0053159C"/>
    <w:rsid w:val="00531701"/>
    <w:rsid w:val="005317A8"/>
    <w:rsid w:val="005317F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0D0"/>
    <w:rsid w:val="0053523B"/>
    <w:rsid w:val="00535269"/>
    <w:rsid w:val="0053535B"/>
    <w:rsid w:val="00535423"/>
    <w:rsid w:val="005358A9"/>
    <w:rsid w:val="00535B75"/>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1D2"/>
    <w:rsid w:val="00537391"/>
    <w:rsid w:val="0053747C"/>
    <w:rsid w:val="005374AF"/>
    <w:rsid w:val="005375AA"/>
    <w:rsid w:val="00537717"/>
    <w:rsid w:val="00537BD4"/>
    <w:rsid w:val="00537C0D"/>
    <w:rsid w:val="00537E20"/>
    <w:rsid w:val="00537E6E"/>
    <w:rsid w:val="00537ED4"/>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6A3"/>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A40"/>
    <w:rsid w:val="00545BB8"/>
    <w:rsid w:val="00545D25"/>
    <w:rsid w:val="00545E8F"/>
    <w:rsid w:val="00546283"/>
    <w:rsid w:val="00546412"/>
    <w:rsid w:val="00546479"/>
    <w:rsid w:val="00546487"/>
    <w:rsid w:val="00546557"/>
    <w:rsid w:val="005466C8"/>
    <w:rsid w:val="005467F4"/>
    <w:rsid w:val="00546933"/>
    <w:rsid w:val="00546A6C"/>
    <w:rsid w:val="00546A7E"/>
    <w:rsid w:val="00546B25"/>
    <w:rsid w:val="00546BA8"/>
    <w:rsid w:val="00546EC8"/>
    <w:rsid w:val="0054702F"/>
    <w:rsid w:val="00547073"/>
    <w:rsid w:val="005470F1"/>
    <w:rsid w:val="005471B8"/>
    <w:rsid w:val="005473A6"/>
    <w:rsid w:val="005473C1"/>
    <w:rsid w:val="005474B6"/>
    <w:rsid w:val="005475D4"/>
    <w:rsid w:val="005476C0"/>
    <w:rsid w:val="0054788C"/>
    <w:rsid w:val="00547C41"/>
    <w:rsid w:val="00547CE5"/>
    <w:rsid w:val="00547D8A"/>
    <w:rsid w:val="00547DC4"/>
    <w:rsid w:val="00547E72"/>
    <w:rsid w:val="00547F95"/>
    <w:rsid w:val="005500FB"/>
    <w:rsid w:val="0055017F"/>
    <w:rsid w:val="005502D1"/>
    <w:rsid w:val="0055031B"/>
    <w:rsid w:val="00550482"/>
    <w:rsid w:val="0055080E"/>
    <w:rsid w:val="0055083C"/>
    <w:rsid w:val="005508C9"/>
    <w:rsid w:val="00550AF5"/>
    <w:rsid w:val="00550B14"/>
    <w:rsid w:val="00550C3A"/>
    <w:rsid w:val="00550C59"/>
    <w:rsid w:val="00550CEC"/>
    <w:rsid w:val="00550DD7"/>
    <w:rsid w:val="00550E17"/>
    <w:rsid w:val="00550EC2"/>
    <w:rsid w:val="00551001"/>
    <w:rsid w:val="00551239"/>
    <w:rsid w:val="0055178C"/>
    <w:rsid w:val="00551C5F"/>
    <w:rsid w:val="00551D26"/>
    <w:rsid w:val="00551EA9"/>
    <w:rsid w:val="00551F7B"/>
    <w:rsid w:val="00552258"/>
    <w:rsid w:val="00552272"/>
    <w:rsid w:val="005522DF"/>
    <w:rsid w:val="005523CA"/>
    <w:rsid w:val="00552577"/>
    <w:rsid w:val="00552763"/>
    <w:rsid w:val="00552B9A"/>
    <w:rsid w:val="00552CB4"/>
    <w:rsid w:val="00552CCF"/>
    <w:rsid w:val="00552CE1"/>
    <w:rsid w:val="00552D1A"/>
    <w:rsid w:val="00552EBB"/>
    <w:rsid w:val="00552FF5"/>
    <w:rsid w:val="00553240"/>
    <w:rsid w:val="00553300"/>
    <w:rsid w:val="00553397"/>
    <w:rsid w:val="005533B4"/>
    <w:rsid w:val="005534B5"/>
    <w:rsid w:val="0055361B"/>
    <w:rsid w:val="0055372A"/>
    <w:rsid w:val="005537F5"/>
    <w:rsid w:val="0055391B"/>
    <w:rsid w:val="00553947"/>
    <w:rsid w:val="005539D3"/>
    <w:rsid w:val="00553DA2"/>
    <w:rsid w:val="00554101"/>
    <w:rsid w:val="005541E1"/>
    <w:rsid w:val="00554368"/>
    <w:rsid w:val="0055478A"/>
    <w:rsid w:val="00554ADF"/>
    <w:rsid w:val="00554D36"/>
    <w:rsid w:val="00554EE0"/>
    <w:rsid w:val="00554EF1"/>
    <w:rsid w:val="00555048"/>
    <w:rsid w:val="005550AB"/>
    <w:rsid w:val="005550EC"/>
    <w:rsid w:val="00555287"/>
    <w:rsid w:val="00555300"/>
    <w:rsid w:val="0055568D"/>
    <w:rsid w:val="005557A7"/>
    <w:rsid w:val="0055581B"/>
    <w:rsid w:val="00555894"/>
    <w:rsid w:val="005558D8"/>
    <w:rsid w:val="005559D0"/>
    <w:rsid w:val="00555A3D"/>
    <w:rsid w:val="00555AA5"/>
    <w:rsid w:val="00555AD6"/>
    <w:rsid w:val="00555B13"/>
    <w:rsid w:val="00555C2E"/>
    <w:rsid w:val="00555D9C"/>
    <w:rsid w:val="00555E87"/>
    <w:rsid w:val="00555EA2"/>
    <w:rsid w:val="005560C0"/>
    <w:rsid w:val="005561B9"/>
    <w:rsid w:val="005565A0"/>
    <w:rsid w:val="005565DF"/>
    <w:rsid w:val="00556A54"/>
    <w:rsid w:val="00556A95"/>
    <w:rsid w:val="00556AB6"/>
    <w:rsid w:val="00556C4C"/>
    <w:rsid w:val="00556DF8"/>
    <w:rsid w:val="00556DFB"/>
    <w:rsid w:val="00556E6C"/>
    <w:rsid w:val="00556F2C"/>
    <w:rsid w:val="005571D2"/>
    <w:rsid w:val="005572BE"/>
    <w:rsid w:val="00557A85"/>
    <w:rsid w:val="00557C08"/>
    <w:rsid w:val="00557C27"/>
    <w:rsid w:val="00557C57"/>
    <w:rsid w:val="00557ECD"/>
    <w:rsid w:val="00560161"/>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39B"/>
    <w:rsid w:val="005625C0"/>
    <w:rsid w:val="005627B4"/>
    <w:rsid w:val="00562879"/>
    <w:rsid w:val="005628BB"/>
    <w:rsid w:val="00562A16"/>
    <w:rsid w:val="00562A30"/>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A2F"/>
    <w:rsid w:val="00564BEF"/>
    <w:rsid w:val="00564E17"/>
    <w:rsid w:val="00564E8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482"/>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5DA"/>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2"/>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AC1"/>
    <w:rsid w:val="00575C10"/>
    <w:rsid w:val="00575C32"/>
    <w:rsid w:val="00575CC2"/>
    <w:rsid w:val="00575F77"/>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A08"/>
    <w:rsid w:val="00581CA9"/>
    <w:rsid w:val="00581D9F"/>
    <w:rsid w:val="00581F22"/>
    <w:rsid w:val="00582024"/>
    <w:rsid w:val="00582207"/>
    <w:rsid w:val="005822F5"/>
    <w:rsid w:val="0058231B"/>
    <w:rsid w:val="0058250B"/>
    <w:rsid w:val="00582814"/>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117"/>
    <w:rsid w:val="00585496"/>
    <w:rsid w:val="00585592"/>
    <w:rsid w:val="005858BF"/>
    <w:rsid w:val="005858DC"/>
    <w:rsid w:val="005858E2"/>
    <w:rsid w:val="005859BF"/>
    <w:rsid w:val="00585ACA"/>
    <w:rsid w:val="00585BA5"/>
    <w:rsid w:val="00585CFE"/>
    <w:rsid w:val="00585D15"/>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DCD"/>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1F7"/>
    <w:rsid w:val="005903B6"/>
    <w:rsid w:val="00590462"/>
    <w:rsid w:val="005906B6"/>
    <w:rsid w:val="005906F4"/>
    <w:rsid w:val="0059091C"/>
    <w:rsid w:val="00590A6D"/>
    <w:rsid w:val="0059111E"/>
    <w:rsid w:val="00591134"/>
    <w:rsid w:val="00591668"/>
    <w:rsid w:val="005916E0"/>
    <w:rsid w:val="00591768"/>
    <w:rsid w:val="00591A54"/>
    <w:rsid w:val="00591A98"/>
    <w:rsid w:val="00591D04"/>
    <w:rsid w:val="00591DD1"/>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C6"/>
    <w:rsid w:val="00593DD8"/>
    <w:rsid w:val="00593EAC"/>
    <w:rsid w:val="00593FC3"/>
    <w:rsid w:val="00594089"/>
    <w:rsid w:val="00594104"/>
    <w:rsid w:val="00594301"/>
    <w:rsid w:val="005943E4"/>
    <w:rsid w:val="0059453A"/>
    <w:rsid w:val="0059458D"/>
    <w:rsid w:val="00594705"/>
    <w:rsid w:val="0059489D"/>
    <w:rsid w:val="00594C97"/>
    <w:rsid w:val="005956BB"/>
    <w:rsid w:val="005957E7"/>
    <w:rsid w:val="005958D8"/>
    <w:rsid w:val="005958F6"/>
    <w:rsid w:val="00595A26"/>
    <w:rsid w:val="00595A87"/>
    <w:rsid w:val="00595D87"/>
    <w:rsid w:val="00595E1E"/>
    <w:rsid w:val="00595FC1"/>
    <w:rsid w:val="0059607E"/>
    <w:rsid w:val="00596821"/>
    <w:rsid w:val="00596995"/>
    <w:rsid w:val="00596A3B"/>
    <w:rsid w:val="00596B3A"/>
    <w:rsid w:val="00596CE7"/>
    <w:rsid w:val="00597056"/>
    <w:rsid w:val="0059715E"/>
    <w:rsid w:val="00597171"/>
    <w:rsid w:val="0059725D"/>
    <w:rsid w:val="0059726B"/>
    <w:rsid w:val="005973B5"/>
    <w:rsid w:val="005973DA"/>
    <w:rsid w:val="0059746C"/>
    <w:rsid w:val="00597477"/>
    <w:rsid w:val="00597AD6"/>
    <w:rsid w:val="00597E10"/>
    <w:rsid w:val="005A00DD"/>
    <w:rsid w:val="005A03B5"/>
    <w:rsid w:val="005A07D1"/>
    <w:rsid w:val="005A0803"/>
    <w:rsid w:val="005A0CCB"/>
    <w:rsid w:val="005A0CDF"/>
    <w:rsid w:val="005A0D95"/>
    <w:rsid w:val="005A0E4A"/>
    <w:rsid w:val="005A0FC5"/>
    <w:rsid w:val="005A10FF"/>
    <w:rsid w:val="005A1260"/>
    <w:rsid w:val="005A12A3"/>
    <w:rsid w:val="005A12D0"/>
    <w:rsid w:val="005A13F3"/>
    <w:rsid w:val="005A176F"/>
    <w:rsid w:val="005A1AF3"/>
    <w:rsid w:val="005A1BA3"/>
    <w:rsid w:val="005A1D53"/>
    <w:rsid w:val="005A1E3C"/>
    <w:rsid w:val="005A1EC2"/>
    <w:rsid w:val="005A1ED2"/>
    <w:rsid w:val="005A201F"/>
    <w:rsid w:val="005A20D5"/>
    <w:rsid w:val="005A236C"/>
    <w:rsid w:val="005A241F"/>
    <w:rsid w:val="005A26EC"/>
    <w:rsid w:val="005A2799"/>
    <w:rsid w:val="005A27E6"/>
    <w:rsid w:val="005A28EE"/>
    <w:rsid w:val="005A291F"/>
    <w:rsid w:val="005A2B3A"/>
    <w:rsid w:val="005A2C2D"/>
    <w:rsid w:val="005A2CEE"/>
    <w:rsid w:val="005A3124"/>
    <w:rsid w:val="005A31E2"/>
    <w:rsid w:val="005A337D"/>
    <w:rsid w:val="005A33B2"/>
    <w:rsid w:val="005A34BA"/>
    <w:rsid w:val="005A34E8"/>
    <w:rsid w:val="005A3570"/>
    <w:rsid w:val="005A35C1"/>
    <w:rsid w:val="005A363B"/>
    <w:rsid w:val="005A3760"/>
    <w:rsid w:val="005A3972"/>
    <w:rsid w:val="005A39B8"/>
    <w:rsid w:val="005A3B30"/>
    <w:rsid w:val="005A3BBA"/>
    <w:rsid w:val="005A3D1C"/>
    <w:rsid w:val="005A4140"/>
    <w:rsid w:val="005A4217"/>
    <w:rsid w:val="005A42C9"/>
    <w:rsid w:val="005A46AB"/>
    <w:rsid w:val="005A4973"/>
    <w:rsid w:val="005A4BCE"/>
    <w:rsid w:val="005A4CFC"/>
    <w:rsid w:val="005A4D61"/>
    <w:rsid w:val="005A4F73"/>
    <w:rsid w:val="005A5090"/>
    <w:rsid w:val="005A50F2"/>
    <w:rsid w:val="005A5243"/>
    <w:rsid w:val="005A52D0"/>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93"/>
    <w:rsid w:val="005B1DD9"/>
    <w:rsid w:val="005B1F13"/>
    <w:rsid w:val="005B2502"/>
    <w:rsid w:val="005B2729"/>
    <w:rsid w:val="005B27E7"/>
    <w:rsid w:val="005B2961"/>
    <w:rsid w:val="005B2AAE"/>
    <w:rsid w:val="005B2E28"/>
    <w:rsid w:val="005B2FB9"/>
    <w:rsid w:val="005B3044"/>
    <w:rsid w:val="005B3178"/>
    <w:rsid w:val="005B31DF"/>
    <w:rsid w:val="005B3248"/>
    <w:rsid w:val="005B3284"/>
    <w:rsid w:val="005B32C5"/>
    <w:rsid w:val="005B352C"/>
    <w:rsid w:val="005B37EE"/>
    <w:rsid w:val="005B3A48"/>
    <w:rsid w:val="005B3AE8"/>
    <w:rsid w:val="005B3C95"/>
    <w:rsid w:val="005B4270"/>
    <w:rsid w:val="005B427B"/>
    <w:rsid w:val="005B45AD"/>
    <w:rsid w:val="005B470A"/>
    <w:rsid w:val="005B4765"/>
    <w:rsid w:val="005B4834"/>
    <w:rsid w:val="005B4A9B"/>
    <w:rsid w:val="005B4A9E"/>
    <w:rsid w:val="005B4B60"/>
    <w:rsid w:val="005B4E18"/>
    <w:rsid w:val="005B4F7B"/>
    <w:rsid w:val="005B5244"/>
    <w:rsid w:val="005B524E"/>
    <w:rsid w:val="005B5445"/>
    <w:rsid w:val="005B561F"/>
    <w:rsid w:val="005B5839"/>
    <w:rsid w:val="005B5860"/>
    <w:rsid w:val="005B5AF0"/>
    <w:rsid w:val="005B5B87"/>
    <w:rsid w:val="005B5BE1"/>
    <w:rsid w:val="005B5D6F"/>
    <w:rsid w:val="005B5DA2"/>
    <w:rsid w:val="005B5E79"/>
    <w:rsid w:val="005B60EB"/>
    <w:rsid w:val="005B619E"/>
    <w:rsid w:val="005B61A8"/>
    <w:rsid w:val="005B62A3"/>
    <w:rsid w:val="005B62D1"/>
    <w:rsid w:val="005B634A"/>
    <w:rsid w:val="005B645F"/>
    <w:rsid w:val="005B6601"/>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30"/>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DFC"/>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3D3"/>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B4"/>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91"/>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0E"/>
    <w:rsid w:val="005D17AD"/>
    <w:rsid w:val="005D184E"/>
    <w:rsid w:val="005D1B63"/>
    <w:rsid w:val="005D1E3F"/>
    <w:rsid w:val="005D1FA2"/>
    <w:rsid w:val="005D205B"/>
    <w:rsid w:val="005D2304"/>
    <w:rsid w:val="005D2383"/>
    <w:rsid w:val="005D249F"/>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302"/>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5D5"/>
    <w:rsid w:val="005E1612"/>
    <w:rsid w:val="005E1653"/>
    <w:rsid w:val="005E168E"/>
    <w:rsid w:val="005E1775"/>
    <w:rsid w:val="005E17D5"/>
    <w:rsid w:val="005E180B"/>
    <w:rsid w:val="005E185F"/>
    <w:rsid w:val="005E1A09"/>
    <w:rsid w:val="005E1A0A"/>
    <w:rsid w:val="005E1AC7"/>
    <w:rsid w:val="005E1B4A"/>
    <w:rsid w:val="005E1BA3"/>
    <w:rsid w:val="005E1C17"/>
    <w:rsid w:val="005E1CDF"/>
    <w:rsid w:val="005E1D20"/>
    <w:rsid w:val="005E1F00"/>
    <w:rsid w:val="005E1F32"/>
    <w:rsid w:val="005E2036"/>
    <w:rsid w:val="005E23F8"/>
    <w:rsid w:val="005E259E"/>
    <w:rsid w:val="005E264A"/>
    <w:rsid w:val="005E27C8"/>
    <w:rsid w:val="005E2893"/>
    <w:rsid w:val="005E294F"/>
    <w:rsid w:val="005E2BD8"/>
    <w:rsid w:val="005E2BDD"/>
    <w:rsid w:val="005E2C2F"/>
    <w:rsid w:val="005E2DFF"/>
    <w:rsid w:val="005E2F0E"/>
    <w:rsid w:val="005E30B3"/>
    <w:rsid w:val="005E30DD"/>
    <w:rsid w:val="005E3114"/>
    <w:rsid w:val="005E33AB"/>
    <w:rsid w:val="005E3488"/>
    <w:rsid w:val="005E3621"/>
    <w:rsid w:val="005E36EE"/>
    <w:rsid w:val="005E37AC"/>
    <w:rsid w:val="005E37EE"/>
    <w:rsid w:val="005E3A31"/>
    <w:rsid w:val="005E3A49"/>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7BE"/>
    <w:rsid w:val="005E6A7D"/>
    <w:rsid w:val="005E6B44"/>
    <w:rsid w:val="005E6B91"/>
    <w:rsid w:val="005E6B92"/>
    <w:rsid w:val="005E6E15"/>
    <w:rsid w:val="005E6E18"/>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98A"/>
    <w:rsid w:val="005F0B94"/>
    <w:rsid w:val="005F0CDA"/>
    <w:rsid w:val="005F0D4D"/>
    <w:rsid w:val="005F0DBD"/>
    <w:rsid w:val="005F0DE8"/>
    <w:rsid w:val="005F0E4A"/>
    <w:rsid w:val="005F0FBC"/>
    <w:rsid w:val="005F103D"/>
    <w:rsid w:val="005F113E"/>
    <w:rsid w:val="005F114B"/>
    <w:rsid w:val="005F12C9"/>
    <w:rsid w:val="005F138E"/>
    <w:rsid w:val="005F13BA"/>
    <w:rsid w:val="005F147B"/>
    <w:rsid w:val="005F147C"/>
    <w:rsid w:val="005F164D"/>
    <w:rsid w:val="005F16F9"/>
    <w:rsid w:val="005F1775"/>
    <w:rsid w:val="005F177F"/>
    <w:rsid w:val="005F17B9"/>
    <w:rsid w:val="005F1889"/>
    <w:rsid w:val="005F1907"/>
    <w:rsid w:val="005F1C65"/>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4BB"/>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AC3"/>
    <w:rsid w:val="005F4EAB"/>
    <w:rsid w:val="005F4FC2"/>
    <w:rsid w:val="005F502E"/>
    <w:rsid w:val="005F524B"/>
    <w:rsid w:val="005F527B"/>
    <w:rsid w:val="005F5411"/>
    <w:rsid w:val="005F544D"/>
    <w:rsid w:val="005F5517"/>
    <w:rsid w:val="005F56F2"/>
    <w:rsid w:val="005F5996"/>
    <w:rsid w:val="005F5C46"/>
    <w:rsid w:val="005F5C69"/>
    <w:rsid w:val="005F5CC8"/>
    <w:rsid w:val="005F5E30"/>
    <w:rsid w:val="005F601E"/>
    <w:rsid w:val="005F60FC"/>
    <w:rsid w:val="005F620A"/>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D30"/>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BDE"/>
    <w:rsid w:val="00606C7F"/>
    <w:rsid w:val="00606CFF"/>
    <w:rsid w:val="00606D60"/>
    <w:rsid w:val="0060735F"/>
    <w:rsid w:val="00607468"/>
    <w:rsid w:val="00607566"/>
    <w:rsid w:val="006076C1"/>
    <w:rsid w:val="00607701"/>
    <w:rsid w:val="00607782"/>
    <w:rsid w:val="00607914"/>
    <w:rsid w:val="00607979"/>
    <w:rsid w:val="00607ADF"/>
    <w:rsid w:val="00607D35"/>
    <w:rsid w:val="006100ED"/>
    <w:rsid w:val="0061025E"/>
    <w:rsid w:val="00610305"/>
    <w:rsid w:val="0061034F"/>
    <w:rsid w:val="006103E7"/>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91"/>
    <w:rsid w:val="006122EB"/>
    <w:rsid w:val="006124BB"/>
    <w:rsid w:val="0061259C"/>
    <w:rsid w:val="00612829"/>
    <w:rsid w:val="00612A6B"/>
    <w:rsid w:val="00612C2B"/>
    <w:rsid w:val="00612D3A"/>
    <w:rsid w:val="00612E0F"/>
    <w:rsid w:val="00612E2D"/>
    <w:rsid w:val="00612F45"/>
    <w:rsid w:val="00612F6E"/>
    <w:rsid w:val="0061301B"/>
    <w:rsid w:val="006132B8"/>
    <w:rsid w:val="00613325"/>
    <w:rsid w:val="0061350A"/>
    <w:rsid w:val="00613635"/>
    <w:rsid w:val="0061363D"/>
    <w:rsid w:val="006136CA"/>
    <w:rsid w:val="006137DC"/>
    <w:rsid w:val="00613A39"/>
    <w:rsid w:val="00613C2C"/>
    <w:rsid w:val="00613D8E"/>
    <w:rsid w:val="00613E08"/>
    <w:rsid w:val="00613E4B"/>
    <w:rsid w:val="00613E6E"/>
    <w:rsid w:val="00613F46"/>
    <w:rsid w:val="00613F7A"/>
    <w:rsid w:val="006140A3"/>
    <w:rsid w:val="00614349"/>
    <w:rsid w:val="00614599"/>
    <w:rsid w:val="006147AC"/>
    <w:rsid w:val="006147F9"/>
    <w:rsid w:val="00614898"/>
    <w:rsid w:val="00614984"/>
    <w:rsid w:val="00614A73"/>
    <w:rsid w:val="00614B32"/>
    <w:rsid w:val="00614C02"/>
    <w:rsid w:val="00614ECE"/>
    <w:rsid w:val="0061504F"/>
    <w:rsid w:val="006151EF"/>
    <w:rsid w:val="0061520A"/>
    <w:rsid w:val="0061523D"/>
    <w:rsid w:val="006154DD"/>
    <w:rsid w:val="00615526"/>
    <w:rsid w:val="006157FA"/>
    <w:rsid w:val="00615D3B"/>
    <w:rsid w:val="00615DF9"/>
    <w:rsid w:val="00615E0D"/>
    <w:rsid w:val="0061618B"/>
    <w:rsid w:val="00616288"/>
    <w:rsid w:val="0061666D"/>
    <w:rsid w:val="006167B9"/>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17EE7"/>
    <w:rsid w:val="006201F5"/>
    <w:rsid w:val="00620262"/>
    <w:rsid w:val="00620438"/>
    <w:rsid w:val="00620667"/>
    <w:rsid w:val="006206C7"/>
    <w:rsid w:val="006207DC"/>
    <w:rsid w:val="006208D3"/>
    <w:rsid w:val="00620A4C"/>
    <w:rsid w:val="00620C56"/>
    <w:rsid w:val="00620CA6"/>
    <w:rsid w:val="00620D84"/>
    <w:rsid w:val="00621072"/>
    <w:rsid w:val="006211CD"/>
    <w:rsid w:val="00621295"/>
    <w:rsid w:val="0062132C"/>
    <w:rsid w:val="006213AC"/>
    <w:rsid w:val="00621507"/>
    <w:rsid w:val="006215EF"/>
    <w:rsid w:val="0062162E"/>
    <w:rsid w:val="0062167D"/>
    <w:rsid w:val="006216B9"/>
    <w:rsid w:val="0062175C"/>
    <w:rsid w:val="0062188B"/>
    <w:rsid w:val="006218C7"/>
    <w:rsid w:val="0062199A"/>
    <w:rsid w:val="00621A17"/>
    <w:rsid w:val="00621A19"/>
    <w:rsid w:val="00621A66"/>
    <w:rsid w:val="00621BA4"/>
    <w:rsid w:val="00621D14"/>
    <w:rsid w:val="00621D80"/>
    <w:rsid w:val="00621D9D"/>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602"/>
    <w:rsid w:val="0062386A"/>
    <w:rsid w:val="006239FB"/>
    <w:rsid w:val="00623AD8"/>
    <w:rsid w:val="00623B61"/>
    <w:rsid w:val="00624126"/>
    <w:rsid w:val="00624313"/>
    <w:rsid w:val="006243D4"/>
    <w:rsid w:val="0062462E"/>
    <w:rsid w:val="0062468C"/>
    <w:rsid w:val="00624719"/>
    <w:rsid w:val="0062487B"/>
    <w:rsid w:val="00624891"/>
    <w:rsid w:val="00624B6D"/>
    <w:rsid w:val="00624BAC"/>
    <w:rsid w:val="00624C26"/>
    <w:rsid w:val="00624C76"/>
    <w:rsid w:val="00624C7D"/>
    <w:rsid w:val="00624D35"/>
    <w:rsid w:val="00624D83"/>
    <w:rsid w:val="00624EEE"/>
    <w:rsid w:val="006251E4"/>
    <w:rsid w:val="00625533"/>
    <w:rsid w:val="006255DB"/>
    <w:rsid w:val="0062564A"/>
    <w:rsid w:val="00625664"/>
    <w:rsid w:val="0062566F"/>
    <w:rsid w:val="00625A79"/>
    <w:rsid w:val="00625AA7"/>
    <w:rsid w:val="00625F82"/>
    <w:rsid w:val="00625F98"/>
    <w:rsid w:val="00626025"/>
    <w:rsid w:val="0062608B"/>
    <w:rsid w:val="006260E1"/>
    <w:rsid w:val="006261D6"/>
    <w:rsid w:val="00626465"/>
    <w:rsid w:val="0062648F"/>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3F1"/>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15"/>
    <w:rsid w:val="00630E6A"/>
    <w:rsid w:val="00631174"/>
    <w:rsid w:val="006311BC"/>
    <w:rsid w:val="006311CF"/>
    <w:rsid w:val="00631274"/>
    <w:rsid w:val="00631598"/>
    <w:rsid w:val="00631725"/>
    <w:rsid w:val="0063176B"/>
    <w:rsid w:val="006317AD"/>
    <w:rsid w:val="0063188A"/>
    <w:rsid w:val="00631D99"/>
    <w:rsid w:val="0063231A"/>
    <w:rsid w:val="0063247A"/>
    <w:rsid w:val="00632546"/>
    <w:rsid w:val="00632547"/>
    <w:rsid w:val="006325AC"/>
    <w:rsid w:val="006325F2"/>
    <w:rsid w:val="006326C7"/>
    <w:rsid w:val="0063288A"/>
    <w:rsid w:val="00632AA7"/>
    <w:rsid w:val="00632D7C"/>
    <w:rsid w:val="00632EFB"/>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C2"/>
    <w:rsid w:val="006375ED"/>
    <w:rsid w:val="0063776C"/>
    <w:rsid w:val="00637804"/>
    <w:rsid w:val="00637881"/>
    <w:rsid w:val="006378DF"/>
    <w:rsid w:val="00637A16"/>
    <w:rsid w:val="00637BFA"/>
    <w:rsid w:val="00637C4E"/>
    <w:rsid w:val="00637C6E"/>
    <w:rsid w:val="00637D4C"/>
    <w:rsid w:val="00637EF7"/>
    <w:rsid w:val="00637FB7"/>
    <w:rsid w:val="00637FBD"/>
    <w:rsid w:val="006402CC"/>
    <w:rsid w:val="006403E1"/>
    <w:rsid w:val="0064042D"/>
    <w:rsid w:val="0064052A"/>
    <w:rsid w:val="0064062C"/>
    <w:rsid w:val="0064078E"/>
    <w:rsid w:val="006409A8"/>
    <w:rsid w:val="00640A5C"/>
    <w:rsid w:val="00640B0C"/>
    <w:rsid w:val="00640BA3"/>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354"/>
    <w:rsid w:val="0064261D"/>
    <w:rsid w:val="00642886"/>
    <w:rsid w:val="006428B5"/>
    <w:rsid w:val="006428FB"/>
    <w:rsid w:val="006429A5"/>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36D"/>
    <w:rsid w:val="00644437"/>
    <w:rsid w:val="0064445A"/>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84"/>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B3E"/>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62"/>
    <w:rsid w:val="006512F0"/>
    <w:rsid w:val="006514B3"/>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BF7"/>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4ED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959"/>
    <w:rsid w:val="00657A2C"/>
    <w:rsid w:val="00657DB8"/>
    <w:rsid w:val="00657F36"/>
    <w:rsid w:val="006602F2"/>
    <w:rsid w:val="00660341"/>
    <w:rsid w:val="006607F8"/>
    <w:rsid w:val="00660B25"/>
    <w:rsid w:val="00660B95"/>
    <w:rsid w:val="00660BD9"/>
    <w:rsid w:val="00660DEB"/>
    <w:rsid w:val="00660E52"/>
    <w:rsid w:val="00660ED6"/>
    <w:rsid w:val="00660F08"/>
    <w:rsid w:val="00660FCB"/>
    <w:rsid w:val="0066113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3C9"/>
    <w:rsid w:val="006647AC"/>
    <w:rsid w:val="00664957"/>
    <w:rsid w:val="006649FB"/>
    <w:rsid w:val="00664CFD"/>
    <w:rsid w:val="00664EA8"/>
    <w:rsid w:val="00664F0C"/>
    <w:rsid w:val="006650B2"/>
    <w:rsid w:val="006650C1"/>
    <w:rsid w:val="00665245"/>
    <w:rsid w:val="00665296"/>
    <w:rsid w:val="00665528"/>
    <w:rsid w:val="00665638"/>
    <w:rsid w:val="0066591B"/>
    <w:rsid w:val="00665D7F"/>
    <w:rsid w:val="00665F61"/>
    <w:rsid w:val="00666064"/>
    <w:rsid w:val="0066607C"/>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67BFC"/>
    <w:rsid w:val="0067024C"/>
    <w:rsid w:val="0067030C"/>
    <w:rsid w:val="00670350"/>
    <w:rsid w:val="006703E5"/>
    <w:rsid w:val="00670428"/>
    <w:rsid w:val="006707FA"/>
    <w:rsid w:val="0067082E"/>
    <w:rsid w:val="00670A43"/>
    <w:rsid w:val="00670B1E"/>
    <w:rsid w:val="00670CE6"/>
    <w:rsid w:val="00670FE0"/>
    <w:rsid w:val="006713B8"/>
    <w:rsid w:val="0067148B"/>
    <w:rsid w:val="0067161F"/>
    <w:rsid w:val="00671673"/>
    <w:rsid w:val="006716DF"/>
    <w:rsid w:val="0067172B"/>
    <w:rsid w:val="00671A76"/>
    <w:rsid w:val="00671C20"/>
    <w:rsid w:val="00671C46"/>
    <w:rsid w:val="00671CDB"/>
    <w:rsid w:val="00671E02"/>
    <w:rsid w:val="00671E7C"/>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07"/>
    <w:rsid w:val="006748ED"/>
    <w:rsid w:val="00674B01"/>
    <w:rsid w:val="00674C64"/>
    <w:rsid w:val="00674CE3"/>
    <w:rsid w:val="00674D4B"/>
    <w:rsid w:val="00674ED8"/>
    <w:rsid w:val="00674F10"/>
    <w:rsid w:val="00674F74"/>
    <w:rsid w:val="00675086"/>
    <w:rsid w:val="006750FA"/>
    <w:rsid w:val="00675189"/>
    <w:rsid w:val="00675299"/>
    <w:rsid w:val="006753AE"/>
    <w:rsid w:val="00675408"/>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6C"/>
    <w:rsid w:val="00676A87"/>
    <w:rsid w:val="00676C0A"/>
    <w:rsid w:val="00676D7A"/>
    <w:rsid w:val="00676DF0"/>
    <w:rsid w:val="00676E43"/>
    <w:rsid w:val="00676E92"/>
    <w:rsid w:val="00677188"/>
    <w:rsid w:val="0067718A"/>
    <w:rsid w:val="00677254"/>
    <w:rsid w:val="006772D7"/>
    <w:rsid w:val="0067736F"/>
    <w:rsid w:val="00677571"/>
    <w:rsid w:val="00677732"/>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1BD"/>
    <w:rsid w:val="0068126C"/>
    <w:rsid w:val="006812AE"/>
    <w:rsid w:val="006813E4"/>
    <w:rsid w:val="006814EB"/>
    <w:rsid w:val="0068154E"/>
    <w:rsid w:val="006815AE"/>
    <w:rsid w:val="00681680"/>
    <w:rsid w:val="006818E2"/>
    <w:rsid w:val="00681CDD"/>
    <w:rsid w:val="00681E02"/>
    <w:rsid w:val="00681E82"/>
    <w:rsid w:val="00681F44"/>
    <w:rsid w:val="00681F5E"/>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75"/>
    <w:rsid w:val="00683BC9"/>
    <w:rsid w:val="00683D66"/>
    <w:rsid w:val="00683DC5"/>
    <w:rsid w:val="00683FC7"/>
    <w:rsid w:val="00684049"/>
    <w:rsid w:val="00684074"/>
    <w:rsid w:val="006840BE"/>
    <w:rsid w:val="006840D0"/>
    <w:rsid w:val="00684194"/>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5BB"/>
    <w:rsid w:val="00686708"/>
    <w:rsid w:val="006867C8"/>
    <w:rsid w:val="0068681F"/>
    <w:rsid w:val="0068695B"/>
    <w:rsid w:val="006869AE"/>
    <w:rsid w:val="00686CA8"/>
    <w:rsid w:val="00686CCC"/>
    <w:rsid w:val="00686E97"/>
    <w:rsid w:val="00686ECB"/>
    <w:rsid w:val="00687145"/>
    <w:rsid w:val="00687166"/>
    <w:rsid w:val="00687171"/>
    <w:rsid w:val="0068728C"/>
    <w:rsid w:val="006872C6"/>
    <w:rsid w:val="006872FA"/>
    <w:rsid w:val="0068766B"/>
    <w:rsid w:val="006879C5"/>
    <w:rsid w:val="00687AAB"/>
    <w:rsid w:val="00687CC7"/>
    <w:rsid w:val="00687D3E"/>
    <w:rsid w:val="00687ED2"/>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1EA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6D"/>
    <w:rsid w:val="006934D4"/>
    <w:rsid w:val="0069371F"/>
    <w:rsid w:val="006937B7"/>
    <w:rsid w:val="00693905"/>
    <w:rsid w:val="00693B6A"/>
    <w:rsid w:val="00693CC9"/>
    <w:rsid w:val="00693CEC"/>
    <w:rsid w:val="00693EA9"/>
    <w:rsid w:val="00693EAA"/>
    <w:rsid w:val="00693F54"/>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2B8"/>
    <w:rsid w:val="0069552D"/>
    <w:rsid w:val="00695753"/>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63"/>
    <w:rsid w:val="006A13A5"/>
    <w:rsid w:val="006A14EE"/>
    <w:rsid w:val="006A1541"/>
    <w:rsid w:val="006A1583"/>
    <w:rsid w:val="006A16E6"/>
    <w:rsid w:val="006A17E8"/>
    <w:rsid w:val="006A188C"/>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39D"/>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9B"/>
    <w:rsid w:val="006A61F5"/>
    <w:rsid w:val="006A6263"/>
    <w:rsid w:val="006A62BE"/>
    <w:rsid w:val="006A6475"/>
    <w:rsid w:val="006A6569"/>
    <w:rsid w:val="006A65B2"/>
    <w:rsid w:val="006A65FE"/>
    <w:rsid w:val="006A6697"/>
    <w:rsid w:val="006A689C"/>
    <w:rsid w:val="006A6B3C"/>
    <w:rsid w:val="006A6D3A"/>
    <w:rsid w:val="006A6DB3"/>
    <w:rsid w:val="006A6E7A"/>
    <w:rsid w:val="006A6E81"/>
    <w:rsid w:val="006A6EC6"/>
    <w:rsid w:val="006A727A"/>
    <w:rsid w:val="006A7297"/>
    <w:rsid w:val="006A738D"/>
    <w:rsid w:val="006A73A2"/>
    <w:rsid w:val="006A74FE"/>
    <w:rsid w:val="006A75A1"/>
    <w:rsid w:val="006A7634"/>
    <w:rsid w:val="006A7642"/>
    <w:rsid w:val="006A7691"/>
    <w:rsid w:val="006A770E"/>
    <w:rsid w:val="006A7930"/>
    <w:rsid w:val="006A7A63"/>
    <w:rsid w:val="006A7C77"/>
    <w:rsid w:val="006A7EE0"/>
    <w:rsid w:val="006B0150"/>
    <w:rsid w:val="006B01AF"/>
    <w:rsid w:val="006B026F"/>
    <w:rsid w:val="006B02F0"/>
    <w:rsid w:val="006B033D"/>
    <w:rsid w:val="006B0437"/>
    <w:rsid w:val="006B047D"/>
    <w:rsid w:val="006B048E"/>
    <w:rsid w:val="006B04A9"/>
    <w:rsid w:val="006B06D3"/>
    <w:rsid w:val="006B0705"/>
    <w:rsid w:val="006B072B"/>
    <w:rsid w:val="006B0775"/>
    <w:rsid w:val="006B09B1"/>
    <w:rsid w:val="006B09C5"/>
    <w:rsid w:val="006B09D1"/>
    <w:rsid w:val="006B09D4"/>
    <w:rsid w:val="006B0A81"/>
    <w:rsid w:val="006B0DD2"/>
    <w:rsid w:val="006B0E24"/>
    <w:rsid w:val="006B10FA"/>
    <w:rsid w:val="006B118E"/>
    <w:rsid w:val="006B14D4"/>
    <w:rsid w:val="006B180D"/>
    <w:rsid w:val="006B18F6"/>
    <w:rsid w:val="006B1C57"/>
    <w:rsid w:val="006B1CDE"/>
    <w:rsid w:val="006B1D36"/>
    <w:rsid w:val="006B1E13"/>
    <w:rsid w:val="006B1E50"/>
    <w:rsid w:val="006B1F7D"/>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2B5"/>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0EA"/>
    <w:rsid w:val="006C122F"/>
    <w:rsid w:val="006C1360"/>
    <w:rsid w:val="006C137E"/>
    <w:rsid w:val="006C13C4"/>
    <w:rsid w:val="006C1509"/>
    <w:rsid w:val="006C156A"/>
    <w:rsid w:val="006C192A"/>
    <w:rsid w:val="006C1E1F"/>
    <w:rsid w:val="006C1E99"/>
    <w:rsid w:val="006C204E"/>
    <w:rsid w:val="006C242D"/>
    <w:rsid w:val="006C250D"/>
    <w:rsid w:val="006C2516"/>
    <w:rsid w:val="006C25F3"/>
    <w:rsid w:val="006C2738"/>
    <w:rsid w:val="006C2855"/>
    <w:rsid w:val="006C2AC0"/>
    <w:rsid w:val="006C2B80"/>
    <w:rsid w:val="006C2E33"/>
    <w:rsid w:val="006C2F39"/>
    <w:rsid w:val="006C2F44"/>
    <w:rsid w:val="006C3953"/>
    <w:rsid w:val="006C3977"/>
    <w:rsid w:val="006C3C96"/>
    <w:rsid w:val="006C4258"/>
    <w:rsid w:val="006C437F"/>
    <w:rsid w:val="006C44EB"/>
    <w:rsid w:val="006C4733"/>
    <w:rsid w:val="006C47B4"/>
    <w:rsid w:val="006C47D9"/>
    <w:rsid w:val="006C4896"/>
    <w:rsid w:val="006C4A38"/>
    <w:rsid w:val="006C4B9B"/>
    <w:rsid w:val="006C4D01"/>
    <w:rsid w:val="006C4D61"/>
    <w:rsid w:val="006C4FA2"/>
    <w:rsid w:val="006C50F1"/>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4F"/>
    <w:rsid w:val="006C6A9E"/>
    <w:rsid w:val="006C6BC8"/>
    <w:rsid w:val="006C6D25"/>
    <w:rsid w:val="006C6DB4"/>
    <w:rsid w:val="006C6DCE"/>
    <w:rsid w:val="006C7030"/>
    <w:rsid w:val="006C731F"/>
    <w:rsid w:val="006C74FE"/>
    <w:rsid w:val="006C7828"/>
    <w:rsid w:val="006C7961"/>
    <w:rsid w:val="006C7B4E"/>
    <w:rsid w:val="006C7DA2"/>
    <w:rsid w:val="006D0053"/>
    <w:rsid w:val="006D00A4"/>
    <w:rsid w:val="006D0113"/>
    <w:rsid w:val="006D0139"/>
    <w:rsid w:val="006D01AD"/>
    <w:rsid w:val="006D0215"/>
    <w:rsid w:val="006D0243"/>
    <w:rsid w:val="006D03B7"/>
    <w:rsid w:val="006D03C0"/>
    <w:rsid w:val="006D0514"/>
    <w:rsid w:val="006D0B24"/>
    <w:rsid w:val="006D0BAB"/>
    <w:rsid w:val="006D0F27"/>
    <w:rsid w:val="006D1069"/>
    <w:rsid w:val="006D1174"/>
    <w:rsid w:val="006D1233"/>
    <w:rsid w:val="006D1241"/>
    <w:rsid w:val="006D12AA"/>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D4"/>
    <w:rsid w:val="006D4CF0"/>
    <w:rsid w:val="006D4DB4"/>
    <w:rsid w:val="006D4E30"/>
    <w:rsid w:val="006D4E98"/>
    <w:rsid w:val="006D4ECD"/>
    <w:rsid w:val="006D4FD4"/>
    <w:rsid w:val="006D5017"/>
    <w:rsid w:val="006D546D"/>
    <w:rsid w:val="006D5632"/>
    <w:rsid w:val="006D5779"/>
    <w:rsid w:val="006D5A22"/>
    <w:rsid w:val="006D5A62"/>
    <w:rsid w:val="006D5AE1"/>
    <w:rsid w:val="006D5C66"/>
    <w:rsid w:val="006D5CB1"/>
    <w:rsid w:val="006D5DEF"/>
    <w:rsid w:val="006D5E19"/>
    <w:rsid w:val="006D5EAA"/>
    <w:rsid w:val="006D5F7C"/>
    <w:rsid w:val="006D6031"/>
    <w:rsid w:val="006D61BF"/>
    <w:rsid w:val="006D6289"/>
    <w:rsid w:val="006D6472"/>
    <w:rsid w:val="006D6598"/>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6"/>
    <w:rsid w:val="006D7E1B"/>
    <w:rsid w:val="006D7E51"/>
    <w:rsid w:val="006D7ECC"/>
    <w:rsid w:val="006D7EF3"/>
    <w:rsid w:val="006D7F84"/>
    <w:rsid w:val="006E01E2"/>
    <w:rsid w:val="006E0390"/>
    <w:rsid w:val="006E0447"/>
    <w:rsid w:val="006E04EC"/>
    <w:rsid w:val="006E05CB"/>
    <w:rsid w:val="006E07B7"/>
    <w:rsid w:val="006E0824"/>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17A"/>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54"/>
    <w:rsid w:val="006E6874"/>
    <w:rsid w:val="006E6927"/>
    <w:rsid w:val="006E697F"/>
    <w:rsid w:val="006E6EC6"/>
    <w:rsid w:val="006E6F71"/>
    <w:rsid w:val="006E707D"/>
    <w:rsid w:val="006E72AD"/>
    <w:rsid w:val="006E7401"/>
    <w:rsid w:val="006E742E"/>
    <w:rsid w:val="006E76DF"/>
    <w:rsid w:val="006E771D"/>
    <w:rsid w:val="006E773C"/>
    <w:rsid w:val="006E789E"/>
    <w:rsid w:val="006E78D0"/>
    <w:rsid w:val="006E78FE"/>
    <w:rsid w:val="006E7B06"/>
    <w:rsid w:val="006E7B80"/>
    <w:rsid w:val="006E7E22"/>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AC3"/>
    <w:rsid w:val="006F1C54"/>
    <w:rsid w:val="006F1E78"/>
    <w:rsid w:val="006F201E"/>
    <w:rsid w:val="006F21B6"/>
    <w:rsid w:val="006F24F2"/>
    <w:rsid w:val="006F28DC"/>
    <w:rsid w:val="006F2AA5"/>
    <w:rsid w:val="006F2C6C"/>
    <w:rsid w:val="006F2DE7"/>
    <w:rsid w:val="006F2EBB"/>
    <w:rsid w:val="006F2F38"/>
    <w:rsid w:val="006F30A6"/>
    <w:rsid w:val="006F3213"/>
    <w:rsid w:val="006F3270"/>
    <w:rsid w:val="006F3338"/>
    <w:rsid w:val="006F33AE"/>
    <w:rsid w:val="006F3474"/>
    <w:rsid w:val="006F3671"/>
    <w:rsid w:val="006F36EC"/>
    <w:rsid w:val="006F3803"/>
    <w:rsid w:val="006F38E7"/>
    <w:rsid w:val="006F38F1"/>
    <w:rsid w:val="006F3ADE"/>
    <w:rsid w:val="006F3C0C"/>
    <w:rsid w:val="006F3C28"/>
    <w:rsid w:val="006F3CA3"/>
    <w:rsid w:val="006F3D35"/>
    <w:rsid w:val="006F3F2B"/>
    <w:rsid w:val="006F3F86"/>
    <w:rsid w:val="006F401F"/>
    <w:rsid w:val="006F4062"/>
    <w:rsid w:val="006F41AE"/>
    <w:rsid w:val="006F4211"/>
    <w:rsid w:val="006F4688"/>
    <w:rsid w:val="006F46F1"/>
    <w:rsid w:val="006F490A"/>
    <w:rsid w:val="006F4943"/>
    <w:rsid w:val="006F49EF"/>
    <w:rsid w:val="006F4AAA"/>
    <w:rsid w:val="006F4BC4"/>
    <w:rsid w:val="006F4BF7"/>
    <w:rsid w:val="006F4BF8"/>
    <w:rsid w:val="006F4CF5"/>
    <w:rsid w:val="006F4E7C"/>
    <w:rsid w:val="006F4F80"/>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6F7F"/>
    <w:rsid w:val="006F7337"/>
    <w:rsid w:val="006F7380"/>
    <w:rsid w:val="006F79BB"/>
    <w:rsid w:val="006F7B66"/>
    <w:rsid w:val="006F7DC9"/>
    <w:rsid w:val="006F7EEE"/>
    <w:rsid w:val="006F7FE5"/>
    <w:rsid w:val="0070018B"/>
    <w:rsid w:val="00700448"/>
    <w:rsid w:val="00700617"/>
    <w:rsid w:val="0070061B"/>
    <w:rsid w:val="0070070E"/>
    <w:rsid w:val="0070073B"/>
    <w:rsid w:val="00700913"/>
    <w:rsid w:val="00700957"/>
    <w:rsid w:val="00700BB3"/>
    <w:rsid w:val="00700D4D"/>
    <w:rsid w:val="00700DC4"/>
    <w:rsid w:val="00700EC1"/>
    <w:rsid w:val="00700FCD"/>
    <w:rsid w:val="00700FF2"/>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B5"/>
    <w:rsid w:val="007069F0"/>
    <w:rsid w:val="00706AF8"/>
    <w:rsid w:val="00706B79"/>
    <w:rsid w:val="00706C81"/>
    <w:rsid w:val="00706D7E"/>
    <w:rsid w:val="00706DE4"/>
    <w:rsid w:val="007070A9"/>
    <w:rsid w:val="00707603"/>
    <w:rsid w:val="007078D4"/>
    <w:rsid w:val="00707C05"/>
    <w:rsid w:val="00707C49"/>
    <w:rsid w:val="00707CF6"/>
    <w:rsid w:val="0071007E"/>
    <w:rsid w:val="007100F8"/>
    <w:rsid w:val="007102BF"/>
    <w:rsid w:val="00710474"/>
    <w:rsid w:val="0071050B"/>
    <w:rsid w:val="007105FA"/>
    <w:rsid w:val="00710623"/>
    <w:rsid w:val="00710899"/>
    <w:rsid w:val="0071089D"/>
    <w:rsid w:val="0071092A"/>
    <w:rsid w:val="007109B9"/>
    <w:rsid w:val="00710A3F"/>
    <w:rsid w:val="00710ABF"/>
    <w:rsid w:val="00710D75"/>
    <w:rsid w:val="00710E22"/>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3E6"/>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491"/>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7EA"/>
    <w:rsid w:val="007168A7"/>
    <w:rsid w:val="0071690D"/>
    <w:rsid w:val="00716B21"/>
    <w:rsid w:val="00716E0E"/>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209"/>
    <w:rsid w:val="00723334"/>
    <w:rsid w:val="007234D4"/>
    <w:rsid w:val="007236A1"/>
    <w:rsid w:val="007238F9"/>
    <w:rsid w:val="00723AB1"/>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B0C"/>
    <w:rsid w:val="00724BF8"/>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5E2E"/>
    <w:rsid w:val="00726101"/>
    <w:rsid w:val="00726112"/>
    <w:rsid w:val="007262FB"/>
    <w:rsid w:val="00726335"/>
    <w:rsid w:val="0072640E"/>
    <w:rsid w:val="0072652B"/>
    <w:rsid w:val="007265AF"/>
    <w:rsid w:val="00726844"/>
    <w:rsid w:val="00726850"/>
    <w:rsid w:val="007268A9"/>
    <w:rsid w:val="007269F4"/>
    <w:rsid w:val="00726A2E"/>
    <w:rsid w:val="00726A3C"/>
    <w:rsid w:val="00726B08"/>
    <w:rsid w:val="00726F87"/>
    <w:rsid w:val="00726FFC"/>
    <w:rsid w:val="0072727D"/>
    <w:rsid w:val="00727588"/>
    <w:rsid w:val="007276FA"/>
    <w:rsid w:val="007279CA"/>
    <w:rsid w:val="00727A5A"/>
    <w:rsid w:val="00727AF1"/>
    <w:rsid w:val="00727B7A"/>
    <w:rsid w:val="00727BFF"/>
    <w:rsid w:val="00727D0D"/>
    <w:rsid w:val="00727DBE"/>
    <w:rsid w:val="00727F98"/>
    <w:rsid w:val="0073005C"/>
    <w:rsid w:val="007300B0"/>
    <w:rsid w:val="007301E8"/>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0D"/>
    <w:rsid w:val="00730F6E"/>
    <w:rsid w:val="00730FD8"/>
    <w:rsid w:val="0073107A"/>
    <w:rsid w:val="0073112E"/>
    <w:rsid w:val="007311F6"/>
    <w:rsid w:val="0073120A"/>
    <w:rsid w:val="007314DC"/>
    <w:rsid w:val="0073176E"/>
    <w:rsid w:val="00731856"/>
    <w:rsid w:val="0073188C"/>
    <w:rsid w:val="00731D8C"/>
    <w:rsid w:val="00731EEC"/>
    <w:rsid w:val="00731F1E"/>
    <w:rsid w:val="00731FB1"/>
    <w:rsid w:val="0073223F"/>
    <w:rsid w:val="00732241"/>
    <w:rsid w:val="00732284"/>
    <w:rsid w:val="00732534"/>
    <w:rsid w:val="0073260D"/>
    <w:rsid w:val="007327DC"/>
    <w:rsid w:val="00732822"/>
    <w:rsid w:val="007328B6"/>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5DD"/>
    <w:rsid w:val="007356A0"/>
    <w:rsid w:val="007356FB"/>
    <w:rsid w:val="00735782"/>
    <w:rsid w:val="007357C7"/>
    <w:rsid w:val="00735995"/>
    <w:rsid w:val="00735B43"/>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10"/>
    <w:rsid w:val="007376A7"/>
    <w:rsid w:val="007376DF"/>
    <w:rsid w:val="00737712"/>
    <w:rsid w:val="007378D8"/>
    <w:rsid w:val="007379AD"/>
    <w:rsid w:val="00737A09"/>
    <w:rsid w:val="00737A0D"/>
    <w:rsid w:val="00737B7A"/>
    <w:rsid w:val="00737CC7"/>
    <w:rsid w:val="00737D04"/>
    <w:rsid w:val="00737FE4"/>
    <w:rsid w:val="007400EE"/>
    <w:rsid w:val="0074033E"/>
    <w:rsid w:val="007403E9"/>
    <w:rsid w:val="00740416"/>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BE3"/>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6F"/>
    <w:rsid w:val="007454B1"/>
    <w:rsid w:val="00745852"/>
    <w:rsid w:val="007459ED"/>
    <w:rsid w:val="00745A16"/>
    <w:rsid w:val="00745B82"/>
    <w:rsid w:val="00745BB9"/>
    <w:rsid w:val="00745CCA"/>
    <w:rsid w:val="00745CDC"/>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5E"/>
    <w:rsid w:val="00746ED6"/>
    <w:rsid w:val="00747003"/>
    <w:rsid w:val="0074721D"/>
    <w:rsid w:val="007473B0"/>
    <w:rsid w:val="007474F7"/>
    <w:rsid w:val="007476AD"/>
    <w:rsid w:val="00747780"/>
    <w:rsid w:val="00747840"/>
    <w:rsid w:val="007478B3"/>
    <w:rsid w:val="00747900"/>
    <w:rsid w:val="00747A13"/>
    <w:rsid w:val="00747AB1"/>
    <w:rsid w:val="00747B23"/>
    <w:rsid w:val="00747DD9"/>
    <w:rsid w:val="00747DFA"/>
    <w:rsid w:val="00747F8A"/>
    <w:rsid w:val="00750083"/>
    <w:rsid w:val="007500EE"/>
    <w:rsid w:val="00750106"/>
    <w:rsid w:val="007504CF"/>
    <w:rsid w:val="007505A1"/>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590"/>
    <w:rsid w:val="00751652"/>
    <w:rsid w:val="00751890"/>
    <w:rsid w:val="007518DD"/>
    <w:rsid w:val="00751AA8"/>
    <w:rsid w:val="00752068"/>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0E4"/>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4A8"/>
    <w:rsid w:val="00754685"/>
    <w:rsid w:val="00754714"/>
    <w:rsid w:val="00754875"/>
    <w:rsid w:val="00754893"/>
    <w:rsid w:val="00754BC9"/>
    <w:rsid w:val="007550D4"/>
    <w:rsid w:val="007551DF"/>
    <w:rsid w:val="0075521D"/>
    <w:rsid w:val="0075528A"/>
    <w:rsid w:val="00755292"/>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A48"/>
    <w:rsid w:val="00757B7F"/>
    <w:rsid w:val="00757BD6"/>
    <w:rsid w:val="00757C16"/>
    <w:rsid w:val="00757E1D"/>
    <w:rsid w:val="00757FD7"/>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AA"/>
    <w:rsid w:val="00761DD7"/>
    <w:rsid w:val="00761E80"/>
    <w:rsid w:val="00761EF0"/>
    <w:rsid w:val="00761F93"/>
    <w:rsid w:val="007620BC"/>
    <w:rsid w:val="00762433"/>
    <w:rsid w:val="00762586"/>
    <w:rsid w:val="007625CD"/>
    <w:rsid w:val="00762705"/>
    <w:rsid w:val="007627DD"/>
    <w:rsid w:val="00762877"/>
    <w:rsid w:val="0076292E"/>
    <w:rsid w:val="007629C7"/>
    <w:rsid w:val="00762A91"/>
    <w:rsid w:val="00762BC6"/>
    <w:rsid w:val="00762EDE"/>
    <w:rsid w:val="00763003"/>
    <w:rsid w:val="00763344"/>
    <w:rsid w:val="007635B2"/>
    <w:rsid w:val="007638A2"/>
    <w:rsid w:val="007639E8"/>
    <w:rsid w:val="007639F6"/>
    <w:rsid w:val="00763B21"/>
    <w:rsid w:val="00763C26"/>
    <w:rsid w:val="00763C31"/>
    <w:rsid w:val="00763E66"/>
    <w:rsid w:val="00764166"/>
    <w:rsid w:val="0076432A"/>
    <w:rsid w:val="007647DC"/>
    <w:rsid w:val="0076481D"/>
    <w:rsid w:val="00764A08"/>
    <w:rsid w:val="00764A37"/>
    <w:rsid w:val="00764BE2"/>
    <w:rsid w:val="00765255"/>
    <w:rsid w:val="007652BE"/>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845"/>
    <w:rsid w:val="00766A6F"/>
    <w:rsid w:val="00766B54"/>
    <w:rsid w:val="00766BAD"/>
    <w:rsid w:val="00766C70"/>
    <w:rsid w:val="00766EAB"/>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B6"/>
    <w:rsid w:val="00770CD2"/>
    <w:rsid w:val="00770D97"/>
    <w:rsid w:val="00770E1C"/>
    <w:rsid w:val="00770E8D"/>
    <w:rsid w:val="00770F31"/>
    <w:rsid w:val="00770F41"/>
    <w:rsid w:val="00770F70"/>
    <w:rsid w:val="00770FCE"/>
    <w:rsid w:val="007711B1"/>
    <w:rsid w:val="007712D9"/>
    <w:rsid w:val="007712E8"/>
    <w:rsid w:val="00771587"/>
    <w:rsid w:val="00771820"/>
    <w:rsid w:val="0077197C"/>
    <w:rsid w:val="00771A31"/>
    <w:rsid w:val="00771A99"/>
    <w:rsid w:val="00771B29"/>
    <w:rsid w:val="00771D28"/>
    <w:rsid w:val="00771FEF"/>
    <w:rsid w:val="007722C6"/>
    <w:rsid w:val="00772343"/>
    <w:rsid w:val="007725BE"/>
    <w:rsid w:val="007726ED"/>
    <w:rsid w:val="0077278D"/>
    <w:rsid w:val="007727C2"/>
    <w:rsid w:val="007727DD"/>
    <w:rsid w:val="0077285C"/>
    <w:rsid w:val="00772B06"/>
    <w:rsid w:val="00772E62"/>
    <w:rsid w:val="00772F47"/>
    <w:rsid w:val="00772F63"/>
    <w:rsid w:val="00772FF7"/>
    <w:rsid w:val="00773163"/>
    <w:rsid w:val="007735DE"/>
    <w:rsid w:val="00773607"/>
    <w:rsid w:val="007736D4"/>
    <w:rsid w:val="00773743"/>
    <w:rsid w:val="007738BB"/>
    <w:rsid w:val="00773917"/>
    <w:rsid w:val="00773A0B"/>
    <w:rsid w:val="00773A75"/>
    <w:rsid w:val="00773AA4"/>
    <w:rsid w:val="00773D82"/>
    <w:rsid w:val="00773DA7"/>
    <w:rsid w:val="00773E5D"/>
    <w:rsid w:val="00773FCB"/>
    <w:rsid w:val="007742EF"/>
    <w:rsid w:val="00774395"/>
    <w:rsid w:val="007745DE"/>
    <w:rsid w:val="00774600"/>
    <w:rsid w:val="007747FA"/>
    <w:rsid w:val="007748A2"/>
    <w:rsid w:val="007748D8"/>
    <w:rsid w:val="007748FE"/>
    <w:rsid w:val="00774ED9"/>
    <w:rsid w:val="00774F6D"/>
    <w:rsid w:val="0077509A"/>
    <w:rsid w:val="007750EF"/>
    <w:rsid w:val="0077510B"/>
    <w:rsid w:val="00775193"/>
    <w:rsid w:val="0077555C"/>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2A6"/>
    <w:rsid w:val="0078036F"/>
    <w:rsid w:val="007803B0"/>
    <w:rsid w:val="0078063D"/>
    <w:rsid w:val="00780771"/>
    <w:rsid w:val="007807DE"/>
    <w:rsid w:val="007809C5"/>
    <w:rsid w:val="00780ADF"/>
    <w:rsid w:val="00780B16"/>
    <w:rsid w:val="00780B6D"/>
    <w:rsid w:val="00780C35"/>
    <w:rsid w:val="00780CFF"/>
    <w:rsid w:val="00780E6A"/>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81"/>
    <w:rsid w:val="007830BA"/>
    <w:rsid w:val="00783132"/>
    <w:rsid w:val="00783217"/>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56C"/>
    <w:rsid w:val="007847E2"/>
    <w:rsid w:val="007847F3"/>
    <w:rsid w:val="007848CB"/>
    <w:rsid w:val="007848EF"/>
    <w:rsid w:val="00784AD7"/>
    <w:rsid w:val="00784D68"/>
    <w:rsid w:val="00784DF4"/>
    <w:rsid w:val="00784E15"/>
    <w:rsid w:val="00784E73"/>
    <w:rsid w:val="00785091"/>
    <w:rsid w:val="00785147"/>
    <w:rsid w:val="007854A2"/>
    <w:rsid w:val="00785A60"/>
    <w:rsid w:val="00785CB0"/>
    <w:rsid w:val="00785DA2"/>
    <w:rsid w:val="00785E0A"/>
    <w:rsid w:val="00785EED"/>
    <w:rsid w:val="00785F36"/>
    <w:rsid w:val="00786055"/>
    <w:rsid w:val="007860F3"/>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9F8"/>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BA5"/>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06"/>
    <w:rsid w:val="00794614"/>
    <w:rsid w:val="00794644"/>
    <w:rsid w:val="00794679"/>
    <w:rsid w:val="007947BA"/>
    <w:rsid w:val="00794959"/>
    <w:rsid w:val="007949FB"/>
    <w:rsid w:val="00794A81"/>
    <w:rsid w:val="00794B55"/>
    <w:rsid w:val="00794B7A"/>
    <w:rsid w:val="00794D0F"/>
    <w:rsid w:val="00794D78"/>
    <w:rsid w:val="00794DAC"/>
    <w:rsid w:val="00794E29"/>
    <w:rsid w:val="00794E33"/>
    <w:rsid w:val="00795340"/>
    <w:rsid w:val="0079536D"/>
    <w:rsid w:val="00795415"/>
    <w:rsid w:val="00795569"/>
    <w:rsid w:val="00795613"/>
    <w:rsid w:val="007956B6"/>
    <w:rsid w:val="0079570E"/>
    <w:rsid w:val="0079572F"/>
    <w:rsid w:val="00795868"/>
    <w:rsid w:val="00795F5D"/>
    <w:rsid w:val="007962F2"/>
    <w:rsid w:val="007964FE"/>
    <w:rsid w:val="00796594"/>
    <w:rsid w:val="0079667F"/>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85"/>
    <w:rsid w:val="007977A6"/>
    <w:rsid w:val="0079795F"/>
    <w:rsid w:val="0079798C"/>
    <w:rsid w:val="00797A57"/>
    <w:rsid w:val="00797BDA"/>
    <w:rsid w:val="00797BE9"/>
    <w:rsid w:val="00797DBC"/>
    <w:rsid w:val="00797E93"/>
    <w:rsid w:val="00797EC1"/>
    <w:rsid w:val="007A008A"/>
    <w:rsid w:val="007A0100"/>
    <w:rsid w:val="007A0400"/>
    <w:rsid w:val="007A0418"/>
    <w:rsid w:val="007A0458"/>
    <w:rsid w:val="007A047F"/>
    <w:rsid w:val="007A04E0"/>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3B"/>
    <w:rsid w:val="007A3457"/>
    <w:rsid w:val="007A34AD"/>
    <w:rsid w:val="007A34D4"/>
    <w:rsid w:val="007A3567"/>
    <w:rsid w:val="007A3590"/>
    <w:rsid w:val="007A37E4"/>
    <w:rsid w:val="007A37F5"/>
    <w:rsid w:val="007A3AF9"/>
    <w:rsid w:val="007A3B3E"/>
    <w:rsid w:val="007A3CAE"/>
    <w:rsid w:val="007A3FE3"/>
    <w:rsid w:val="007A4067"/>
    <w:rsid w:val="007A4084"/>
    <w:rsid w:val="007A40D2"/>
    <w:rsid w:val="007A425E"/>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68C"/>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6FC7"/>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2EA"/>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64E"/>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17"/>
    <w:rsid w:val="007B50C7"/>
    <w:rsid w:val="007B512D"/>
    <w:rsid w:val="007B518F"/>
    <w:rsid w:val="007B525C"/>
    <w:rsid w:val="007B5477"/>
    <w:rsid w:val="007B5578"/>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6F0"/>
    <w:rsid w:val="007B771A"/>
    <w:rsid w:val="007B77CC"/>
    <w:rsid w:val="007B7811"/>
    <w:rsid w:val="007B7893"/>
    <w:rsid w:val="007B78CD"/>
    <w:rsid w:val="007B7BAC"/>
    <w:rsid w:val="007B7E6C"/>
    <w:rsid w:val="007B7F54"/>
    <w:rsid w:val="007B7FB9"/>
    <w:rsid w:val="007C001E"/>
    <w:rsid w:val="007C0278"/>
    <w:rsid w:val="007C02E3"/>
    <w:rsid w:val="007C05E1"/>
    <w:rsid w:val="007C0759"/>
    <w:rsid w:val="007C0A06"/>
    <w:rsid w:val="007C0E3C"/>
    <w:rsid w:val="007C0E83"/>
    <w:rsid w:val="007C0EB5"/>
    <w:rsid w:val="007C1049"/>
    <w:rsid w:val="007C108B"/>
    <w:rsid w:val="007C10BC"/>
    <w:rsid w:val="007C1108"/>
    <w:rsid w:val="007C11BA"/>
    <w:rsid w:val="007C125C"/>
    <w:rsid w:val="007C155F"/>
    <w:rsid w:val="007C183A"/>
    <w:rsid w:val="007C195F"/>
    <w:rsid w:val="007C1AC9"/>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3DD"/>
    <w:rsid w:val="007C3476"/>
    <w:rsid w:val="007C3485"/>
    <w:rsid w:val="007C357C"/>
    <w:rsid w:val="007C394E"/>
    <w:rsid w:val="007C3A7D"/>
    <w:rsid w:val="007C3A9B"/>
    <w:rsid w:val="007C3D23"/>
    <w:rsid w:val="007C3DB6"/>
    <w:rsid w:val="007C3E07"/>
    <w:rsid w:val="007C3E95"/>
    <w:rsid w:val="007C3F35"/>
    <w:rsid w:val="007C4136"/>
    <w:rsid w:val="007C4217"/>
    <w:rsid w:val="007C4347"/>
    <w:rsid w:val="007C44F9"/>
    <w:rsid w:val="007C459C"/>
    <w:rsid w:val="007C46F3"/>
    <w:rsid w:val="007C48E2"/>
    <w:rsid w:val="007C49EE"/>
    <w:rsid w:val="007C4B26"/>
    <w:rsid w:val="007C516D"/>
    <w:rsid w:val="007C5326"/>
    <w:rsid w:val="007C547C"/>
    <w:rsid w:val="007C5578"/>
    <w:rsid w:val="007C5619"/>
    <w:rsid w:val="007C5A1F"/>
    <w:rsid w:val="007C5DE9"/>
    <w:rsid w:val="007C5E60"/>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1FB"/>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ED8"/>
    <w:rsid w:val="007D2FB9"/>
    <w:rsid w:val="007D300C"/>
    <w:rsid w:val="007D3052"/>
    <w:rsid w:val="007D314A"/>
    <w:rsid w:val="007D32D4"/>
    <w:rsid w:val="007D337A"/>
    <w:rsid w:val="007D3766"/>
    <w:rsid w:val="007D3777"/>
    <w:rsid w:val="007D383E"/>
    <w:rsid w:val="007D3960"/>
    <w:rsid w:val="007D3B0F"/>
    <w:rsid w:val="007D3B72"/>
    <w:rsid w:val="007D3CC8"/>
    <w:rsid w:val="007D3CE5"/>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5B"/>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1E4"/>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92C"/>
    <w:rsid w:val="007E1A57"/>
    <w:rsid w:val="007E1E05"/>
    <w:rsid w:val="007E1E11"/>
    <w:rsid w:val="007E1E25"/>
    <w:rsid w:val="007E1E99"/>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994"/>
    <w:rsid w:val="007E4B53"/>
    <w:rsid w:val="007E4C21"/>
    <w:rsid w:val="007E4C28"/>
    <w:rsid w:val="007E4E44"/>
    <w:rsid w:val="007E5237"/>
    <w:rsid w:val="007E5268"/>
    <w:rsid w:val="007E5422"/>
    <w:rsid w:val="007E555C"/>
    <w:rsid w:val="007E57D0"/>
    <w:rsid w:val="007E583B"/>
    <w:rsid w:val="007E5842"/>
    <w:rsid w:val="007E5955"/>
    <w:rsid w:val="007E5AC8"/>
    <w:rsid w:val="007E5F7F"/>
    <w:rsid w:val="007E61BC"/>
    <w:rsid w:val="007E630B"/>
    <w:rsid w:val="007E67ED"/>
    <w:rsid w:val="007E682C"/>
    <w:rsid w:val="007E68F3"/>
    <w:rsid w:val="007E691F"/>
    <w:rsid w:val="007E6936"/>
    <w:rsid w:val="007E6A80"/>
    <w:rsid w:val="007E6A92"/>
    <w:rsid w:val="007E6B4A"/>
    <w:rsid w:val="007E6CC0"/>
    <w:rsid w:val="007E6D2F"/>
    <w:rsid w:val="007E712D"/>
    <w:rsid w:val="007E72D5"/>
    <w:rsid w:val="007E75CD"/>
    <w:rsid w:val="007E78EF"/>
    <w:rsid w:val="007E7FEA"/>
    <w:rsid w:val="007F00E8"/>
    <w:rsid w:val="007F0110"/>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909"/>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88"/>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5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07"/>
    <w:rsid w:val="007F67C4"/>
    <w:rsid w:val="007F6A24"/>
    <w:rsid w:val="007F6EBA"/>
    <w:rsid w:val="007F6F9C"/>
    <w:rsid w:val="007F7166"/>
    <w:rsid w:val="007F7182"/>
    <w:rsid w:val="007F71FD"/>
    <w:rsid w:val="007F720C"/>
    <w:rsid w:val="007F72DC"/>
    <w:rsid w:val="007F7577"/>
    <w:rsid w:val="007F7585"/>
    <w:rsid w:val="007F7591"/>
    <w:rsid w:val="007F7611"/>
    <w:rsid w:val="007F76A2"/>
    <w:rsid w:val="007F7729"/>
    <w:rsid w:val="007F7B44"/>
    <w:rsid w:val="007F7BCE"/>
    <w:rsid w:val="007F7E44"/>
    <w:rsid w:val="007F7F15"/>
    <w:rsid w:val="007F7FC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12A"/>
    <w:rsid w:val="008022F9"/>
    <w:rsid w:val="00802456"/>
    <w:rsid w:val="00802474"/>
    <w:rsid w:val="0080262D"/>
    <w:rsid w:val="008027EE"/>
    <w:rsid w:val="008028AD"/>
    <w:rsid w:val="00802954"/>
    <w:rsid w:val="00802A78"/>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9D"/>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328"/>
    <w:rsid w:val="00807435"/>
    <w:rsid w:val="00807474"/>
    <w:rsid w:val="008078A2"/>
    <w:rsid w:val="008078DD"/>
    <w:rsid w:val="00807B49"/>
    <w:rsid w:val="00807B79"/>
    <w:rsid w:val="00807BE7"/>
    <w:rsid w:val="00807C9C"/>
    <w:rsid w:val="00807D02"/>
    <w:rsid w:val="00807EBB"/>
    <w:rsid w:val="00810024"/>
    <w:rsid w:val="008102CF"/>
    <w:rsid w:val="0081033B"/>
    <w:rsid w:val="008103AE"/>
    <w:rsid w:val="0081042E"/>
    <w:rsid w:val="00810729"/>
    <w:rsid w:val="00810774"/>
    <w:rsid w:val="008108A5"/>
    <w:rsid w:val="00810B1A"/>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E98"/>
    <w:rsid w:val="00811F12"/>
    <w:rsid w:val="00812064"/>
    <w:rsid w:val="008120E5"/>
    <w:rsid w:val="00812152"/>
    <w:rsid w:val="008122ED"/>
    <w:rsid w:val="0081233E"/>
    <w:rsid w:val="008124BD"/>
    <w:rsid w:val="0081250E"/>
    <w:rsid w:val="008125D6"/>
    <w:rsid w:val="0081275F"/>
    <w:rsid w:val="008127E5"/>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458"/>
    <w:rsid w:val="0081554F"/>
    <w:rsid w:val="00815593"/>
    <w:rsid w:val="0081562B"/>
    <w:rsid w:val="00815738"/>
    <w:rsid w:val="008158EE"/>
    <w:rsid w:val="008159AA"/>
    <w:rsid w:val="008159DF"/>
    <w:rsid w:val="00815CE4"/>
    <w:rsid w:val="00815D60"/>
    <w:rsid w:val="00815F89"/>
    <w:rsid w:val="00815FEC"/>
    <w:rsid w:val="00816025"/>
    <w:rsid w:val="008160B7"/>
    <w:rsid w:val="008163EB"/>
    <w:rsid w:val="00816513"/>
    <w:rsid w:val="008165A9"/>
    <w:rsid w:val="008166B8"/>
    <w:rsid w:val="00816802"/>
    <w:rsid w:val="00816845"/>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B2B"/>
    <w:rsid w:val="00817DD4"/>
    <w:rsid w:val="00817EEF"/>
    <w:rsid w:val="00817F14"/>
    <w:rsid w:val="00817FF8"/>
    <w:rsid w:val="0082004F"/>
    <w:rsid w:val="008201F1"/>
    <w:rsid w:val="00820230"/>
    <w:rsid w:val="008203A4"/>
    <w:rsid w:val="00820615"/>
    <w:rsid w:val="00820961"/>
    <w:rsid w:val="00820A5F"/>
    <w:rsid w:val="00820A72"/>
    <w:rsid w:val="00820DE8"/>
    <w:rsid w:val="00820EB8"/>
    <w:rsid w:val="00820F39"/>
    <w:rsid w:val="0082104B"/>
    <w:rsid w:val="0082104C"/>
    <w:rsid w:val="008210A6"/>
    <w:rsid w:val="0082159D"/>
    <w:rsid w:val="00821648"/>
    <w:rsid w:val="00821806"/>
    <w:rsid w:val="00821AB8"/>
    <w:rsid w:val="00821B56"/>
    <w:rsid w:val="00821BBC"/>
    <w:rsid w:val="00821CC6"/>
    <w:rsid w:val="00821D4D"/>
    <w:rsid w:val="00821DA2"/>
    <w:rsid w:val="00821F9D"/>
    <w:rsid w:val="00822089"/>
    <w:rsid w:val="0082219F"/>
    <w:rsid w:val="00822236"/>
    <w:rsid w:val="00822499"/>
    <w:rsid w:val="0082253E"/>
    <w:rsid w:val="00822634"/>
    <w:rsid w:val="00822902"/>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64"/>
    <w:rsid w:val="008248B7"/>
    <w:rsid w:val="008249B4"/>
    <w:rsid w:val="00824B73"/>
    <w:rsid w:val="00824BAB"/>
    <w:rsid w:val="00824CBE"/>
    <w:rsid w:val="00824DE8"/>
    <w:rsid w:val="00824DEB"/>
    <w:rsid w:val="00824EC3"/>
    <w:rsid w:val="00824F6C"/>
    <w:rsid w:val="0082502C"/>
    <w:rsid w:val="00825043"/>
    <w:rsid w:val="00825054"/>
    <w:rsid w:val="008251D7"/>
    <w:rsid w:val="008251EB"/>
    <w:rsid w:val="0082548F"/>
    <w:rsid w:val="0082556B"/>
    <w:rsid w:val="008255A8"/>
    <w:rsid w:val="008255B0"/>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7F4"/>
    <w:rsid w:val="008278C8"/>
    <w:rsid w:val="00827BAA"/>
    <w:rsid w:val="00827BB5"/>
    <w:rsid w:val="00827BEE"/>
    <w:rsid w:val="00827E37"/>
    <w:rsid w:val="00827F35"/>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3F8C"/>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22"/>
    <w:rsid w:val="00835793"/>
    <w:rsid w:val="00835844"/>
    <w:rsid w:val="008358AB"/>
    <w:rsid w:val="00835949"/>
    <w:rsid w:val="00835A30"/>
    <w:rsid w:val="00835A5A"/>
    <w:rsid w:val="00835C0A"/>
    <w:rsid w:val="00835C3D"/>
    <w:rsid w:val="00835C54"/>
    <w:rsid w:val="00835FF7"/>
    <w:rsid w:val="008360E8"/>
    <w:rsid w:val="0083613E"/>
    <w:rsid w:val="0083619F"/>
    <w:rsid w:val="00836418"/>
    <w:rsid w:val="008364F9"/>
    <w:rsid w:val="0083656F"/>
    <w:rsid w:val="008366EB"/>
    <w:rsid w:val="008367E7"/>
    <w:rsid w:val="00836A31"/>
    <w:rsid w:val="00836CB9"/>
    <w:rsid w:val="00836F09"/>
    <w:rsid w:val="00836F8D"/>
    <w:rsid w:val="00836F99"/>
    <w:rsid w:val="00837132"/>
    <w:rsid w:val="00837171"/>
    <w:rsid w:val="00837377"/>
    <w:rsid w:val="00837506"/>
    <w:rsid w:val="008375A9"/>
    <w:rsid w:val="008375F4"/>
    <w:rsid w:val="00837670"/>
    <w:rsid w:val="00837742"/>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07C"/>
    <w:rsid w:val="00841289"/>
    <w:rsid w:val="0084129D"/>
    <w:rsid w:val="008413B1"/>
    <w:rsid w:val="008413E7"/>
    <w:rsid w:val="008413FB"/>
    <w:rsid w:val="00841597"/>
    <w:rsid w:val="008416EF"/>
    <w:rsid w:val="00841732"/>
    <w:rsid w:val="008417BD"/>
    <w:rsid w:val="0084189B"/>
    <w:rsid w:val="008419B9"/>
    <w:rsid w:val="00841A1A"/>
    <w:rsid w:val="00841CCF"/>
    <w:rsid w:val="00841DC3"/>
    <w:rsid w:val="00841F23"/>
    <w:rsid w:val="00841FC5"/>
    <w:rsid w:val="00842081"/>
    <w:rsid w:val="00842437"/>
    <w:rsid w:val="008424EA"/>
    <w:rsid w:val="00842546"/>
    <w:rsid w:val="00842593"/>
    <w:rsid w:val="00842692"/>
    <w:rsid w:val="008428B7"/>
    <w:rsid w:val="00842A12"/>
    <w:rsid w:val="00842B42"/>
    <w:rsid w:val="00842C64"/>
    <w:rsid w:val="00842C84"/>
    <w:rsid w:val="00842CEF"/>
    <w:rsid w:val="00842D7C"/>
    <w:rsid w:val="00842DDA"/>
    <w:rsid w:val="00842EE4"/>
    <w:rsid w:val="00842FB8"/>
    <w:rsid w:val="008430FD"/>
    <w:rsid w:val="00843129"/>
    <w:rsid w:val="008431A0"/>
    <w:rsid w:val="008431FE"/>
    <w:rsid w:val="00843264"/>
    <w:rsid w:val="00843520"/>
    <w:rsid w:val="008436B5"/>
    <w:rsid w:val="00843707"/>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784"/>
    <w:rsid w:val="00845B8C"/>
    <w:rsid w:val="00845DEC"/>
    <w:rsid w:val="00846263"/>
    <w:rsid w:val="008463A4"/>
    <w:rsid w:val="008468E3"/>
    <w:rsid w:val="00846929"/>
    <w:rsid w:val="00846A6B"/>
    <w:rsid w:val="00846A78"/>
    <w:rsid w:val="00846B3F"/>
    <w:rsid w:val="00846D76"/>
    <w:rsid w:val="008471FB"/>
    <w:rsid w:val="0084720D"/>
    <w:rsid w:val="00847501"/>
    <w:rsid w:val="008476A0"/>
    <w:rsid w:val="0084771E"/>
    <w:rsid w:val="0084782A"/>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2EC5"/>
    <w:rsid w:val="008530E2"/>
    <w:rsid w:val="008532E3"/>
    <w:rsid w:val="00853609"/>
    <w:rsid w:val="00853923"/>
    <w:rsid w:val="0085395C"/>
    <w:rsid w:val="008539DF"/>
    <w:rsid w:val="00853A58"/>
    <w:rsid w:val="00853E28"/>
    <w:rsid w:val="00853E8C"/>
    <w:rsid w:val="00853F75"/>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7D"/>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24"/>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87F"/>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47B"/>
    <w:rsid w:val="00862663"/>
    <w:rsid w:val="0086279C"/>
    <w:rsid w:val="0086280D"/>
    <w:rsid w:val="00862A66"/>
    <w:rsid w:val="00862CF1"/>
    <w:rsid w:val="00862F57"/>
    <w:rsid w:val="00863099"/>
    <w:rsid w:val="0086312B"/>
    <w:rsid w:val="008633DE"/>
    <w:rsid w:val="008633E7"/>
    <w:rsid w:val="0086343D"/>
    <w:rsid w:val="008634AA"/>
    <w:rsid w:val="0086354B"/>
    <w:rsid w:val="008635F4"/>
    <w:rsid w:val="00863734"/>
    <w:rsid w:val="008637E6"/>
    <w:rsid w:val="008638FB"/>
    <w:rsid w:val="008639D5"/>
    <w:rsid w:val="00863BF1"/>
    <w:rsid w:val="00863DC9"/>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D31"/>
    <w:rsid w:val="00864ED0"/>
    <w:rsid w:val="00864EEC"/>
    <w:rsid w:val="00864F57"/>
    <w:rsid w:val="00864F85"/>
    <w:rsid w:val="00864FAD"/>
    <w:rsid w:val="00864FFB"/>
    <w:rsid w:val="0086521B"/>
    <w:rsid w:val="00865326"/>
    <w:rsid w:val="0086562D"/>
    <w:rsid w:val="008659BC"/>
    <w:rsid w:val="008660DA"/>
    <w:rsid w:val="00866464"/>
    <w:rsid w:val="0086674E"/>
    <w:rsid w:val="0086676B"/>
    <w:rsid w:val="008667A8"/>
    <w:rsid w:val="00866B4F"/>
    <w:rsid w:val="00866B7A"/>
    <w:rsid w:val="00866BC5"/>
    <w:rsid w:val="00866C02"/>
    <w:rsid w:val="00866C15"/>
    <w:rsid w:val="00866D92"/>
    <w:rsid w:val="00866E93"/>
    <w:rsid w:val="0086709F"/>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6F9"/>
    <w:rsid w:val="008707C4"/>
    <w:rsid w:val="008707CE"/>
    <w:rsid w:val="00870CA4"/>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27"/>
    <w:rsid w:val="00872168"/>
    <w:rsid w:val="008722A1"/>
    <w:rsid w:val="0087251A"/>
    <w:rsid w:val="008726C5"/>
    <w:rsid w:val="0087281C"/>
    <w:rsid w:val="0087287B"/>
    <w:rsid w:val="008729FC"/>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4EEE"/>
    <w:rsid w:val="0087518A"/>
    <w:rsid w:val="00875233"/>
    <w:rsid w:val="00875295"/>
    <w:rsid w:val="0087534C"/>
    <w:rsid w:val="0087536C"/>
    <w:rsid w:val="008753ED"/>
    <w:rsid w:val="0087541F"/>
    <w:rsid w:val="0087556A"/>
    <w:rsid w:val="00875633"/>
    <w:rsid w:val="008758F3"/>
    <w:rsid w:val="00875986"/>
    <w:rsid w:val="00875A6A"/>
    <w:rsid w:val="00875AA1"/>
    <w:rsid w:val="00875DB7"/>
    <w:rsid w:val="00875E12"/>
    <w:rsid w:val="00875F20"/>
    <w:rsid w:val="00875F56"/>
    <w:rsid w:val="008760A4"/>
    <w:rsid w:val="008760AC"/>
    <w:rsid w:val="00876662"/>
    <w:rsid w:val="00876813"/>
    <w:rsid w:val="008768CE"/>
    <w:rsid w:val="00876A6D"/>
    <w:rsid w:val="00876AB5"/>
    <w:rsid w:val="00876B85"/>
    <w:rsid w:val="00876D30"/>
    <w:rsid w:val="0087703C"/>
    <w:rsid w:val="008772E4"/>
    <w:rsid w:val="00877400"/>
    <w:rsid w:val="00877575"/>
    <w:rsid w:val="008775EB"/>
    <w:rsid w:val="00877689"/>
    <w:rsid w:val="0087781F"/>
    <w:rsid w:val="00877B77"/>
    <w:rsid w:val="00877C01"/>
    <w:rsid w:val="00877CDD"/>
    <w:rsid w:val="00877D8E"/>
    <w:rsid w:val="00877DCC"/>
    <w:rsid w:val="00877E0E"/>
    <w:rsid w:val="00877E5F"/>
    <w:rsid w:val="00877EA8"/>
    <w:rsid w:val="00877F46"/>
    <w:rsid w:val="00877FBB"/>
    <w:rsid w:val="008800A6"/>
    <w:rsid w:val="00880215"/>
    <w:rsid w:val="00880419"/>
    <w:rsid w:val="0088077D"/>
    <w:rsid w:val="00880834"/>
    <w:rsid w:val="00880962"/>
    <w:rsid w:val="00880A7E"/>
    <w:rsid w:val="00880B72"/>
    <w:rsid w:val="00880E07"/>
    <w:rsid w:val="00880F5D"/>
    <w:rsid w:val="00881006"/>
    <w:rsid w:val="00881042"/>
    <w:rsid w:val="008811C8"/>
    <w:rsid w:val="008813D4"/>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3A"/>
    <w:rsid w:val="008828AE"/>
    <w:rsid w:val="00882FDF"/>
    <w:rsid w:val="00883003"/>
    <w:rsid w:val="0088315A"/>
    <w:rsid w:val="0088342E"/>
    <w:rsid w:val="008836D0"/>
    <w:rsid w:val="008836EF"/>
    <w:rsid w:val="008837A0"/>
    <w:rsid w:val="0088393A"/>
    <w:rsid w:val="00883F2F"/>
    <w:rsid w:val="0088426C"/>
    <w:rsid w:val="00884340"/>
    <w:rsid w:val="00884889"/>
    <w:rsid w:val="008848E7"/>
    <w:rsid w:val="00884A8A"/>
    <w:rsid w:val="00884A9B"/>
    <w:rsid w:val="00884BB4"/>
    <w:rsid w:val="00884DA6"/>
    <w:rsid w:val="008850D1"/>
    <w:rsid w:val="0088517F"/>
    <w:rsid w:val="00885375"/>
    <w:rsid w:val="00885377"/>
    <w:rsid w:val="0088549B"/>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8AF"/>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435"/>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5D19"/>
    <w:rsid w:val="00895EDC"/>
    <w:rsid w:val="00896228"/>
    <w:rsid w:val="0089677C"/>
    <w:rsid w:val="0089686A"/>
    <w:rsid w:val="008969C1"/>
    <w:rsid w:val="00896A10"/>
    <w:rsid w:val="00896A2C"/>
    <w:rsid w:val="00896A58"/>
    <w:rsid w:val="00896CE6"/>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1"/>
    <w:rsid w:val="008A2CEF"/>
    <w:rsid w:val="008A2F58"/>
    <w:rsid w:val="008A3180"/>
    <w:rsid w:val="008A32A8"/>
    <w:rsid w:val="008A32B9"/>
    <w:rsid w:val="008A33E5"/>
    <w:rsid w:val="008A351C"/>
    <w:rsid w:val="008A353D"/>
    <w:rsid w:val="008A3B96"/>
    <w:rsid w:val="008A3DD5"/>
    <w:rsid w:val="008A3ED9"/>
    <w:rsid w:val="008A3EDA"/>
    <w:rsid w:val="008A3EEE"/>
    <w:rsid w:val="008A3F8B"/>
    <w:rsid w:val="008A419A"/>
    <w:rsid w:val="008A419D"/>
    <w:rsid w:val="008A4308"/>
    <w:rsid w:val="008A441E"/>
    <w:rsid w:val="008A442E"/>
    <w:rsid w:val="008A4431"/>
    <w:rsid w:val="008A4526"/>
    <w:rsid w:val="008A4734"/>
    <w:rsid w:val="008A47B1"/>
    <w:rsid w:val="008A47E0"/>
    <w:rsid w:val="008A4946"/>
    <w:rsid w:val="008A4961"/>
    <w:rsid w:val="008A49B9"/>
    <w:rsid w:val="008A49FE"/>
    <w:rsid w:val="008A4A10"/>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145"/>
    <w:rsid w:val="008A6431"/>
    <w:rsid w:val="008A6454"/>
    <w:rsid w:val="008A6477"/>
    <w:rsid w:val="008A6934"/>
    <w:rsid w:val="008A6B17"/>
    <w:rsid w:val="008A6CF9"/>
    <w:rsid w:val="008A6DBF"/>
    <w:rsid w:val="008A6DF1"/>
    <w:rsid w:val="008A6F2C"/>
    <w:rsid w:val="008A7294"/>
    <w:rsid w:val="008A7500"/>
    <w:rsid w:val="008A753C"/>
    <w:rsid w:val="008A7631"/>
    <w:rsid w:val="008A7665"/>
    <w:rsid w:val="008A7679"/>
    <w:rsid w:val="008A7A14"/>
    <w:rsid w:val="008A7A17"/>
    <w:rsid w:val="008A7CFA"/>
    <w:rsid w:val="008A7D57"/>
    <w:rsid w:val="008A7DEE"/>
    <w:rsid w:val="008A7E4D"/>
    <w:rsid w:val="008A7FB0"/>
    <w:rsid w:val="008B003A"/>
    <w:rsid w:val="008B01CD"/>
    <w:rsid w:val="008B045D"/>
    <w:rsid w:val="008B0656"/>
    <w:rsid w:val="008B0710"/>
    <w:rsid w:val="008B07FB"/>
    <w:rsid w:val="008B08D1"/>
    <w:rsid w:val="008B0921"/>
    <w:rsid w:val="008B0C93"/>
    <w:rsid w:val="008B0D36"/>
    <w:rsid w:val="008B0FE5"/>
    <w:rsid w:val="008B1137"/>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AFD"/>
    <w:rsid w:val="008B2C34"/>
    <w:rsid w:val="008B2C37"/>
    <w:rsid w:val="008B2C7B"/>
    <w:rsid w:val="008B2C9C"/>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A01"/>
    <w:rsid w:val="008B4B6E"/>
    <w:rsid w:val="008B4E71"/>
    <w:rsid w:val="008B5334"/>
    <w:rsid w:val="008B54BD"/>
    <w:rsid w:val="008B5662"/>
    <w:rsid w:val="008B5951"/>
    <w:rsid w:val="008B5958"/>
    <w:rsid w:val="008B5A30"/>
    <w:rsid w:val="008B5AE1"/>
    <w:rsid w:val="008B5B11"/>
    <w:rsid w:val="008B5B82"/>
    <w:rsid w:val="008B5C06"/>
    <w:rsid w:val="008B5CA9"/>
    <w:rsid w:val="008B5E66"/>
    <w:rsid w:val="008B5E8C"/>
    <w:rsid w:val="008B5F60"/>
    <w:rsid w:val="008B5FD6"/>
    <w:rsid w:val="008B643D"/>
    <w:rsid w:val="008B65B4"/>
    <w:rsid w:val="008B6602"/>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9A8"/>
    <w:rsid w:val="008C1A76"/>
    <w:rsid w:val="008C1B45"/>
    <w:rsid w:val="008C1CEE"/>
    <w:rsid w:val="008C1FC3"/>
    <w:rsid w:val="008C2150"/>
    <w:rsid w:val="008C21B1"/>
    <w:rsid w:val="008C2406"/>
    <w:rsid w:val="008C2478"/>
    <w:rsid w:val="008C270D"/>
    <w:rsid w:val="008C28ED"/>
    <w:rsid w:val="008C293A"/>
    <w:rsid w:val="008C29AF"/>
    <w:rsid w:val="008C2DDB"/>
    <w:rsid w:val="008C2FA4"/>
    <w:rsid w:val="008C3355"/>
    <w:rsid w:val="008C350A"/>
    <w:rsid w:val="008C36FB"/>
    <w:rsid w:val="008C3B2A"/>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15E"/>
    <w:rsid w:val="008C532C"/>
    <w:rsid w:val="008C54CF"/>
    <w:rsid w:val="008C5528"/>
    <w:rsid w:val="008C5605"/>
    <w:rsid w:val="008C563D"/>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46"/>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87E"/>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BCB"/>
    <w:rsid w:val="008D3D43"/>
    <w:rsid w:val="008D410B"/>
    <w:rsid w:val="008D421D"/>
    <w:rsid w:val="008D44A6"/>
    <w:rsid w:val="008D44B4"/>
    <w:rsid w:val="008D4563"/>
    <w:rsid w:val="008D47B9"/>
    <w:rsid w:val="008D4ACA"/>
    <w:rsid w:val="008D4C87"/>
    <w:rsid w:val="008D4C8E"/>
    <w:rsid w:val="008D4D3E"/>
    <w:rsid w:val="008D4DF0"/>
    <w:rsid w:val="008D4F19"/>
    <w:rsid w:val="008D5060"/>
    <w:rsid w:val="008D513A"/>
    <w:rsid w:val="008D5220"/>
    <w:rsid w:val="008D5432"/>
    <w:rsid w:val="008D54E4"/>
    <w:rsid w:val="008D58C8"/>
    <w:rsid w:val="008D5B01"/>
    <w:rsid w:val="008D5B78"/>
    <w:rsid w:val="008D5C91"/>
    <w:rsid w:val="008D5CD3"/>
    <w:rsid w:val="008D5E68"/>
    <w:rsid w:val="008D5F20"/>
    <w:rsid w:val="008D5FD1"/>
    <w:rsid w:val="008D61AA"/>
    <w:rsid w:val="008D61CA"/>
    <w:rsid w:val="008D6318"/>
    <w:rsid w:val="008D639A"/>
    <w:rsid w:val="008D63CE"/>
    <w:rsid w:val="008D644B"/>
    <w:rsid w:val="008D64F6"/>
    <w:rsid w:val="008D6709"/>
    <w:rsid w:val="008D6759"/>
    <w:rsid w:val="008D6992"/>
    <w:rsid w:val="008D6B1D"/>
    <w:rsid w:val="008D6D8E"/>
    <w:rsid w:val="008D6E0E"/>
    <w:rsid w:val="008D7141"/>
    <w:rsid w:val="008D73FC"/>
    <w:rsid w:val="008D7442"/>
    <w:rsid w:val="008D750C"/>
    <w:rsid w:val="008D779E"/>
    <w:rsid w:val="008D77CA"/>
    <w:rsid w:val="008D7973"/>
    <w:rsid w:val="008D7974"/>
    <w:rsid w:val="008D798F"/>
    <w:rsid w:val="008D7CE3"/>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B8B"/>
    <w:rsid w:val="008E2C1D"/>
    <w:rsid w:val="008E2D08"/>
    <w:rsid w:val="008E2D8C"/>
    <w:rsid w:val="008E2F38"/>
    <w:rsid w:val="008E2F3D"/>
    <w:rsid w:val="008E2F63"/>
    <w:rsid w:val="008E33B1"/>
    <w:rsid w:val="008E360C"/>
    <w:rsid w:val="008E36FC"/>
    <w:rsid w:val="008E382E"/>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AB9"/>
    <w:rsid w:val="008F3D40"/>
    <w:rsid w:val="008F3F4F"/>
    <w:rsid w:val="008F3FDD"/>
    <w:rsid w:val="008F4069"/>
    <w:rsid w:val="008F4309"/>
    <w:rsid w:val="008F4376"/>
    <w:rsid w:val="008F43FF"/>
    <w:rsid w:val="008F455D"/>
    <w:rsid w:val="008F4631"/>
    <w:rsid w:val="008F470E"/>
    <w:rsid w:val="008F49FF"/>
    <w:rsid w:val="008F4A5B"/>
    <w:rsid w:val="008F4B19"/>
    <w:rsid w:val="008F4C9A"/>
    <w:rsid w:val="008F4DB3"/>
    <w:rsid w:val="008F4FB2"/>
    <w:rsid w:val="008F51D2"/>
    <w:rsid w:val="008F51F6"/>
    <w:rsid w:val="008F5230"/>
    <w:rsid w:val="008F52A1"/>
    <w:rsid w:val="008F5589"/>
    <w:rsid w:val="008F578B"/>
    <w:rsid w:val="008F58D9"/>
    <w:rsid w:val="008F5A08"/>
    <w:rsid w:val="008F5B5B"/>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467"/>
    <w:rsid w:val="0090064B"/>
    <w:rsid w:val="00900734"/>
    <w:rsid w:val="0090081B"/>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297"/>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274"/>
    <w:rsid w:val="00905376"/>
    <w:rsid w:val="009054EE"/>
    <w:rsid w:val="0090550C"/>
    <w:rsid w:val="00905678"/>
    <w:rsid w:val="009058A1"/>
    <w:rsid w:val="0090598B"/>
    <w:rsid w:val="00905AE8"/>
    <w:rsid w:val="00905B86"/>
    <w:rsid w:val="00906118"/>
    <w:rsid w:val="00906264"/>
    <w:rsid w:val="00906275"/>
    <w:rsid w:val="0090632D"/>
    <w:rsid w:val="00906370"/>
    <w:rsid w:val="009065C5"/>
    <w:rsid w:val="00906622"/>
    <w:rsid w:val="009066F2"/>
    <w:rsid w:val="009067D4"/>
    <w:rsid w:val="00906A6D"/>
    <w:rsid w:val="00906B5A"/>
    <w:rsid w:val="00906C1E"/>
    <w:rsid w:val="00906CA2"/>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0FC9"/>
    <w:rsid w:val="00911014"/>
    <w:rsid w:val="009113C1"/>
    <w:rsid w:val="009113C9"/>
    <w:rsid w:val="00911481"/>
    <w:rsid w:val="0091151F"/>
    <w:rsid w:val="00911543"/>
    <w:rsid w:val="009116D4"/>
    <w:rsid w:val="00911C94"/>
    <w:rsid w:val="00911D78"/>
    <w:rsid w:val="00911E16"/>
    <w:rsid w:val="00911E5E"/>
    <w:rsid w:val="00911EAA"/>
    <w:rsid w:val="00911EFF"/>
    <w:rsid w:val="0091212E"/>
    <w:rsid w:val="00912274"/>
    <w:rsid w:val="00912445"/>
    <w:rsid w:val="0091262E"/>
    <w:rsid w:val="00912641"/>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3EB"/>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0B1"/>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3E9"/>
    <w:rsid w:val="00917751"/>
    <w:rsid w:val="0091775B"/>
    <w:rsid w:val="00917A57"/>
    <w:rsid w:val="00917DC3"/>
    <w:rsid w:val="00917DE6"/>
    <w:rsid w:val="00917E7C"/>
    <w:rsid w:val="0092001F"/>
    <w:rsid w:val="00920208"/>
    <w:rsid w:val="00920216"/>
    <w:rsid w:val="009205B8"/>
    <w:rsid w:val="009206ED"/>
    <w:rsid w:val="00920847"/>
    <w:rsid w:val="009208B3"/>
    <w:rsid w:val="00920A24"/>
    <w:rsid w:val="00920ACF"/>
    <w:rsid w:val="00920B47"/>
    <w:rsid w:val="00920BBA"/>
    <w:rsid w:val="00920EFB"/>
    <w:rsid w:val="009210BE"/>
    <w:rsid w:val="009212AB"/>
    <w:rsid w:val="009214B1"/>
    <w:rsid w:val="00921542"/>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8D8"/>
    <w:rsid w:val="00922CA9"/>
    <w:rsid w:val="00922E40"/>
    <w:rsid w:val="00922F76"/>
    <w:rsid w:val="009230DE"/>
    <w:rsid w:val="00923180"/>
    <w:rsid w:val="0092354D"/>
    <w:rsid w:val="009235E3"/>
    <w:rsid w:val="009238FF"/>
    <w:rsid w:val="00923AAA"/>
    <w:rsid w:val="00923E4D"/>
    <w:rsid w:val="0092409B"/>
    <w:rsid w:val="0092414F"/>
    <w:rsid w:val="00924272"/>
    <w:rsid w:val="009243F5"/>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02"/>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105"/>
    <w:rsid w:val="009304D3"/>
    <w:rsid w:val="00930550"/>
    <w:rsid w:val="00930552"/>
    <w:rsid w:val="009306A8"/>
    <w:rsid w:val="009307CB"/>
    <w:rsid w:val="009309C0"/>
    <w:rsid w:val="00930A44"/>
    <w:rsid w:val="00930AE7"/>
    <w:rsid w:val="00930BC2"/>
    <w:rsid w:val="00930BE8"/>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76"/>
    <w:rsid w:val="009329DF"/>
    <w:rsid w:val="00932BBB"/>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B84"/>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21"/>
    <w:rsid w:val="00935E33"/>
    <w:rsid w:val="00935E60"/>
    <w:rsid w:val="00935FB4"/>
    <w:rsid w:val="0093602B"/>
    <w:rsid w:val="00936104"/>
    <w:rsid w:val="00936499"/>
    <w:rsid w:val="009364C9"/>
    <w:rsid w:val="00936573"/>
    <w:rsid w:val="00936871"/>
    <w:rsid w:val="00936A52"/>
    <w:rsid w:val="00936A6D"/>
    <w:rsid w:val="00936B2F"/>
    <w:rsid w:val="00936C0A"/>
    <w:rsid w:val="00936DA5"/>
    <w:rsid w:val="00936DC1"/>
    <w:rsid w:val="00936E02"/>
    <w:rsid w:val="00937058"/>
    <w:rsid w:val="009371D3"/>
    <w:rsid w:val="00937375"/>
    <w:rsid w:val="0093759D"/>
    <w:rsid w:val="00937623"/>
    <w:rsid w:val="00937630"/>
    <w:rsid w:val="009376FB"/>
    <w:rsid w:val="00937725"/>
    <w:rsid w:val="00937842"/>
    <w:rsid w:val="00937874"/>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560"/>
    <w:rsid w:val="009415F0"/>
    <w:rsid w:val="00941630"/>
    <w:rsid w:val="00941669"/>
    <w:rsid w:val="009416AD"/>
    <w:rsid w:val="009418E4"/>
    <w:rsid w:val="00941AA9"/>
    <w:rsid w:val="00941AE1"/>
    <w:rsid w:val="00941BB2"/>
    <w:rsid w:val="00941CF7"/>
    <w:rsid w:val="00941D50"/>
    <w:rsid w:val="00941D6E"/>
    <w:rsid w:val="00941E9A"/>
    <w:rsid w:val="00941EAD"/>
    <w:rsid w:val="00941EEE"/>
    <w:rsid w:val="00941FAE"/>
    <w:rsid w:val="009421A2"/>
    <w:rsid w:val="009424A0"/>
    <w:rsid w:val="0094291B"/>
    <w:rsid w:val="0094291C"/>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B"/>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1FB"/>
    <w:rsid w:val="00945205"/>
    <w:rsid w:val="0094536E"/>
    <w:rsid w:val="0094537F"/>
    <w:rsid w:val="0094542C"/>
    <w:rsid w:val="00945626"/>
    <w:rsid w:val="00945646"/>
    <w:rsid w:val="009456F8"/>
    <w:rsid w:val="009458DE"/>
    <w:rsid w:val="009458EB"/>
    <w:rsid w:val="00945A36"/>
    <w:rsid w:val="00945B80"/>
    <w:rsid w:val="00945E0D"/>
    <w:rsid w:val="00945FAA"/>
    <w:rsid w:val="009461D3"/>
    <w:rsid w:val="0094623D"/>
    <w:rsid w:val="009466B7"/>
    <w:rsid w:val="00946990"/>
    <w:rsid w:val="00946A4A"/>
    <w:rsid w:val="00946B6E"/>
    <w:rsid w:val="00946B76"/>
    <w:rsid w:val="00946EB2"/>
    <w:rsid w:val="00946F2E"/>
    <w:rsid w:val="00947218"/>
    <w:rsid w:val="00947962"/>
    <w:rsid w:val="00947B28"/>
    <w:rsid w:val="00947C3B"/>
    <w:rsid w:val="00947C53"/>
    <w:rsid w:val="00947C5A"/>
    <w:rsid w:val="00947C7E"/>
    <w:rsid w:val="00947CD4"/>
    <w:rsid w:val="00947D1F"/>
    <w:rsid w:val="00947D5B"/>
    <w:rsid w:val="00947E37"/>
    <w:rsid w:val="00947E53"/>
    <w:rsid w:val="00947E93"/>
    <w:rsid w:val="00947EFE"/>
    <w:rsid w:val="009501E0"/>
    <w:rsid w:val="00950346"/>
    <w:rsid w:val="0095038E"/>
    <w:rsid w:val="009504D6"/>
    <w:rsid w:val="009505C4"/>
    <w:rsid w:val="0095076B"/>
    <w:rsid w:val="00950783"/>
    <w:rsid w:val="00950C40"/>
    <w:rsid w:val="00950D01"/>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5BE"/>
    <w:rsid w:val="009526A2"/>
    <w:rsid w:val="00952722"/>
    <w:rsid w:val="00952879"/>
    <w:rsid w:val="009529DF"/>
    <w:rsid w:val="00952BDA"/>
    <w:rsid w:val="00952E7B"/>
    <w:rsid w:val="00952F58"/>
    <w:rsid w:val="0095346D"/>
    <w:rsid w:val="009535E2"/>
    <w:rsid w:val="00953687"/>
    <w:rsid w:val="009536BC"/>
    <w:rsid w:val="009536D4"/>
    <w:rsid w:val="00953763"/>
    <w:rsid w:val="009537FD"/>
    <w:rsid w:val="00953973"/>
    <w:rsid w:val="00953974"/>
    <w:rsid w:val="00953993"/>
    <w:rsid w:val="00953B83"/>
    <w:rsid w:val="00953F15"/>
    <w:rsid w:val="00954006"/>
    <w:rsid w:val="00954068"/>
    <w:rsid w:val="009540FF"/>
    <w:rsid w:val="00954349"/>
    <w:rsid w:val="0095439A"/>
    <w:rsid w:val="009543E9"/>
    <w:rsid w:val="009546E6"/>
    <w:rsid w:val="00954810"/>
    <w:rsid w:val="00954C01"/>
    <w:rsid w:val="00954C85"/>
    <w:rsid w:val="00954F33"/>
    <w:rsid w:val="00954F83"/>
    <w:rsid w:val="00955101"/>
    <w:rsid w:val="009551A1"/>
    <w:rsid w:val="0095530C"/>
    <w:rsid w:val="009556D7"/>
    <w:rsid w:val="00955745"/>
    <w:rsid w:val="00955750"/>
    <w:rsid w:val="009557BF"/>
    <w:rsid w:val="009557FA"/>
    <w:rsid w:val="009559B2"/>
    <w:rsid w:val="00955A05"/>
    <w:rsid w:val="00955A8C"/>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89C"/>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3A0"/>
    <w:rsid w:val="009625B9"/>
    <w:rsid w:val="00962677"/>
    <w:rsid w:val="0096268C"/>
    <w:rsid w:val="009626C8"/>
    <w:rsid w:val="0096274A"/>
    <w:rsid w:val="0096286C"/>
    <w:rsid w:val="00962A0D"/>
    <w:rsid w:val="00962CBC"/>
    <w:rsid w:val="00962D4F"/>
    <w:rsid w:val="00962D76"/>
    <w:rsid w:val="00962D7C"/>
    <w:rsid w:val="00962F40"/>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CD5"/>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7B8"/>
    <w:rsid w:val="00967815"/>
    <w:rsid w:val="00967969"/>
    <w:rsid w:val="00967A52"/>
    <w:rsid w:val="00967B33"/>
    <w:rsid w:val="00967C69"/>
    <w:rsid w:val="00967DE4"/>
    <w:rsid w:val="00967E16"/>
    <w:rsid w:val="00967E4F"/>
    <w:rsid w:val="00967F02"/>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3B3"/>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9F5"/>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5CC"/>
    <w:rsid w:val="0097760D"/>
    <w:rsid w:val="00977A54"/>
    <w:rsid w:val="00977B9B"/>
    <w:rsid w:val="00977BCA"/>
    <w:rsid w:val="00977CFD"/>
    <w:rsid w:val="00977DAF"/>
    <w:rsid w:val="00977FC0"/>
    <w:rsid w:val="009801DB"/>
    <w:rsid w:val="009802EA"/>
    <w:rsid w:val="00980337"/>
    <w:rsid w:val="0098036F"/>
    <w:rsid w:val="00980479"/>
    <w:rsid w:val="0098053C"/>
    <w:rsid w:val="0098071D"/>
    <w:rsid w:val="009807D9"/>
    <w:rsid w:val="009809FD"/>
    <w:rsid w:val="00980D89"/>
    <w:rsid w:val="00980DD7"/>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D6"/>
    <w:rsid w:val="009840E8"/>
    <w:rsid w:val="00984350"/>
    <w:rsid w:val="00984393"/>
    <w:rsid w:val="009843B5"/>
    <w:rsid w:val="00984535"/>
    <w:rsid w:val="00984617"/>
    <w:rsid w:val="009848E3"/>
    <w:rsid w:val="00984966"/>
    <w:rsid w:val="00984A6A"/>
    <w:rsid w:val="00984AD9"/>
    <w:rsid w:val="00984B90"/>
    <w:rsid w:val="00984D6E"/>
    <w:rsid w:val="00984E0F"/>
    <w:rsid w:val="00984E53"/>
    <w:rsid w:val="00984E5A"/>
    <w:rsid w:val="00984EC9"/>
    <w:rsid w:val="00985027"/>
    <w:rsid w:val="009850E4"/>
    <w:rsid w:val="00985246"/>
    <w:rsid w:val="00985292"/>
    <w:rsid w:val="0098535C"/>
    <w:rsid w:val="009854AF"/>
    <w:rsid w:val="0098575D"/>
    <w:rsid w:val="00985898"/>
    <w:rsid w:val="0098589D"/>
    <w:rsid w:val="00985BFB"/>
    <w:rsid w:val="00985C39"/>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017"/>
    <w:rsid w:val="00987110"/>
    <w:rsid w:val="009872E4"/>
    <w:rsid w:val="009873BB"/>
    <w:rsid w:val="0098747B"/>
    <w:rsid w:val="009874C0"/>
    <w:rsid w:val="0098751B"/>
    <w:rsid w:val="00987565"/>
    <w:rsid w:val="00987934"/>
    <w:rsid w:val="00987A33"/>
    <w:rsid w:val="00987D74"/>
    <w:rsid w:val="00990036"/>
    <w:rsid w:val="00990039"/>
    <w:rsid w:val="009900CD"/>
    <w:rsid w:val="00990388"/>
    <w:rsid w:val="00990560"/>
    <w:rsid w:val="00990614"/>
    <w:rsid w:val="0099061D"/>
    <w:rsid w:val="00990651"/>
    <w:rsid w:val="0099066E"/>
    <w:rsid w:val="0099078F"/>
    <w:rsid w:val="00990793"/>
    <w:rsid w:val="009907D4"/>
    <w:rsid w:val="009909A5"/>
    <w:rsid w:val="00990A46"/>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64"/>
    <w:rsid w:val="009935C7"/>
    <w:rsid w:val="009936A1"/>
    <w:rsid w:val="009936AA"/>
    <w:rsid w:val="0099384E"/>
    <w:rsid w:val="00993B2E"/>
    <w:rsid w:val="00993C19"/>
    <w:rsid w:val="00993CA3"/>
    <w:rsid w:val="00993D56"/>
    <w:rsid w:val="00994049"/>
    <w:rsid w:val="009940B1"/>
    <w:rsid w:val="00994378"/>
    <w:rsid w:val="00994403"/>
    <w:rsid w:val="009944ED"/>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54C"/>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209"/>
    <w:rsid w:val="009A033E"/>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836"/>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3FD2"/>
    <w:rsid w:val="009A40F1"/>
    <w:rsid w:val="009A41F2"/>
    <w:rsid w:val="009A45E4"/>
    <w:rsid w:val="009A4990"/>
    <w:rsid w:val="009A4A39"/>
    <w:rsid w:val="009A4E03"/>
    <w:rsid w:val="009A4E74"/>
    <w:rsid w:val="009A4E86"/>
    <w:rsid w:val="009A4EC5"/>
    <w:rsid w:val="009A5178"/>
    <w:rsid w:val="009A5501"/>
    <w:rsid w:val="009A5874"/>
    <w:rsid w:val="009A59AC"/>
    <w:rsid w:val="009A59F8"/>
    <w:rsid w:val="009A5A87"/>
    <w:rsid w:val="009A5BCC"/>
    <w:rsid w:val="009A600F"/>
    <w:rsid w:val="009A6132"/>
    <w:rsid w:val="009A61F7"/>
    <w:rsid w:val="009A62A0"/>
    <w:rsid w:val="009A630D"/>
    <w:rsid w:val="009A64A1"/>
    <w:rsid w:val="009A656C"/>
    <w:rsid w:val="009A670A"/>
    <w:rsid w:val="009A677E"/>
    <w:rsid w:val="009A6887"/>
    <w:rsid w:val="009A6AB9"/>
    <w:rsid w:val="009A6C08"/>
    <w:rsid w:val="009A6C6D"/>
    <w:rsid w:val="009A6CEB"/>
    <w:rsid w:val="009A6D25"/>
    <w:rsid w:val="009A6DED"/>
    <w:rsid w:val="009A6DF6"/>
    <w:rsid w:val="009A6E32"/>
    <w:rsid w:val="009A6E50"/>
    <w:rsid w:val="009A6EBE"/>
    <w:rsid w:val="009A6FD0"/>
    <w:rsid w:val="009A7191"/>
    <w:rsid w:val="009A71DF"/>
    <w:rsid w:val="009A72D6"/>
    <w:rsid w:val="009A7380"/>
    <w:rsid w:val="009A73FF"/>
    <w:rsid w:val="009A7618"/>
    <w:rsid w:val="009A7620"/>
    <w:rsid w:val="009A789B"/>
    <w:rsid w:val="009A78E0"/>
    <w:rsid w:val="009A79FB"/>
    <w:rsid w:val="009A7B08"/>
    <w:rsid w:val="009A7B39"/>
    <w:rsid w:val="009A7DBB"/>
    <w:rsid w:val="009B00F2"/>
    <w:rsid w:val="009B0328"/>
    <w:rsid w:val="009B033A"/>
    <w:rsid w:val="009B051F"/>
    <w:rsid w:val="009B05A0"/>
    <w:rsid w:val="009B063E"/>
    <w:rsid w:val="009B06F0"/>
    <w:rsid w:val="009B0707"/>
    <w:rsid w:val="009B0771"/>
    <w:rsid w:val="009B08AF"/>
    <w:rsid w:val="009B0A6B"/>
    <w:rsid w:val="009B0AF4"/>
    <w:rsid w:val="009B0B33"/>
    <w:rsid w:val="009B0C78"/>
    <w:rsid w:val="009B0CA3"/>
    <w:rsid w:val="009B0CC9"/>
    <w:rsid w:val="009B0E37"/>
    <w:rsid w:val="009B0F8F"/>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64E"/>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186"/>
    <w:rsid w:val="009B45A0"/>
    <w:rsid w:val="009B4720"/>
    <w:rsid w:val="009B477C"/>
    <w:rsid w:val="009B4875"/>
    <w:rsid w:val="009B4A66"/>
    <w:rsid w:val="009B4BA4"/>
    <w:rsid w:val="009B4F15"/>
    <w:rsid w:val="009B5134"/>
    <w:rsid w:val="009B51B4"/>
    <w:rsid w:val="009B5481"/>
    <w:rsid w:val="009B5634"/>
    <w:rsid w:val="009B578E"/>
    <w:rsid w:val="009B5966"/>
    <w:rsid w:val="009B5990"/>
    <w:rsid w:val="009B5B2B"/>
    <w:rsid w:val="009B5B6D"/>
    <w:rsid w:val="009B5C86"/>
    <w:rsid w:val="009B5D59"/>
    <w:rsid w:val="009B5DC1"/>
    <w:rsid w:val="009B5F11"/>
    <w:rsid w:val="009B60DC"/>
    <w:rsid w:val="009B61DC"/>
    <w:rsid w:val="009B6335"/>
    <w:rsid w:val="009B641C"/>
    <w:rsid w:val="009B65B4"/>
    <w:rsid w:val="009B66AC"/>
    <w:rsid w:val="009B66C7"/>
    <w:rsid w:val="009B671A"/>
    <w:rsid w:val="009B6764"/>
    <w:rsid w:val="009B6A54"/>
    <w:rsid w:val="009B6A6D"/>
    <w:rsid w:val="009B6A7C"/>
    <w:rsid w:val="009B6AF4"/>
    <w:rsid w:val="009B6B79"/>
    <w:rsid w:val="009B6BF9"/>
    <w:rsid w:val="009B6CEC"/>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1D0"/>
    <w:rsid w:val="009C025E"/>
    <w:rsid w:val="009C0398"/>
    <w:rsid w:val="009C052D"/>
    <w:rsid w:val="009C0653"/>
    <w:rsid w:val="009C08C8"/>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9A"/>
    <w:rsid w:val="009C36A3"/>
    <w:rsid w:val="009C36BD"/>
    <w:rsid w:val="009C3769"/>
    <w:rsid w:val="009C37A1"/>
    <w:rsid w:val="009C38DF"/>
    <w:rsid w:val="009C3AC3"/>
    <w:rsid w:val="009C3BBB"/>
    <w:rsid w:val="009C3D2D"/>
    <w:rsid w:val="009C41BA"/>
    <w:rsid w:val="009C4214"/>
    <w:rsid w:val="009C42BF"/>
    <w:rsid w:val="009C45F6"/>
    <w:rsid w:val="009C460A"/>
    <w:rsid w:val="009C46E6"/>
    <w:rsid w:val="009C4A1C"/>
    <w:rsid w:val="009C4A43"/>
    <w:rsid w:val="009C4A88"/>
    <w:rsid w:val="009C4C02"/>
    <w:rsid w:val="009C4C9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8F9"/>
    <w:rsid w:val="009D1C49"/>
    <w:rsid w:val="009D1C63"/>
    <w:rsid w:val="009D20B2"/>
    <w:rsid w:val="009D219B"/>
    <w:rsid w:val="009D223E"/>
    <w:rsid w:val="009D2291"/>
    <w:rsid w:val="009D2416"/>
    <w:rsid w:val="009D243D"/>
    <w:rsid w:val="009D2904"/>
    <w:rsid w:val="009D2938"/>
    <w:rsid w:val="009D2B4A"/>
    <w:rsid w:val="009D2C19"/>
    <w:rsid w:val="009D2CAD"/>
    <w:rsid w:val="009D2D80"/>
    <w:rsid w:val="009D2D9A"/>
    <w:rsid w:val="009D2FEB"/>
    <w:rsid w:val="009D34BC"/>
    <w:rsid w:val="009D3556"/>
    <w:rsid w:val="009D3647"/>
    <w:rsid w:val="009D3794"/>
    <w:rsid w:val="009D382E"/>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C88"/>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9D0"/>
    <w:rsid w:val="009D7A20"/>
    <w:rsid w:val="009D7B0A"/>
    <w:rsid w:val="009D7D10"/>
    <w:rsid w:val="009D7DA0"/>
    <w:rsid w:val="009D7FC4"/>
    <w:rsid w:val="009E018F"/>
    <w:rsid w:val="009E0245"/>
    <w:rsid w:val="009E025D"/>
    <w:rsid w:val="009E0397"/>
    <w:rsid w:val="009E0502"/>
    <w:rsid w:val="009E0780"/>
    <w:rsid w:val="009E07AC"/>
    <w:rsid w:val="009E0809"/>
    <w:rsid w:val="009E0C94"/>
    <w:rsid w:val="009E0EE4"/>
    <w:rsid w:val="009E0FE8"/>
    <w:rsid w:val="009E1009"/>
    <w:rsid w:val="009E1123"/>
    <w:rsid w:val="009E1971"/>
    <w:rsid w:val="009E19EE"/>
    <w:rsid w:val="009E1A14"/>
    <w:rsid w:val="009E1D10"/>
    <w:rsid w:val="009E1D4F"/>
    <w:rsid w:val="009E1D72"/>
    <w:rsid w:val="009E1DF1"/>
    <w:rsid w:val="009E1EC6"/>
    <w:rsid w:val="009E227E"/>
    <w:rsid w:val="009E22CC"/>
    <w:rsid w:val="009E2333"/>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4DC"/>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B2A"/>
    <w:rsid w:val="009E5C91"/>
    <w:rsid w:val="009E5D1C"/>
    <w:rsid w:val="009E5DA4"/>
    <w:rsid w:val="009E5E33"/>
    <w:rsid w:val="009E5FEE"/>
    <w:rsid w:val="009E62E2"/>
    <w:rsid w:val="009E6327"/>
    <w:rsid w:val="009E6435"/>
    <w:rsid w:val="009E64D2"/>
    <w:rsid w:val="009E654C"/>
    <w:rsid w:val="009E6553"/>
    <w:rsid w:val="009E660A"/>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00"/>
    <w:rsid w:val="009E7C5A"/>
    <w:rsid w:val="009E7C62"/>
    <w:rsid w:val="009E7CF9"/>
    <w:rsid w:val="009E7DBE"/>
    <w:rsid w:val="009E7DDF"/>
    <w:rsid w:val="009F0006"/>
    <w:rsid w:val="009F02D9"/>
    <w:rsid w:val="009F02DF"/>
    <w:rsid w:val="009F0318"/>
    <w:rsid w:val="009F040C"/>
    <w:rsid w:val="009F064F"/>
    <w:rsid w:val="009F0A89"/>
    <w:rsid w:val="009F0AC5"/>
    <w:rsid w:val="009F0BF9"/>
    <w:rsid w:val="009F0CA6"/>
    <w:rsid w:val="009F0CF1"/>
    <w:rsid w:val="009F0DC6"/>
    <w:rsid w:val="009F0EFB"/>
    <w:rsid w:val="009F0F2A"/>
    <w:rsid w:val="009F1199"/>
    <w:rsid w:val="009F124F"/>
    <w:rsid w:val="009F16D1"/>
    <w:rsid w:val="009F1817"/>
    <w:rsid w:val="009F183A"/>
    <w:rsid w:val="009F192F"/>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710"/>
    <w:rsid w:val="009F4A57"/>
    <w:rsid w:val="009F4B2A"/>
    <w:rsid w:val="009F4C85"/>
    <w:rsid w:val="009F4D5C"/>
    <w:rsid w:val="009F5025"/>
    <w:rsid w:val="009F5787"/>
    <w:rsid w:val="009F5B45"/>
    <w:rsid w:val="009F5D43"/>
    <w:rsid w:val="009F5D7F"/>
    <w:rsid w:val="009F5F20"/>
    <w:rsid w:val="009F6379"/>
    <w:rsid w:val="009F653B"/>
    <w:rsid w:val="009F67AF"/>
    <w:rsid w:val="009F67B8"/>
    <w:rsid w:val="009F67D6"/>
    <w:rsid w:val="009F6843"/>
    <w:rsid w:val="009F686E"/>
    <w:rsid w:val="009F692E"/>
    <w:rsid w:val="009F6AD5"/>
    <w:rsid w:val="009F6B32"/>
    <w:rsid w:val="009F6B5D"/>
    <w:rsid w:val="009F6E8D"/>
    <w:rsid w:val="009F6E94"/>
    <w:rsid w:val="009F6FDF"/>
    <w:rsid w:val="009F7300"/>
    <w:rsid w:val="009F7368"/>
    <w:rsid w:val="009F7373"/>
    <w:rsid w:val="009F7455"/>
    <w:rsid w:val="009F74B6"/>
    <w:rsid w:val="009F771D"/>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8AE"/>
    <w:rsid w:val="00A00BE3"/>
    <w:rsid w:val="00A00C86"/>
    <w:rsid w:val="00A00CC0"/>
    <w:rsid w:val="00A00EA0"/>
    <w:rsid w:val="00A011FE"/>
    <w:rsid w:val="00A0133F"/>
    <w:rsid w:val="00A0150D"/>
    <w:rsid w:val="00A0155E"/>
    <w:rsid w:val="00A0164C"/>
    <w:rsid w:val="00A016EF"/>
    <w:rsid w:val="00A0193A"/>
    <w:rsid w:val="00A01AC7"/>
    <w:rsid w:val="00A01B2F"/>
    <w:rsid w:val="00A01BD0"/>
    <w:rsid w:val="00A01BE5"/>
    <w:rsid w:val="00A01C42"/>
    <w:rsid w:val="00A01F97"/>
    <w:rsid w:val="00A022BA"/>
    <w:rsid w:val="00A026DD"/>
    <w:rsid w:val="00A02B09"/>
    <w:rsid w:val="00A02D48"/>
    <w:rsid w:val="00A02DD1"/>
    <w:rsid w:val="00A02F3A"/>
    <w:rsid w:val="00A03023"/>
    <w:rsid w:val="00A030D1"/>
    <w:rsid w:val="00A031F4"/>
    <w:rsid w:val="00A03258"/>
    <w:rsid w:val="00A034C0"/>
    <w:rsid w:val="00A0366D"/>
    <w:rsid w:val="00A03882"/>
    <w:rsid w:val="00A0388E"/>
    <w:rsid w:val="00A038AD"/>
    <w:rsid w:val="00A039B6"/>
    <w:rsid w:val="00A03B0D"/>
    <w:rsid w:val="00A03D90"/>
    <w:rsid w:val="00A03DA2"/>
    <w:rsid w:val="00A03EF3"/>
    <w:rsid w:val="00A04329"/>
    <w:rsid w:val="00A043A2"/>
    <w:rsid w:val="00A043B8"/>
    <w:rsid w:val="00A045F1"/>
    <w:rsid w:val="00A04762"/>
    <w:rsid w:val="00A04AA0"/>
    <w:rsid w:val="00A04D2C"/>
    <w:rsid w:val="00A04E6A"/>
    <w:rsid w:val="00A04E6E"/>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C09"/>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07F98"/>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238"/>
    <w:rsid w:val="00A123FA"/>
    <w:rsid w:val="00A12732"/>
    <w:rsid w:val="00A128E5"/>
    <w:rsid w:val="00A12AA2"/>
    <w:rsid w:val="00A12F95"/>
    <w:rsid w:val="00A131A9"/>
    <w:rsid w:val="00A13219"/>
    <w:rsid w:val="00A132E9"/>
    <w:rsid w:val="00A13425"/>
    <w:rsid w:val="00A1343C"/>
    <w:rsid w:val="00A1347C"/>
    <w:rsid w:val="00A13697"/>
    <w:rsid w:val="00A13778"/>
    <w:rsid w:val="00A13AF9"/>
    <w:rsid w:val="00A13FF9"/>
    <w:rsid w:val="00A14157"/>
    <w:rsid w:val="00A143FB"/>
    <w:rsid w:val="00A1471B"/>
    <w:rsid w:val="00A147B4"/>
    <w:rsid w:val="00A14993"/>
    <w:rsid w:val="00A14B34"/>
    <w:rsid w:val="00A14C78"/>
    <w:rsid w:val="00A14ECD"/>
    <w:rsid w:val="00A1519E"/>
    <w:rsid w:val="00A1539E"/>
    <w:rsid w:val="00A15685"/>
    <w:rsid w:val="00A156E7"/>
    <w:rsid w:val="00A158B3"/>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56"/>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B78"/>
    <w:rsid w:val="00A17CC1"/>
    <w:rsid w:val="00A17DC5"/>
    <w:rsid w:val="00A17F50"/>
    <w:rsid w:val="00A20043"/>
    <w:rsid w:val="00A20055"/>
    <w:rsid w:val="00A201EA"/>
    <w:rsid w:val="00A20316"/>
    <w:rsid w:val="00A2033E"/>
    <w:rsid w:val="00A2037C"/>
    <w:rsid w:val="00A2038A"/>
    <w:rsid w:val="00A20793"/>
    <w:rsid w:val="00A207C5"/>
    <w:rsid w:val="00A2083B"/>
    <w:rsid w:val="00A208A6"/>
    <w:rsid w:val="00A208FE"/>
    <w:rsid w:val="00A20B6E"/>
    <w:rsid w:val="00A20B87"/>
    <w:rsid w:val="00A20BCA"/>
    <w:rsid w:val="00A20E07"/>
    <w:rsid w:val="00A2107D"/>
    <w:rsid w:val="00A211EB"/>
    <w:rsid w:val="00A2124F"/>
    <w:rsid w:val="00A2131C"/>
    <w:rsid w:val="00A21391"/>
    <w:rsid w:val="00A215BD"/>
    <w:rsid w:val="00A216EB"/>
    <w:rsid w:val="00A21745"/>
    <w:rsid w:val="00A2176E"/>
    <w:rsid w:val="00A2182B"/>
    <w:rsid w:val="00A218B4"/>
    <w:rsid w:val="00A219FE"/>
    <w:rsid w:val="00A21A3A"/>
    <w:rsid w:val="00A21AA1"/>
    <w:rsid w:val="00A21CF0"/>
    <w:rsid w:val="00A21DFB"/>
    <w:rsid w:val="00A21FE8"/>
    <w:rsid w:val="00A220C7"/>
    <w:rsid w:val="00A221EB"/>
    <w:rsid w:val="00A22436"/>
    <w:rsid w:val="00A22443"/>
    <w:rsid w:val="00A22479"/>
    <w:rsid w:val="00A22524"/>
    <w:rsid w:val="00A22550"/>
    <w:rsid w:val="00A225BC"/>
    <w:rsid w:val="00A225E2"/>
    <w:rsid w:val="00A2261B"/>
    <w:rsid w:val="00A2268C"/>
    <w:rsid w:val="00A227A1"/>
    <w:rsid w:val="00A22990"/>
    <w:rsid w:val="00A22A38"/>
    <w:rsid w:val="00A22BB4"/>
    <w:rsid w:val="00A22C5D"/>
    <w:rsid w:val="00A22CC6"/>
    <w:rsid w:val="00A22D2A"/>
    <w:rsid w:val="00A22D4D"/>
    <w:rsid w:val="00A22E8F"/>
    <w:rsid w:val="00A230FD"/>
    <w:rsid w:val="00A23310"/>
    <w:rsid w:val="00A2335E"/>
    <w:rsid w:val="00A233FB"/>
    <w:rsid w:val="00A23593"/>
    <w:rsid w:val="00A2359B"/>
    <w:rsid w:val="00A237A7"/>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4F2"/>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C99"/>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ABC"/>
    <w:rsid w:val="00A30B29"/>
    <w:rsid w:val="00A30C52"/>
    <w:rsid w:val="00A30CBB"/>
    <w:rsid w:val="00A30CC9"/>
    <w:rsid w:val="00A30CE7"/>
    <w:rsid w:val="00A30DA5"/>
    <w:rsid w:val="00A30FEB"/>
    <w:rsid w:val="00A31123"/>
    <w:rsid w:val="00A3114F"/>
    <w:rsid w:val="00A311FE"/>
    <w:rsid w:val="00A31285"/>
    <w:rsid w:val="00A31537"/>
    <w:rsid w:val="00A3162A"/>
    <w:rsid w:val="00A31678"/>
    <w:rsid w:val="00A316B1"/>
    <w:rsid w:val="00A3173E"/>
    <w:rsid w:val="00A318CC"/>
    <w:rsid w:val="00A31AA5"/>
    <w:rsid w:val="00A31AC9"/>
    <w:rsid w:val="00A31CDE"/>
    <w:rsid w:val="00A31D2C"/>
    <w:rsid w:val="00A31D74"/>
    <w:rsid w:val="00A31E09"/>
    <w:rsid w:val="00A32198"/>
    <w:rsid w:val="00A323B9"/>
    <w:rsid w:val="00A3261E"/>
    <w:rsid w:val="00A3276E"/>
    <w:rsid w:val="00A3277D"/>
    <w:rsid w:val="00A327D2"/>
    <w:rsid w:val="00A32E7F"/>
    <w:rsid w:val="00A32F01"/>
    <w:rsid w:val="00A333D4"/>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8AA"/>
    <w:rsid w:val="00A369D1"/>
    <w:rsid w:val="00A36A9A"/>
    <w:rsid w:val="00A36B8A"/>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02"/>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2F5"/>
    <w:rsid w:val="00A41473"/>
    <w:rsid w:val="00A4160D"/>
    <w:rsid w:val="00A41850"/>
    <w:rsid w:val="00A418CE"/>
    <w:rsid w:val="00A41A41"/>
    <w:rsid w:val="00A41A4D"/>
    <w:rsid w:val="00A41B21"/>
    <w:rsid w:val="00A41B62"/>
    <w:rsid w:val="00A41D5A"/>
    <w:rsid w:val="00A41E35"/>
    <w:rsid w:val="00A41EC2"/>
    <w:rsid w:val="00A41F49"/>
    <w:rsid w:val="00A41F79"/>
    <w:rsid w:val="00A41FEF"/>
    <w:rsid w:val="00A4207C"/>
    <w:rsid w:val="00A42162"/>
    <w:rsid w:val="00A4223C"/>
    <w:rsid w:val="00A42422"/>
    <w:rsid w:val="00A427E0"/>
    <w:rsid w:val="00A427EF"/>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1D"/>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990"/>
    <w:rsid w:val="00A51B08"/>
    <w:rsid w:val="00A51C4F"/>
    <w:rsid w:val="00A51CA9"/>
    <w:rsid w:val="00A51D81"/>
    <w:rsid w:val="00A52072"/>
    <w:rsid w:val="00A520D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BA7"/>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5CD"/>
    <w:rsid w:val="00A5563C"/>
    <w:rsid w:val="00A5567C"/>
    <w:rsid w:val="00A558C7"/>
    <w:rsid w:val="00A5591D"/>
    <w:rsid w:val="00A55952"/>
    <w:rsid w:val="00A55B18"/>
    <w:rsid w:val="00A55C51"/>
    <w:rsid w:val="00A55D8D"/>
    <w:rsid w:val="00A55D93"/>
    <w:rsid w:val="00A55D9C"/>
    <w:rsid w:val="00A55FA8"/>
    <w:rsid w:val="00A56203"/>
    <w:rsid w:val="00A56664"/>
    <w:rsid w:val="00A567DE"/>
    <w:rsid w:val="00A56809"/>
    <w:rsid w:val="00A56813"/>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46B"/>
    <w:rsid w:val="00A6156A"/>
    <w:rsid w:val="00A615A5"/>
    <w:rsid w:val="00A61684"/>
    <w:rsid w:val="00A6170C"/>
    <w:rsid w:val="00A61726"/>
    <w:rsid w:val="00A61871"/>
    <w:rsid w:val="00A61956"/>
    <w:rsid w:val="00A61B83"/>
    <w:rsid w:val="00A61C38"/>
    <w:rsid w:val="00A61D63"/>
    <w:rsid w:val="00A61DA0"/>
    <w:rsid w:val="00A61DC8"/>
    <w:rsid w:val="00A61DDD"/>
    <w:rsid w:val="00A62121"/>
    <w:rsid w:val="00A622FC"/>
    <w:rsid w:val="00A623A0"/>
    <w:rsid w:val="00A623FD"/>
    <w:rsid w:val="00A6243C"/>
    <w:rsid w:val="00A62572"/>
    <w:rsid w:val="00A627FE"/>
    <w:rsid w:val="00A628CA"/>
    <w:rsid w:val="00A6296B"/>
    <w:rsid w:val="00A62A6D"/>
    <w:rsid w:val="00A62E8A"/>
    <w:rsid w:val="00A6304B"/>
    <w:rsid w:val="00A6307B"/>
    <w:rsid w:val="00A631B0"/>
    <w:rsid w:val="00A631E8"/>
    <w:rsid w:val="00A63389"/>
    <w:rsid w:val="00A63393"/>
    <w:rsid w:val="00A634B6"/>
    <w:rsid w:val="00A634C9"/>
    <w:rsid w:val="00A63B5D"/>
    <w:rsid w:val="00A63C98"/>
    <w:rsid w:val="00A63CFF"/>
    <w:rsid w:val="00A63EAC"/>
    <w:rsid w:val="00A63F82"/>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54E"/>
    <w:rsid w:val="00A676D1"/>
    <w:rsid w:val="00A67744"/>
    <w:rsid w:val="00A677CC"/>
    <w:rsid w:val="00A677D4"/>
    <w:rsid w:val="00A67A37"/>
    <w:rsid w:val="00A67D48"/>
    <w:rsid w:val="00A67EA6"/>
    <w:rsid w:val="00A67F5A"/>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05"/>
    <w:rsid w:val="00A71936"/>
    <w:rsid w:val="00A71985"/>
    <w:rsid w:val="00A71996"/>
    <w:rsid w:val="00A71B1E"/>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21D"/>
    <w:rsid w:val="00A73465"/>
    <w:rsid w:val="00A73606"/>
    <w:rsid w:val="00A7370B"/>
    <w:rsid w:val="00A73AD8"/>
    <w:rsid w:val="00A73B67"/>
    <w:rsid w:val="00A73E41"/>
    <w:rsid w:val="00A73F3E"/>
    <w:rsid w:val="00A74821"/>
    <w:rsid w:val="00A749A1"/>
    <w:rsid w:val="00A74A63"/>
    <w:rsid w:val="00A74A85"/>
    <w:rsid w:val="00A74BE5"/>
    <w:rsid w:val="00A74C54"/>
    <w:rsid w:val="00A74D7F"/>
    <w:rsid w:val="00A74DB0"/>
    <w:rsid w:val="00A74DE3"/>
    <w:rsid w:val="00A74ECD"/>
    <w:rsid w:val="00A74EE0"/>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954"/>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A57"/>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64"/>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BF7"/>
    <w:rsid w:val="00A86DD6"/>
    <w:rsid w:val="00A8703B"/>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13"/>
    <w:rsid w:val="00A90DCE"/>
    <w:rsid w:val="00A90E35"/>
    <w:rsid w:val="00A90EAB"/>
    <w:rsid w:val="00A90EE3"/>
    <w:rsid w:val="00A91020"/>
    <w:rsid w:val="00A910FE"/>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56B"/>
    <w:rsid w:val="00A9363C"/>
    <w:rsid w:val="00A93965"/>
    <w:rsid w:val="00A939DF"/>
    <w:rsid w:val="00A939FE"/>
    <w:rsid w:val="00A93AC7"/>
    <w:rsid w:val="00A93C76"/>
    <w:rsid w:val="00A93C8F"/>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2EB"/>
    <w:rsid w:val="00A9572B"/>
    <w:rsid w:val="00A958C7"/>
    <w:rsid w:val="00A95955"/>
    <w:rsid w:val="00A95B03"/>
    <w:rsid w:val="00A95BB8"/>
    <w:rsid w:val="00A95BCA"/>
    <w:rsid w:val="00A95CD3"/>
    <w:rsid w:val="00A960A7"/>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97DF4"/>
    <w:rsid w:val="00AA0046"/>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5A5"/>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CAC"/>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99"/>
    <w:rsid w:val="00AA4BE9"/>
    <w:rsid w:val="00AA4FBC"/>
    <w:rsid w:val="00AA4FC2"/>
    <w:rsid w:val="00AA4FF7"/>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14"/>
    <w:rsid w:val="00AA618E"/>
    <w:rsid w:val="00AA61AD"/>
    <w:rsid w:val="00AA67DD"/>
    <w:rsid w:val="00AA6879"/>
    <w:rsid w:val="00AA693E"/>
    <w:rsid w:val="00AA6BD3"/>
    <w:rsid w:val="00AA6C42"/>
    <w:rsid w:val="00AA6E92"/>
    <w:rsid w:val="00AA6F6D"/>
    <w:rsid w:val="00AA72D7"/>
    <w:rsid w:val="00AA751B"/>
    <w:rsid w:val="00AA7564"/>
    <w:rsid w:val="00AA756D"/>
    <w:rsid w:val="00AA7752"/>
    <w:rsid w:val="00AA7968"/>
    <w:rsid w:val="00AA7B72"/>
    <w:rsid w:val="00AB0056"/>
    <w:rsid w:val="00AB0069"/>
    <w:rsid w:val="00AB025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36"/>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C1F"/>
    <w:rsid w:val="00AB5D4B"/>
    <w:rsid w:val="00AB5E8C"/>
    <w:rsid w:val="00AB6153"/>
    <w:rsid w:val="00AB6192"/>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57D"/>
    <w:rsid w:val="00AC094E"/>
    <w:rsid w:val="00AC0A86"/>
    <w:rsid w:val="00AC0BD9"/>
    <w:rsid w:val="00AC0BFB"/>
    <w:rsid w:val="00AC0CC7"/>
    <w:rsid w:val="00AC0D2A"/>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07"/>
    <w:rsid w:val="00AC1F8E"/>
    <w:rsid w:val="00AC2020"/>
    <w:rsid w:val="00AC2053"/>
    <w:rsid w:val="00AC20D2"/>
    <w:rsid w:val="00AC2129"/>
    <w:rsid w:val="00AC21AC"/>
    <w:rsid w:val="00AC21CC"/>
    <w:rsid w:val="00AC22F7"/>
    <w:rsid w:val="00AC2487"/>
    <w:rsid w:val="00AC24E0"/>
    <w:rsid w:val="00AC2534"/>
    <w:rsid w:val="00AC270D"/>
    <w:rsid w:val="00AC277E"/>
    <w:rsid w:val="00AC2848"/>
    <w:rsid w:val="00AC29F1"/>
    <w:rsid w:val="00AC2B29"/>
    <w:rsid w:val="00AC2C6B"/>
    <w:rsid w:val="00AC2CEE"/>
    <w:rsid w:val="00AC2E87"/>
    <w:rsid w:val="00AC2F25"/>
    <w:rsid w:val="00AC318E"/>
    <w:rsid w:val="00AC3276"/>
    <w:rsid w:val="00AC3356"/>
    <w:rsid w:val="00AC3414"/>
    <w:rsid w:val="00AC35FC"/>
    <w:rsid w:val="00AC375E"/>
    <w:rsid w:val="00AC3859"/>
    <w:rsid w:val="00AC3865"/>
    <w:rsid w:val="00AC38A5"/>
    <w:rsid w:val="00AC3988"/>
    <w:rsid w:val="00AC39BC"/>
    <w:rsid w:val="00AC3B47"/>
    <w:rsid w:val="00AC3BC8"/>
    <w:rsid w:val="00AC3C1C"/>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54F"/>
    <w:rsid w:val="00AC56BF"/>
    <w:rsid w:val="00AC5751"/>
    <w:rsid w:val="00AC57FD"/>
    <w:rsid w:val="00AC58E9"/>
    <w:rsid w:val="00AC5DBA"/>
    <w:rsid w:val="00AC5E02"/>
    <w:rsid w:val="00AC5E2E"/>
    <w:rsid w:val="00AC5FDF"/>
    <w:rsid w:val="00AC611C"/>
    <w:rsid w:val="00AC618A"/>
    <w:rsid w:val="00AC6496"/>
    <w:rsid w:val="00AC657C"/>
    <w:rsid w:val="00AC6B00"/>
    <w:rsid w:val="00AC6B2C"/>
    <w:rsid w:val="00AC6CC8"/>
    <w:rsid w:val="00AC6D5A"/>
    <w:rsid w:val="00AC6E47"/>
    <w:rsid w:val="00AC6EB2"/>
    <w:rsid w:val="00AC6FA6"/>
    <w:rsid w:val="00AC6FB7"/>
    <w:rsid w:val="00AC73A2"/>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31"/>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3F8"/>
    <w:rsid w:val="00AD3718"/>
    <w:rsid w:val="00AD372B"/>
    <w:rsid w:val="00AD3793"/>
    <w:rsid w:val="00AD3942"/>
    <w:rsid w:val="00AD3DD7"/>
    <w:rsid w:val="00AD3EB4"/>
    <w:rsid w:val="00AD41CA"/>
    <w:rsid w:val="00AD44AA"/>
    <w:rsid w:val="00AD44C9"/>
    <w:rsid w:val="00AD4513"/>
    <w:rsid w:val="00AD4528"/>
    <w:rsid w:val="00AD4708"/>
    <w:rsid w:val="00AD4934"/>
    <w:rsid w:val="00AD4A90"/>
    <w:rsid w:val="00AD4AEA"/>
    <w:rsid w:val="00AD4AF5"/>
    <w:rsid w:val="00AD4F52"/>
    <w:rsid w:val="00AD4FA1"/>
    <w:rsid w:val="00AD5112"/>
    <w:rsid w:val="00AD5264"/>
    <w:rsid w:val="00AD541B"/>
    <w:rsid w:val="00AD5591"/>
    <w:rsid w:val="00AD55F6"/>
    <w:rsid w:val="00AD5711"/>
    <w:rsid w:val="00AD5BC7"/>
    <w:rsid w:val="00AD5C41"/>
    <w:rsid w:val="00AD5E54"/>
    <w:rsid w:val="00AD612F"/>
    <w:rsid w:val="00AD64AB"/>
    <w:rsid w:val="00AD66E1"/>
    <w:rsid w:val="00AD6821"/>
    <w:rsid w:val="00AD6867"/>
    <w:rsid w:val="00AD6A8F"/>
    <w:rsid w:val="00AD6BD1"/>
    <w:rsid w:val="00AD6C12"/>
    <w:rsid w:val="00AD6C9A"/>
    <w:rsid w:val="00AD6EBA"/>
    <w:rsid w:val="00AD7277"/>
    <w:rsid w:val="00AD72CB"/>
    <w:rsid w:val="00AD752B"/>
    <w:rsid w:val="00AD755E"/>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CF7"/>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89"/>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851"/>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EFF"/>
    <w:rsid w:val="00AE4F66"/>
    <w:rsid w:val="00AE4FF7"/>
    <w:rsid w:val="00AE50CB"/>
    <w:rsid w:val="00AE51B8"/>
    <w:rsid w:val="00AE53CE"/>
    <w:rsid w:val="00AE546D"/>
    <w:rsid w:val="00AE5550"/>
    <w:rsid w:val="00AE56CA"/>
    <w:rsid w:val="00AE5711"/>
    <w:rsid w:val="00AE57A4"/>
    <w:rsid w:val="00AE57D2"/>
    <w:rsid w:val="00AE5C8B"/>
    <w:rsid w:val="00AE5E36"/>
    <w:rsid w:val="00AE5ED0"/>
    <w:rsid w:val="00AE608D"/>
    <w:rsid w:val="00AE6315"/>
    <w:rsid w:val="00AE6339"/>
    <w:rsid w:val="00AE63E8"/>
    <w:rsid w:val="00AE644A"/>
    <w:rsid w:val="00AE675D"/>
    <w:rsid w:val="00AE6770"/>
    <w:rsid w:val="00AE69C9"/>
    <w:rsid w:val="00AE6A7A"/>
    <w:rsid w:val="00AE6B7F"/>
    <w:rsid w:val="00AE6E1A"/>
    <w:rsid w:val="00AE6FE0"/>
    <w:rsid w:val="00AE7123"/>
    <w:rsid w:val="00AE71F8"/>
    <w:rsid w:val="00AE71FB"/>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E7DC7"/>
    <w:rsid w:val="00AF000E"/>
    <w:rsid w:val="00AF02E8"/>
    <w:rsid w:val="00AF04B3"/>
    <w:rsid w:val="00AF062F"/>
    <w:rsid w:val="00AF0908"/>
    <w:rsid w:val="00AF09AB"/>
    <w:rsid w:val="00AF0A3E"/>
    <w:rsid w:val="00AF1111"/>
    <w:rsid w:val="00AF116B"/>
    <w:rsid w:val="00AF1173"/>
    <w:rsid w:val="00AF11BF"/>
    <w:rsid w:val="00AF11C4"/>
    <w:rsid w:val="00AF11CD"/>
    <w:rsid w:val="00AF14B3"/>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04D"/>
    <w:rsid w:val="00AF3136"/>
    <w:rsid w:val="00AF32ED"/>
    <w:rsid w:val="00AF3358"/>
    <w:rsid w:val="00AF3573"/>
    <w:rsid w:val="00AF3A2E"/>
    <w:rsid w:val="00AF3A5F"/>
    <w:rsid w:val="00AF3C2C"/>
    <w:rsid w:val="00AF3C91"/>
    <w:rsid w:val="00AF3D2F"/>
    <w:rsid w:val="00AF3D32"/>
    <w:rsid w:val="00AF3D55"/>
    <w:rsid w:val="00AF3E2E"/>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771"/>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17"/>
    <w:rsid w:val="00AF76ED"/>
    <w:rsid w:val="00AF77BE"/>
    <w:rsid w:val="00AF788A"/>
    <w:rsid w:val="00AF78DC"/>
    <w:rsid w:val="00AF7A4A"/>
    <w:rsid w:val="00AF7AE8"/>
    <w:rsid w:val="00AF7D0B"/>
    <w:rsid w:val="00AF7ED0"/>
    <w:rsid w:val="00AF7F6E"/>
    <w:rsid w:val="00AF7FEF"/>
    <w:rsid w:val="00B0004E"/>
    <w:rsid w:val="00B0008A"/>
    <w:rsid w:val="00B00226"/>
    <w:rsid w:val="00B00347"/>
    <w:rsid w:val="00B003E3"/>
    <w:rsid w:val="00B004FB"/>
    <w:rsid w:val="00B005AB"/>
    <w:rsid w:val="00B005D6"/>
    <w:rsid w:val="00B005E9"/>
    <w:rsid w:val="00B0060D"/>
    <w:rsid w:val="00B00856"/>
    <w:rsid w:val="00B008D5"/>
    <w:rsid w:val="00B00A06"/>
    <w:rsid w:val="00B01057"/>
    <w:rsid w:val="00B01221"/>
    <w:rsid w:val="00B01299"/>
    <w:rsid w:val="00B012D8"/>
    <w:rsid w:val="00B01327"/>
    <w:rsid w:val="00B015D2"/>
    <w:rsid w:val="00B015FF"/>
    <w:rsid w:val="00B01888"/>
    <w:rsid w:val="00B019A3"/>
    <w:rsid w:val="00B019B1"/>
    <w:rsid w:val="00B01A00"/>
    <w:rsid w:val="00B01F6C"/>
    <w:rsid w:val="00B020CC"/>
    <w:rsid w:val="00B0248F"/>
    <w:rsid w:val="00B024F4"/>
    <w:rsid w:val="00B02717"/>
    <w:rsid w:val="00B02A6D"/>
    <w:rsid w:val="00B02E1B"/>
    <w:rsid w:val="00B02F28"/>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69"/>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11"/>
    <w:rsid w:val="00B076A5"/>
    <w:rsid w:val="00B076D5"/>
    <w:rsid w:val="00B07773"/>
    <w:rsid w:val="00B07E27"/>
    <w:rsid w:val="00B07E5C"/>
    <w:rsid w:val="00B07EDB"/>
    <w:rsid w:val="00B07FEA"/>
    <w:rsid w:val="00B1020B"/>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1B"/>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3F"/>
    <w:rsid w:val="00B13E65"/>
    <w:rsid w:val="00B1402B"/>
    <w:rsid w:val="00B1423A"/>
    <w:rsid w:val="00B14387"/>
    <w:rsid w:val="00B147B1"/>
    <w:rsid w:val="00B14A04"/>
    <w:rsid w:val="00B14B54"/>
    <w:rsid w:val="00B14C2D"/>
    <w:rsid w:val="00B14D3F"/>
    <w:rsid w:val="00B14EF0"/>
    <w:rsid w:val="00B14F09"/>
    <w:rsid w:val="00B14F2C"/>
    <w:rsid w:val="00B15099"/>
    <w:rsid w:val="00B151EB"/>
    <w:rsid w:val="00B1529A"/>
    <w:rsid w:val="00B15350"/>
    <w:rsid w:val="00B154BB"/>
    <w:rsid w:val="00B154D5"/>
    <w:rsid w:val="00B1556E"/>
    <w:rsid w:val="00B15656"/>
    <w:rsid w:val="00B156AE"/>
    <w:rsid w:val="00B159DA"/>
    <w:rsid w:val="00B15A6D"/>
    <w:rsid w:val="00B15CCC"/>
    <w:rsid w:val="00B15EA3"/>
    <w:rsid w:val="00B15F9E"/>
    <w:rsid w:val="00B1602D"/>
    <w:rsid w:val="00B16042"/>
    <w:rsid w:val="00B1604A"/>
    <w:rsid w:val="00B1606E"/>
    <w:rsid w:val="00B162E6"/>
    <w:rsid w:val="00B165A1"/>
    <w:rsid w:val="00B166D3"/>
    <w:rsid w:val="00B167EE"/>
    <w:rsid w:val="00B16820"/>
    <w:rsid w:val="00B16899"/>
    <w:rsid w:val="00B16AB3"/>
    <w:rsid w:val="00B16BD1"/>
    <w:rsid w:val="00B16CCD"/>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1D7"/>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16A"/>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7E"/>
    <w:rsid w:val="00B2518D"/>
    <w:rsid w:val="00B25551"/>
    <w:rsid w:val="00B255D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76B"/>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A7C"/>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68"/>
    <w:rsid w:val="00B339B3"/>
    <w:rsid w:val="00B339F6"/>
    <w:rsid w:val="00B33A8F"/>
    <w:rsid w:val="00B33E16"/>
    <w:rsid w:val="00B33FF7"/>
    <w:rsid w:val="00B34072"/>
    <w:rsid w:val="00B3413F"/>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272"/>
    <w:rsid w:val="00B36441"/>
    <w:rsid w:val="00B365C8"/>
    <w:rsid w:val="00B366F2"/>
    <w:rsid w:val="00B36704"/>
    <w:rsid w:val="00B36902"/>
    <w:rsid w:val="00B36BD4"/>
    <w:rsid w:val="00B36E15"/>
    <w:rsid w:val="00B36F28"/>
    <w:rsid w:val="00B3710B"/>
    <w:rsid w:val="00B372F9"/>
    <w:rsid w:val="00B378D5"/>
    <w:rsid w:val="00B37A16"/>
    <w:rsid w:val="00B37A46"/>
    <w:rsid w:val="00B37B79"/>
    <w:rsid w:val="00B37BE9"/>
    <w:rsid w:val="00B37C14"/>
    <w:rsid w:val="00B37C27"/>
    <w:rsid w:val="00B37D14"/>
    <w:rsid w:val="00B37D7A"/>
    <w:rsid w:val="00B4013E"/>
    <w:rsid w:val="00B4014D"/>
    <w:rsid w:val="00B4025B"/>
    <w:rsid w:val="00B402EB"/>
    <w:rsid w:val="00B40954"/>
    <w:rsid w:val="00B409CF"/>
    <w:rsid w:val="00B409F2"/>
    <w:rsid w:val="00B40C9C"/>
    <w:rsid w:val="00B40CED"/>
    <w:rsid w:val="00B40D2E"/>
    <w:rsid w:val="00B40E4B"/>
    <w:rsid w:val="00B40ECB"/>
    <w:rsid w:val="00B40FFA"/>
    <w:rsid w:val="00B41108"/>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6C"/>
    <w:rsid w:val="00B44CB4"/>
    <w:rsid w:val="00B44FCC"/>
    <w:rsid w:val="00B45012"/>
    <w:rsid w:val="00B45252"/>
    <w:rsid w:val="00B452C4"/>
    <w:rsid w:val="00B4554D"/>
    <w:rsid w:val="00B4588D"/>
    <w:rsid w:val="00B458E4"/>
    <w:rsid w:val="00B45C10"/>
    <w:rsid w:val="00B45D2C"/>
    <w:rsid w:val="00B45D9C"/>
    <w:rsid w:val="00B45F86"/>
    <w:rsid w:val="00B45FD8"/>
    <w:rsid w:val="00B45FED"/>
    <w:rsid w:val="00B460D3"/>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62"/>
    <w:rsid w:val="00B47F70"/>
    <w:rsid w:val="00B5002B"/>
    <w:rsid w:val="00B5003A"/>
    <w:rsid w:val="00B50131"/>
    <w:rsid w:val="00B501B3"/>
    <w:rsid w:val="00B5024D"/>
    <w:rsid w:val="00B502A4"/>
    <w:rsid w:val="00B50435"/>
    <w:rsid w:val="00B5051F"/>
    <w:rsid w:val="00B50573"/>
    <w:rsid w:val="00B50632"/>
    <w:rsid w:val="00B50910"/>
    <w:rsid w:val="00B5092B"/>
    <w:rsid w:val="00B5098F"/>
    <w:rsid w:val="00B50A0F"/>
    <w:rsid w:val="00B50ABE"/>
    <w:rsid w:val="00B50B61"/>
    <w:rsid w:val="00B50B63"/>
    <w:rsid w:val="00B50C10"/>
    <w:rsid w:val="00B50CF2"/>
    <w:rsid w:val="00B50DCD"/>
    <w:rsid w:val="00B50F3C"/>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0"/>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8F7"/>
    <w:rsid w:val="00B5396C"/>
    <w:rsid w:val="00B53973"/>
    <w:rsid w:val="00B5399C"/>
    <w:rsid w:val="00B53B91"/>
    <w:rsid w:val="00B53D6E"/>
    <w:rsid w:val="00B53DCA"/>
    <w:rsid w:val="00B53EE0"/>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6C"/>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04E"/>
    <w:rsid w:val="00B57132"/>
    <w:rsid w:val="00B57244"/>
    <w:rsid w:val="00B57258"/>
    <w:rsid w:val="00B57301"/>
    <w:rsid w:val="00B57360"/>
    <w:rsid w:val="00B5747F"/>
    <w:rsid w:val="00B574AD"/>
    <w:rsid w:val="00B57715"/>
    <w:rsid w:val="00B578AA"/>
    <w:rsid w:val="00B57B6D"/>
    <w:rsid w:val="00B57BD0"/>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4F"/>
    <w:rsid w:val="00B638A6"/>
    <w:rsid w:val="00B63CFC"/>
    <w:rsid w:val="00B63E19"/>
    <w:rsid w:val="00B63F63"/>
    <w:rsid w:val="00B63FC4"/>
    <w:rsid w:val="00B641FC"/>
    <w:rsid w:val="00B6431A"/>
    <w:rsid w:val="00B6434B"/>
    <w:rsid w:val="00B6435C"/>
    <w:rsid w:val="00B643D8"/>
    <w:rsid w:val="00B644D2"/>
    <w:rsid w:val="00B64528"/>
    <w:rsid w:val="00B64566"/>
    <w:rsid w:val="00B6458C"/>
    <w:rsid w:val="00B64626"/>
    <w:rsid w:val="00B6472C"/>
    <w:rsid w:val="00B6480A"/>
    <w:rsid w:val="00B648B1"/>
    <w:rsid w:val="00B64A26"/>
    <w:rsid w:val="00B64A78"/>
    <w:rsid w:val="00B64CEE"/>
    <w:rsid w:val="00B64D2B"/>
    <w:rsid w:val="00B64E15"/>
    <w:rsid w:val="00B64F9D"/>
    <w:rsid w:val="00B6536D"/>
    <w:rsid w:val="00B65632"/>
    <w:rsid w:val="00B65839"/>
    <w:rsid w:val="00B65964"/>
    <w:rsid w:val="00B659C1"/>
    <w:rsid w:val="00B659FB"/>
    <w:rsid w:val="00B65A11"/>
    <w:rsid w:val="00B65A3F"/>
    <w:rsid w:val="00B65B20"/>
    <w:rsid w:val="00B65BB2"/>
    <w:rsid w:val="00B65E63"/>
    <w:rsid w:val="00B65F89"/>
    <w:rsid w:val="00B66023"/>
    <w:rsid w:val="00B660E4"/>
    <w:rsid w:val="00B661C6"/>
    <w:rsid w:val="00B66353"/>
    <w:rsid w:val="00B665E2"/>
    <w:rsid w:val="00B6663F"/>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199"/>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09C"/>
    <w:rsid w:val="00B7111F"/>
    <w:rsid w:val="00B711AF"/>
    <w:rsid w:val="00B71300"/>
    <w:rsid w:val="00B7135D"/>
    <w:rsid w:val="00B7143E"/>
    <w:rsid w:val="00B71666"/>
    <w:rsid w:val="00B716DA"/>
    <w:rsid w:val="00B71A59"/>
    <w:rsid w:val="00B71ABF"/>
    <w:rsid w:val="00B71C49"/>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D60"/>
    <w:rsid w:val="00B72E40"/>
    <w:rsid w:val="00B72F4D"/>
    <w:rsid w:val="00B72F8C"/>
    <w:rsid w:val="00B73127"/>
    <w:rsid w:val="00B735A4"/>
    <w:rsid w:val="00B7377A"/>
    <w:rsid w:val="00B7390A"/>
    <w:rsid w:val="00B73B2B"/>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872"/>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DEE"/>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C8"/>
    <w:rsid w:val="00B815DA"/>
    <w:rsid w:val="00B8174A"/>
    <w:rsid w:val="00B81A20"/>
    <w:rsid w:val="00B81C89"/>
    <w:rsid w:val="00B81D8A"/>
    <w:rsid w:val="00B81E1C"/>
    <w:rsid w:val="00B81E6B"/>
    <w:rsid w:val="00B8208A"/>
    <w:rsid w:val="00B821F9"/>
    <w:rsid w:val="00B8222E"/>
    <w:rsid w:val="00B8228D"/>
    <w:rsid w:val="00B82667"/>
    <w:rsid w:val="00B826C0"/>
    <w:rsid w:val="00B8278F"/>
    <w:rsid w:val="00B82964"/>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82"/>
    <w:rsid w:val="00B83AC2"/>
    <w:rsid w:val="00B83ADC"/>
    <w:rsid w:val="00B83C1F"/>
    <w:rsid w:val="00B83D1C"/>
    <w:rsid w:val="00B83DC5"/>
    <w:rsid w:val="00B83E26"/>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09"/>
    <w:rsid w:val="00B84FC6"/>
    <w:rsid w:val="00B850A7"/>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3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080"/>
    <w:rsid w:val="00B90183"/>
    <w:rsid w:val="00B90268"/>
    <w:rsid w:val="00B90534"/>
    <w:rsid w:val="00B907F9"/>
    <w:rsid w:val="00B90812"/>
    <w:rsid w:val="00B90863"/>
    <w:rsid w:val="00B909C2"/>
    <w:rsid w:val="00B90A4E"/>
    <w:rsid w:val="00B90A71"/>
    <w:rsid w:val="00B90AC7"/>
    <w:rsid w:val="00B90B6B"/>
    <w:rsid w:val="00B90D7B"/>
    <w:rsid w:val="00B90D8C"/>
    <w:rsid w:val="00B90EAD"/>
    <w:rsid w:val="00B90F9C"/>
    <w:rsid w:val="00B90FEF"/>
    <w:rsid w:val="00B910AB"/>
    <w:rsid w:val="00B91113"/>
    <w:rsid w:val="00B91288"/>
    <w:rsid w:val="00B912DD"/>
    <w:rsid w:val="00B91530"/>
    <w:rsid w:val="00B915BC"/>
    <w:rsid w:val="00B9161B"/>
    <w:rsid w:val="00B91831"/>
    <w:rsid w:val="00B918DF"/>
    <w:rsid w:val="00B9192F"/>
    <w:rsid w:val="00B91A7B"/>
    <w:rsid w:val="00B91DCC"/>
    <w:rsid w:val="00B91DF0"/>
    <w:rsid w:val="00B91EA6"/>
    <w:rsid w:val="00B91EE0"/>
    <w:rsid w:val="00B91FAD"/>
    <w:rsid w:val="00B91FB2"/>
    <w:rsid w:val="00B9205E"/>
    <w:rsid w:val="00B920C2"/>
    <w:rsid w:val="00B92126"/>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2EE5"/>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4FDE"/>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6EA"/>
    <w:rsid w:val="00B9782B"/>
    <w:rsid w:val="00B97A01"/>
    <w:rsid w:val="00B97BE5"/>
    <w:rsid w:val="00B97C79"/>
    <w:rsid w:val="00B97E00"/>
    <w:rsid w:val="00B97F73"/>
    <w:rsid w:val="00B97FB9"/>
    <w:rsid w:val="00BA006E"/>
    <w:rsid w:val="00BA0192"/>
    <w:rsid w:val="00BA03F0"/>
    <w:rsid w:val="00BA04FB"/>
    <w:rsid w:val="00BA0515"/>
    <w:rsid w:val="00BA0566"/>
    <w:rsid w:val="00BA0589"/>
    <w:rsid w:val="00BA05FD"/>
    <w:rsid w:val="00BA0680"/>
    <w:rsid w:val="00BA0795"/>
    <w:rsid w:val="00BA089D"/>
    <w:rsid w:val="00BA0A20"/>
    <w:rsid w:val="00BA0AD3"/>
    <w:rsid w:val="00BA0B19"/>
    <w:rsid w:val="00BA0D77"/>
    <w:rsid w:val="00BA0FCE"/>
    <w:rsid w:val="00BA1146"/>
    <w:rsid w:val="00BA1257"/>
    <w:rsid w:val="00BA1443"/>
    <w:rsid w:val="00BA157D"/>
    <w:rsid w:val="00BA168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9B"/>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0C"/>
    <w:rsid w:val="00BA5637"/>
    <w:rsid w:val="00BA56BE"/>
    <w:rsid w:val="00BA5723"/>
    <w:rsid w:val="00BA5920"/>
    <w:rsid w:val="00BA59E9"/>
    <w:rsid w:val="00BA5A9E"/>
    <w:rsid w:val="00BA5C26"/>
    <w:rsid w:val="00BA5D57"/>
    <w:rsid w:val="00BA617E"/>
    <w:rsid w:val="00BA619E"/>
    <w:rsid w:val="00BA61AD"/>
    <w:rsid w:val="00BA62BB"/>
    <w:rsid w:val="00BA62D5"/>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2B"/>
    <w:rsid w:val="00BA7BB0"/>
    <w:rsid w:val="00BA7C1F"/>
    <w:rsid w:val="00BA7D6E"/>
    <w:rsid w:val="00BA7E61"/>
    <w:rsid w:val="00BA7EB9"/>
    <w:rsid w:val="00BA7F6B"/>
    <w:rsid w:val="00BB024D"/>
    <w:rsid w:val="00BB0318"/>
    <w:rsid w:val="00BB048D"/>
    <w:rsid w:val="00BB04B4"/>
    <w:rsid w:val="00BB077E"/>
    <w:rsid w:val="00BB079D"/>
    <w:rsid w:val="00BB07A0"/>
    <w:rsid w:val="00BB0874"/>
    <w:rsid w:val="00BB0975"/>
    <w:rsid w:val="00BB0AF5"/>
    <w:rsid w:val="00BB0D35"/>
    <w:rsid w:val="00BB0D58"/>
    <w:rsid w:val="00BB0DA0"/>
    <w:rsid w:val="00BB0E03"/>
    <w:rsid w:val="00BB0E5E"/>
    <w:rsid w:val="00BB0F4C"/>
    <w:rsid w:val="00BB0FDF"/>
    <w:rsid w:val="00BB123D"/>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C0"/>
    <w:rsid w:val="00BB3DE0"/>
    <w:rsid w:val="00BB3E17"/>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431"/>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8D2"/>
    <w:rsid w:val="00BC196E"/>
    <w:rsid w:val="00BC1A64"/>
    <w:rsid w:val="00BC1B00"/>
    <w:rsid w:val="00BC1B23"/>
    <w:rsid w:val="00BC1C80"/>
    <w:rsid w:val="00BC1D48"/>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8CD"/>
    <w:rsid w:val="00BC39FD"/>
    <w:rsid w:val="00BC3AF7"/>
    <w:rsid w:val="00BC3C3B"/>
    <w:rsid w:val="00BC3E9F"/>
    <w:rsid w:val="00BC419A"/>
    <w:rsid w:val="00BC434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67"/>
    <w:rsid w:val="00BC6BA1"/>
    <w:rsid w:val="00BC6C9D"/>
    <w:rsid w:val="00BC6D8A"/>
    <w:rsid w:val="00BC6DEA"/>
    <w:rsid w:val="00BC6DED"/>
    <w:rsid w:val="00BC6E59"/>
    <w:rsid w:val="00BC6E72"/>
    <w:rsid w:val="00BC6ED5"/>
    <w:rsid w:val="00BC7124"/>
    <w:rsid w:val="00BC7143"/>
    <w:rsid w:val="00BC7254"/>
    <w:rsid w:val="00BC7333"/>
    <w:rsid w:val="00BC7474"/>
    <w:rsid w:val="00BC7528"/>
    <w:rsid w:val="00BC75D9"/>
    <w:rsid w:val="00BC7656"/>
    <w:rsid w:val="00BC76B5"/>
    <w:rsid w:val="00BC79F6"/>
    <w:rsid w:val="00BC7FAE"/>
    <w:rsid w:val="00BD01E4"/>
    <w:rsid w:val="00BD0338"/>
    <w:rsid w:val="00BD05DF"/>
    <w:rsid w:val="00BD0790"/>
    <w:rsid w:val="00BD07B6"/>
    <w:rsid w:val="00BD07F7"/>
    <w:rsid w:val="00BD08F6"/>
    <w:rsid w:val="00BD0BBA"/>
    <w:rsid w:val="00BD0CF2"/>
    <w:rsid w:val="00BD0FAD"/>
    <w:rsid w:val="00BD0FC9"/>
    <w:rsid w:val="00BD1066"/>
    <w:rsid w:val="00BD11FD"/>
    <w:rsid w:val="00BD15C6"/>
    <w:rsid w:val="00BD160B"/>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216"/>
    <w:rsid w:val="00BD5471"/>
    <w:rsid w:val="00BD568A"/>
    <w:rsid w:val="00BD5835"/>
    <w:rsid w:val="00BD597B"/>
    <w:rsid w:val="00BD59A4"/>
    <w:rsid w:val="00BD619F"/>
    <w:rsid w:val="00BD645C"/>
    <w:rsid w:val="00BD648B"/>
    <w:rsid w:val="00BD64F0"/>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9C"/>
    <w:rsid w:val="00BE03E2"/>
    <w:rsid w:val="00BE0437"/>
    <w:rsid w:val="00BE0538"/>
    <w:rsid w:val="00BE05D0"/>
    <w:rsid w:val="00BE05F5"/>
    <w:rsid w:val="00BE0871"/>
    <w:rsid w:val="00BE0AB4"/>
    <w:rsid w:val="00BE0BAE"/>
    <w:rsid w:val="00BE0BEF"/>
    <w:rsid w:val="00BE0E85"/>
    <w:rsid w:val="00BE1083"/>
    <w:rsid w:val="00BE10B2"/>
    <w:rsid w:val="00BE10C4"/>
    <w:rsid w:val="00BE1143"/>
    <w:rsid w:val="00BE14DE"/>
    <w:rsid w:val="00BE1524"/>
    <w:rsid w:val="00BE15E2"/>
    <w:rsid w:val="00BE1823"/>
    <w:rsid w:val="00BE19E2"/>
    <w:rsid w:val="00BE1ACE"/>
    <w:rsid w:val="00BE1C3D"/>
    <w:rsid w:val="00BE1E8D"/>
    <w:rsid w:val="00BE2062"/>
    <w:rsid w:val="00BE235D"/>
    <w:rsid w:val="00BE2506"/>
    <w:rsid w:val="00BE2C1A"/>
    <w:rsid w:val="00BE2F5E"/>
    <w:rsid w:val="00BE3029"/>
    <w:rsid w:val="00BE3277"/>
    <w:rsid w:val="00BE3448"/>
    <w:rsid w:val="00BE357F"/>
    <w:rsid w:val="00BE38E7"/>
    <w:rsid w:val="00BE38EE"/>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223"/>
    <w:rsid w:val="00BE53DA"/>
    <w:rsid w:val="00BE541D"/>
    <w:rsid w:val="00BE57C2"/>
    <w:rsid w:val="00BE58AC"/>
    <w:rsid w:val="00BE5BD8"/>
    <w:rsid w:val="00BE5C4B"/>
    <w:rsid w:val="00BE6085"/>
    <w:rsid w:val="00BE6220"/>
    <w:rsid w:val="00BE63DE"/>
    <w:rsid w:val="00BE63EE"/>
    <w:rsid w:val="00BE63FB"/>
    <w:rsid w:val="00BE6573"/>
    <w:rsid w:val="00BE657F"/>
    <w:rsid w:val="00BE6645"/>
    <w:rsid w:val="00BE68E9"/>
    <w:rsid w:val="00BE69D1"/>
    <w:rsid w:val="00BE6F01"/>
    <w:rsid w:val="00BE6F79"/>
    <w:rsid w:val="00BE7006"/>
    <w:rsid w:val="00BE7080"/>
    <w:rsid w:val="00BE7125"/>
    <w:rsid w:val="00BE71CB"/>
    <w:rsid w:val="00BE738F"/>
    <w:rsid w:val="00BE75A7"/>
    <w:rsid w:val="00BE7806"/>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B4A"/>
    <w:rsid w:val="00BF2D97"/>
    <w:rsid w:val="00BF3496"/>
    <w:rsid w:val="00BF36EF"/>
    <w:rsid w:val="00BF39F1"/>
    <w:rsid w:val="00BF3AAA"/>
    <w:rsid w:val="00BF3F91"/>
    <w:rsid w:val="00BF3FA3"/>
    <w:rsid w:val="00BF40A2"/>
    <w:rsid w:val="00BF431F"/>
    <w:rsid w:val="00BF44C7"/>
    <w:rsid w:val="00BF45F4"/>
    <w:rsid w:val="00BF48B6"/>
    <w:rsid w:val="00BF4B22"/>
    <w:rsid w:val="00BF4C6D"/>
    <w:rsid w:val="00BF4C71"/>
    <w:rsid w:val="00BF4CD5"/>
    <w:rsid w:val="00BF4E30"/>
    <w:rsid w:val="00BF4E52"/>
    <w:rsid w:val="00BF4E5E"/>
    <w:rsid w:val="00BF4EE4"/>
    <w:rsid w:val="00BF503C"/>
    <w:rsid w:val="00BF50E9"/>
    <w:rsid w:val="00BF51E2"/>
    <w:rsid w:val="00BF5292"/>
    <w:rsid w:val="00BF54B6"/>
    <w:rsid w:val="00BF57A6"/>
    <w:rsid w:val="00BF5838"/>
    <w:rsid w:val="00BF5D11"/>
    <w:rsid w:val="00BF5E10"/>
    <w:rsid w:val="00BF5F26"/>
    <w:rsid w:val="00BF6068"/>
    <w:rsid w:val="00BF61E4"/>
    <w:rsid w:val="00BF6307"/>
    <w:rsid w:val="00BF6333"/>
    <w:rsid w:val="00BF6750"/>
    <w:rsid w:val="00BF67F0"/>
    <w:rsid w:val="00BF6A7F"/>
    <w:rsid w:val="00BF6B57"/>
    <w:rsid w:val="00BF6C2E"/>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7"/>
    <w:rsid w:val="00C01C2B"/>
    <w:rsid w:val="00C01C32"/>
    <w:rsid w:val="00C01D53"/>
    <w:rsid w:val="00C01FB8"/>
    <w:rsid w:val="00C02272"/>
    <w:rsid w:val="00C02372"/>
    <w:rsid w:val="00C023FF"/>
    <w:rsid w:val="00C02589"/>
    <w:rsid w:val="00C025C4"/>
    <w:rsid w:val="00C025DD"/>
    <w:rsid w:val="00C02657"/>
    <w:rsid w:val="00C02810"/>
    <w:rsid w:val="00C02835"/>
    <w:rsid w:val="00C02D33"/>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BBF"/>
    <w:rsid w:val="00C05C1D"/>
    <w:rsid w:val="00C05C45"/>
    <w:rsid w:val="00C05D0A"/>
    <w:rsid w:val="00C05DA6"/>
    <w:rsid w:val="00C05EBA"/>
    <w:rsid w:val="00C060B0"/>
    <w:rsid w:val="00C0627B"/>
    <w:rsid w:val="00C06714"/>
    <w:rsid w:val="00C067F8"/>
    <w:rsid w:val="00C069AD"/>
    <w:rsid w:val="00C06AEF"/>
    <w:rsid w:val="00C06AFA"/>
    <w:rsid w:val="00C06C7C"/>
    <w:rsid w:val="00C06DCA"/>
    <w:rsid w:val="00C06F07"/>
    <w:rsid w:val="00C06F33"/>
    <w:rsid w:val="00C072C0"/>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C6F"/>
    <w:rsid w:val="00C11E71"/>
    <w:rsid w:val="00C11FF6"/>
    <w:rsid w:val="00C1222B"/>
    <w:rsid w:val="00C122B8"/>
    <w:rsid w:val="00C122DE"/>
    <w:rsid w:val="00C123DF"/>
    <w:rsid w:val="00C12447"/>
    <w:rsid w:val="00C12556"/>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4FA7"/>
    <w:rsid w:val="00C15297"/>
    <w:rsid w:val="00C15360"/>
    <w:rsid w:val="00C1573C"/>
    <w:rsid w:val="00C157A5"/>
    <w:rsid w:val="00C158A9"/>
    <w:rsid w:val="00C158F0"/>
    <w:rsid w:val="00C1591E"/>
    <w:rsid w:val="00C15B7E"/>
    <w:rsid w:val="00C15C3E"/>
    <w:rsid w:val="00C15C4C"/>
    <w:rsid w:val="00C15E2F"/>
    <w:rsid w:val="00C15F7A"/>
    <w:rsid w:val="00C15F89"/>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1EB"/>
    <w:rsid w:val="00C1738F"/>
    <w:rsid w:val="00C1739E"/>
    <w:rsid w:val="00C175A1"/>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AD5"/>
    <w:rsid w:val="00C20B71"/>
    <w:rsid w:val="00C20BDC"/>
    <w:rsid w:val="00C20C8A"/>
    <w:rsid w:val="00C20D1D"/>
    <w:rsid w:val="00C20D8A"/>
    <w:rsid w:val="00C21010"/>
    <w:rsid w:val="00C21032"/>
    <w:rsid w:val="00C2105A"/>
    <w:rsid w:val="00C210EE"/>
    <w:rsid w:val="00C212CB"/>
    <w:rsid w:val="00C2132B"/>
    <w:rsid w:val="00C21375"/>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41"/>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7C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A33"/>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6FC3"/>
    <w:rsid w:val="00C27027"/>
    <w:rsid w:val="00C27281"/>
    <w:rsid w:val="00C273D3"/>
    <w:rsid w:val="00C274EE"/>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9CD"/>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0F"/>
    <w:rsid w:val="00C32B6B"/>
    <w:rsid w:val="00C32B9E"/>
    <w:rsid w:val="00C32BE2"/>
    <w:rsid w:val="00C32C8E"/>
    <w:rsid w:val="00C32CA1"/>
    <w:rsid w:val="00C32D58"/>
    <w:rsid w:val="00C32E0D"/>
    <w:rsid w:val="00C32F5C"/>
    <w:rsid w:val="00C32FD8"/>
    <w:rsid w:val="00C330E4"/>
    <w:rsid w:val="00C332EC"/>
    <w:rsid w:val="00C333B8"/>
    <w:rsid w:val="00C3341B"/>
    <w:rsid w:val="00C334A3"/>
    <w:rsid w:val="00C334AA"/>
    <w:rsid w:val="00C33510"/>
    <w:rsid w:val="00C337BF"/>
    <w:rsid w:val="00C33903"/>
    <w:rsid w:val="00C33AA5"/>
    <w:rsid w:val="00C33CAD"/>
    <w:rsid w:val="00C33EB8"/>
    <w:rsid w:val="00C3401C"/>
    <w:rsid w:val="00C34071"/>
    <w:rsid w:val="00C341C4"/>
    <w:rsid w:val="00C341E9"/>
    <w:rsid w:val="00C34229"/>
    <w:rsid w:val="00C343E9"/>
    <w:rsid w:val="00C344D6"/>
    <w:rsid w:val="00C3465A"/>
    <w:rsid w:val="00C348A0"/>
    <w:rsid w:val="00C34956"/>
    <w:rsid w:val="00C34B44"/>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AC"/>
    <w:rsid w:val="00C35EBB"/>
    <w:rsid w:val="00C35FE4"/>
    <w:rsid w:val="00C36026"/>
    <w:rsid w:val="00C3612C"/>
    <w:rsid w:val="00C3621A"/>
    <w:rsid w:val="00C363F1"/>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AA"/>
    <w:rsid w:val="00C378CE"/>
    <w:rsid w:val="00C37B63"/>
    <w:rsid w:val="00C37B77"/>
    <w:rsid w:val="00C37F1E"/>
    <w:rsid w:val="00C40216"/>
    <w:rsid w:val="00C402E6"/>
    <w:rsid w:val="00C403D4"/>
    <w:rsid w:val="00C404E8"/>
    <w:rsid w:val="00C40745"/>
    <w:rsid w:val="00C407C4"/>
    <w:rsid w:val="00C4097A"/>
    <w:rsid w:val="00C409AC"/>
    <w:rsid w:val="00C409D1"/>
    <w:rsid w:val="00C40C46"/>
    <w:rsid w:val="00C40E34"/>
    <w:rsid w:val="00C40F06"/>
    <w:rsid w:val="00C40FF2"/>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65"/>
    <w:rsid w:val="00C428D8"/>
    <w:rsid w:val="00C42922"/>
    <w:rsid w:val="00C4295C"/>
    <w:rsid w:val="00C429EA"/>
    <w:rsid w:val="00C42B91"/>
    <w:rsid w:val="00C42C9E"/>
    <w:rsid w:val="00C42D4C"/>
    <w:rsid w:val="00C42EF8"/>
    <w:rsid w:val="00C42F94"/>
    <w:rsid w:val="00C4311D"/>
    <w:rsid w:val="00C431B1"/>
    <w:rsid w:val="00C433C1"/>
    <w:rsid w:val="00C433F7"/>
    <w:rsid w:val="00C43680"/>
    <w:rsid w:val="00C43790"/>
    <w:rsid w:val="00C43A59"/>
    <w:rsid w:val="00C43B44"/>
    <w:rsid w:val="00C43FC5"/>
    <w:rsid w:val="00C4410D"/>
    <w:rsid w:val="00C4436E"/>
    <w:rsid w:val="00C4439C"/>
    <w:rsid w:val="00C44646"/>
    <w:rsid w:val="00C446A1"/>
    <w:rsid w:val="00C44728"/>
    <w:rsid w:val="00C449AC"/>
    <w:rsid w:val="00C449F5"/>
    <w:rsid w:val="00C44AAA"/>
    <w:rsid w:val="00C44B97"/>
    <w:rsid w:val="00C44CE4"/>
    <w:rsid w:val="00C44F37"/>
    <w:rsid w:val="00C45056"/>
    <w:rsid w:val="00C451C2"/>
    <w:rsid w:val="00C451C6"/>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652"/>
    <w:rsid w:val="00C466CA"/>
    <w:rsid w:val="00C4675C"/>
    <w:rsid w:val="00C46874"/>
    <w:rsid w:val="00C46913"/>
    <w:rsid w:val="00C469E6"/>
    <w:rsid w:val="00C46B5A"/>
    <w:rsid w:val="00C46DA0"/>
    <w:rsid w:val="00C46DB3"/>
    <w:rsid w:val="00C46E24"/>
    <w:rsid w:val="00C47235"/>
    <w:rsid w:val="00C472DD"/>
    <w:rsid w:val="00C4736B"/>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8CE"/>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C26"/>
    <w:rsid w:val="00C51DF5"/>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37"/>
    <w:rsid w:val="00C53454"/>
    <w:rsid w:val="00C534EA"/>
    <w:rsid w:val="00C535E8"/>
    <w:rsid w:val="00C535F3"/>
    <w:rsid w:val="00C537E1"/>
    <w:rsid w:val="00C53C95"/>
    <w:rsid w:val="00C53CA6"/>
    <w:rsid w:val="00C53EBB"/>
    <w:rsid w:val="00C53F3F"/>
    <w:rsid w:val="00C53FC1"/>
    <w:rsid w:val="00C5403D"/>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B83"/>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6FA2"/>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3D"/>
    <w:rsid w:val="00C60B67"/>
    <w:rsid w:val="00C60D10"/>
    <w:rsid w:val="00C60FFE"/>
    <w:rsid w:val="00C6102F"/>
    <w:rsid w:val="00C61045"/>
    <w:rsid w:val="00C610EA"/>
    <w:rsid w:val="00C610F8"/>
    <w:rsid w:val="00C6110B"/>
    <w:rsid w:val="00C611EB"/>
    <w:rsid w:val="00C613C2"/>
    <w:rsid w:val="00C6147D"/>
    <w:rsid w:val="00C6150E"/>
    <w:rsid w:val="00C61516"/>
    <w:rsid w:val="00C616C8"/>
    <w:rsid w:val="00C616F5"/>
    <w:rsid w:val="00C61711"/>
    <w:rsid w:val="00C6222F"/>
    <w:rsid w:val="00C623DF"/>
    <w:rsid w:val="00C62520"/>
    <w:rsid w:val="00C62660"/>
    <w:rsid w:val="00C627B3"/>
    <w:rsid w:val="00C627D7"/>
    <w:rsid w:val="00C62913"/>
    <w:rsid w:val="00C6291D"/>
    <w:rsid w:val="00C62943"/>
    <w:rsid w:val="00C62BCE"/>
    <w:rsid w:val="00C62CBF"/>
    <w:rsid w:val="00C62D3F"/>
    <w:rsid w:val="00C62E4B"/>
    <w:rsid w:val="00C630D0"/>
    <w:rsid w:val="00C631FC"/>
    <w:rsid w:val="00C6332F"/>
    <w:rsid w:val="00C63462"/>
    <w:rsid w:val="00C63763"/>
    <w:rsid w:val="00C63A6E"/>
    <w:rsid w:val="00C63B0A"/>
    <w:rsid w:val="00C63B3F"/>
    <w:rsid w:val="00C63C33"/>
    <w:rsid w:val="00C63CDA"/>
    <w:rsid w:val="00C63D27"/>
    <w:rsid w:val="00C63FBD"/>
    <w:rsid w:val="00C6405B"/>
    <w:rsid w:val="00C640D7"/>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5C5C"/>
    <w:rsid w:val="00C65FD1"/>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8BE"/>
    <w:rsid w:val="00C67917"/>
    <w:rsid w:val="00C67947"/>
    <w:rsid w:val="00C67A67"/>
    <w:rsid w:val="00C67C08"/>
    <w:rsid w:val="00C67F63"/>
    <w:rsid w:val="00C67FA3"/>
    <w:rsid w:val="00C700CC"/>
    <w:rsid w:val="00C701F2"/>
    <w:rsid w:val="00C702FC"/>
    <w:rsid w:val="00C703B5"/>
    <w:rsid w:val="00C7045E"/>
    <w:rsid w:val="00C704DB"/>
    <w:rsid w:val="00C705C6"/>
    <w:rsid w:val="00C7083D"/>
    <w:rsid w:val="00C70ADA"/>
    <w:rsid w:val="00C70AE5"/>
    <w:rsid w:val="00C70C19"/>
    <w:rsid w:val="00C70D90"/>
    <w:rsid w:val="00C70E29"/>
    <w:rsid w:val="00C70EDC"/>
    <w:rsid w:val="00C71087"/>
    <w:rsid w:val="00C71091"/>
    <w:rsid w:val="00C7119E"/>
    <w:rsid w:val="00C71275"/>
    <w:rsid w:val="00C713B4"/>
    <w:rsid w:val="00C71565"/>
    <w:rsid w:val="00C715B0"/>
    <w:rsid w:val="00C717EE"/>
    <w:rsid w:val="00C71973"/>
    <w:rsid w:val="00C71DD3"/>
    <w:rsid w:val="00C71DF8"/>
    <w:rsid w:val="00C71E05"/>
    <w:rsid w:val="00C71F2F"/>
    <w:rsid w:val="00C71FA6"/>
    <w:rsid w:val="00C72077"/>
    <w:rsid w:val="00C723BB"/>
    <w:rsid w:val="00C72937"/>
    <w:rsid w:val="00C72B3D"/>
    <w:rsid w:val="00C72B7B"/>
    <w:rsid w:val="00C72DDF"/>
    <w:rsid w:val="00C72E9A"/>
    <w:rsid w:val="00C73167"/>
    <w:rsid w:val="00C731C4"/>
    <w:rsid w:val="00C731F6"/>
    <w:rsid w:val="00C73253"/>
    <w:rsid w:val="00C73307"/>
    <w:rsid w:val="00C736FC"/>
    <w:rsid w:val="00C737CC"/>
    <w:rsid w:val="00C738A4"/>
    <w:rsid w:val="00C7398C"/>
    <w:rsid w:val="00C73D51"/>
    <w:rsid w:val="00C73DC3"/>
    <w:rsid w:val="00C73ED8"/>
    <w:rsid w:val="00C741EE"/>
    <w:rsid w:val="00C742A2"/>
    <w:rsid w:val="00C744A1"/>
    <w:rsid w:val="00C74A7F"/>
    <w:rsid w:val="00C74B83"/>
    <w:rsid w:val="00C74BF7"/>
    <w:rsid w:val="00C74C52"/>
    <w:rsid w:val="00C74EF0"/>
    <w:rsid w:val="00C75003"/>
    <w:rsid w:val="00C7536C"/>
    <w:rsid w:val="00C756E0"/>
    <w:rsid w:val="00C758AE"/>
    <w:rsid w:val="00C75961"/>
    <w:rsid w:val="00C759BD"/>
    <w:rsid w:val="00C759CB"/>
    <w:rsid w:val="00C75A4D"/>
    <w:rsid w:val="00C75A56"/>
    <w:rsid w:val="00C75F9C"/>
    <w:rsid w:val="00C76093"/>
    <w:rsid w:val="00C760A5"/>
    <w:rsid w:val="00C76105"/>
    <w:rsid w:val="00C763B1"/>
    <w:rsid w:val="00C7663C"/>
    <w:rsid w:val="00C7678E"/>
    <w:rsid w:val="00C76867"/>
    <w:rsid w:val="00C768FF"/>
    <w:rsid w:val="00C76C16"/>
    <w:rsid w:val="00C76DC3"/>
    <w:rsid w:val="00C76E98"/>
    <w:rsid w:val="00C77123"/>
    <w:rsid w:val="00C771DD"/>
    <w:rsid w:val="00C772B1"/>
    <w:rsid w:val="00C77331"/>
    <w:rsid w:val="00C776F3"/>
    <w:rsid w:val="00C7771D"/>
    <w:rsid w:val="00C778DF"/>
    <w:rsid w:val="00C7792E"/>
    <w:rsid w:val="00C7794B"/>
    <w:rsid w:val="00C77AF6"/>
    <w:rsid w:val="00C77D60"/>
    <w:rsid w:val="00C77F9A"/>
    <w:rsid w:val="00C80004"/>
    <w:rsid w:val="00C80019"/>
    <w:rsid w:val="00C80099"/>
    <w:rsid w:val="00C8017F"/>
    <w:rsid w:val="00C801B1"/>
    <w:rsid w:val="00C803EB"/>
    <w:rsid w:val="00C80495"/>
    <w:rsid w:val="00C8066D"/>
    <w:rsid w:val="00C807A6"/>
    <w:rsid w:val="00C809A9"/>
    <w:rsid w:val="00C809DE"/>
    <w:rsid w:val="00C80F3E"/>
    <w:rsid w:val="00C810A4"/>
    <w:rsid w:val="00C811A1"/>
    <w:rsid w:val="00C81254"/>
    <w:rsid w:val="00C8130A"/>
    <w:rsid w:val="00C81648"/>
    <w:rsid w:val="00C816AF"/>
    <w:rsid w:val="00C81940"/>
    <w:rsid w:val="00C81A61"/>
    <w:rsid w:val="00C81BC3"/>
    <w:rsid w:val="00C81D84"/>
    <w:rsid w:val="00C81DF0"/>
    <w:rsid w:val="00C81E0E"/>
    <w:rsid w:val="00C81EE5"/>
    <w:rsid w:val="00C81F63"/>
    <w:rsid w:val="00C82283"/>
    <w:rsid w:val="00C8248E"/>
    <w:rsid w:val="00C824FB"/>
    <w:rsid w:val="00C8259D"/>
    <w:rsid w:val="00C8274C"/>
    <w:rsid w:val="00C8275D"/>
    <w:rsid w:val="00C8276D"/>
    <w:rsid w:val="00C82825"/>
    <w:rsid w:val="00C82883"/>
    <w:rsid w:val="00C828FD"/>
    <w:rsid w:val="00C82A33"/>
    <w:rsid w:val="00C82BB1"/>
    <w:rsid w:val="00C82BF5"/>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A92"/>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2BA"/>
    <w:rsid w:val="00C85315"/>
    <w:rsid w:val="00C8560E"/>
    <w:rsid w:val="00C8599E"/>
    <w:rsid w:val="00C859F9"/>
    <w:rsid w:val="00C85E35"/>
    <w:rsid w:val="00C85E8C"/>
    <w:rsid w:val="00C85FFE"/>
    <w:rsid w:val="00C8604E"/>
    <w:rsid w:val="00C86074"/>
    <w:rsid w:val="00C8623A"/>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496"/>
    <w:rsid w:val="00C876E2"/>
    <w:rsid w:val="00C878D4"/>
    <w:rsid w:val="00C8796D"/>
    <w:rsid w:val="00C87B83"/>
    <w:rsid w:val="00C87C3C"/>
    <w:rsid w:val="00C87C80"/>
    <w:rsid w:val="00C903F7"/>
    <w:rsid w:val="00C905DC"/>
    <w:rsid w:val="00C906AE"/>
    <w:rsid w:val="00C9072C"/>
    <w:rsid w:val="00C9085F"/>
    <w:rsid w:val="00C90886"/>
    <w:rsid w:val="00C90947"/>
    <w:rsid w:val="00C90B43"/>
    <w:rsid w:val="00C90BFB"/>
    <w:rsid w:val="00C90C4C"/>
    <w:rsid w:val="00C90D0E"/>
    <w:rsid w:val="00C90E26"/>
    <w:rsid w:val="00C90E3E"/>
    <w:rsid w:val="00C90EBB"/>
    <w:rsid w:val="00C90F05"/>
    <w:rsid w:val="00C90F3C"/>
    <w:rsid w:val="00C9100A"/>
    <w:rsid w:val="00C91197"/>
    <w:rsid w:val="00C91379"/>
    <w:rsid w:val="00C91508"/>
    <w:rsid w:val="00C915C6"/>
    <w:rsid w:val="00C91634"/>
    <w:rsid w:val="00C916BA"/>
    <w:rsid w:val="00C916EC"/>
    <w:rsid w:val="00C91712"/>
    <w:rsid w:val="00C91827"/>
    <w:rsid w:val="00C918DE"/>
    <w:rsid w:val="00C9196C"/>
    <w:rsid w:val="00C91A9D"/>
    <w:rsid w:val="00C91B2F"/>
    <w:rsid w:val="00C91DA5"/>
    <w:rsid w:val="00C91E86"/>
    <w:rsid w:val="00C91F63"/>
    <w:rsid w:val="00C91F87"/>
    <w:rsid w:val="00C921E7"/>
    <w:rsid w:val="00C922FF"/>
    <w:rsid w:val="00C923F9"/>
    <w:rsid w:val="00C92563"/>
    <w:rsid w:val="00C925B5"/>
    <w:rsid w:val="00C9260E"/>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DF3"/>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624"/>
    <w:rsid w:val="00C957CA"/>
    <w:rsid w:val="00C958A9"/>
    <w:rsid w:val="00C95A4E"/>
    <w:rsid w:val="00C95A7C"/>
    <w:rsid w:val="00C95D5C"/>
    <w:rsid w:val="00C95DF1"/>
    <w:rsid w:val="00C95E5D"/>
    <w:rsid w:val="00C95F35"/>
    <w:rsid w:val="00C95F98"/>
    <w:rsid w:val="00C95FA4"/>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5DE"/>
    <w:rsid w:val="00C97888"/>
    <w:rsid w:val="00C9793E"/>
    <w:rsid w:val="00C97A1D"/>
    <w:rsid w:val="00C97A4A"/>
    <w:rsid w:val="00C97A7B"/>
    <w:rsid w:val="00C97ACE"/>
    <w:rsid w:val="00C97C07"/>
    <w:rsid w:val="00C97CDB"/>
    <w:rsid w:val="00C97D58"/>
    <w:rsid w:val="00CA000A"/>
    <w:rsid w:val="00CA0176"/>
    <w:rsid w:val="00CA0231"/>
    <w:rsid w:val="00CA035C"/>
    <w:rsid w:val="00CA0510"/>
    <w:rsid w:val="00CA056D"/>
    <w:rsid w:val="00CA0E8A"/>
    <w:rsid w:val="00CA0EFC"/>
    <w:rsid w:val="00CA0F28"/>
    <w:rsid w:val="00CA0F9B"/>
    <w:rsid w:val="00CA1040"/>
    <w:rsid w:val="00CA1217"/>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35"/>
    <w:rsid w:val="00CA2EFD"/>
    <w:rsid w:val="00CA2F58"/>
    <w:rsid w:val="00CA33EF"/>
    <w:rsid w:val="00CA346C"/>
    <w:rsid w:val="00CA3575"/>
    <w:rsid w:val="00CA3843"/>
    <w:rsid w:val="00CA38DC"/>
    <w:rsid w:val="00CA3ABB"/>
    <w:rsid w:val="00CA3AC0"/>
    <w:rsid w:val="00CA3ACB"/>
    <w:rsid w:val="00CA3B4F"/>
    <w:rsid w:val="00CA3C99"/>
    <w:rsid w:val="00CA3F71"/>
    <w:rsid w:val="00CA3FCD"/>
    <w:rsid w:val="00CA406A"/>
    <w:rsid w:val="00CA42DB"/>
    <w:rsid w:val="00CA432A"/>
    <w:rsid w:val="00CA43F5"/>
    <w:rsid w:val="00CA4421"/>
    <w:rsid w:val="00CA45AE"/>
    <w:rsid w:val="00CA45B4"/>
    <w:rsid w:val="00CA47DC"/>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0A"/>
    <w:rsid w:val="00CA7521"/>
    <w:rsid w:val="00CA7591"/>
    <w:rsid w:val="00CA772D"/>
    <w:rsid w:val="00CA79D2"/>
    <w:rsid w:val="00CA7A5B"/>
    <w:rsid w:val="00CA7B9C"/>
    <w:rsid w:val="00CA7C89"/>
    <w:rsid w:val="00CA7E40"/>
    <w:rsid w:val="00CA7E4A"/>
    <w:rsid w:val="00CA7F84"/>
    <w:rsid w:val="00CB017F"/>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6F9"/>
    <w:rsid w:val="00CB273C"/>
    <w:rsid w:val="00CB286B"/>
    <w:rsid w:val="00CB2870"/>
    <w:rsid w:val="00CB29BE"/>
    <w:rsid w:val="00CB2B3C"/>
    <w:rsid w:val="00CB2B59"/>
    <w:rsid w:val="00CB2CDA"/>
    <w:rsid w:val="00CB2D0E"/>
    <w:rsid w:val="00CB38A6"/>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6B"/>
    <w:rsid w:val="00CB4F79"/>
    <w:rsid w:val="00CB50BD"/>
    <w:rsid w:val="00CB50C5"/>
    <w:rsid w:val="00CB51D9"/>
    <w:rsid w:val="00CB52E4"/>
    <w:rsid w:val="00CB5385"/>
    <w:rsid w:val="00CB5615"/>
    <w:rsid w:val="00CB56DA"/>
    <w:rsid w:val="00CB5AEF"/>
    <w:rsid w:val="00CB5D05"/>
    <w:rsid w:val="00CB5ECB"/>
    <w:rsid w:val="00CB605B"/>
    <w:rsid w:val="00CB621B"/>
    <w:rsid w:val="00CB624C"/>
    <w:rsid w:val="00CB63B8"/>
    <w:rsid w:val="00CB647C"/>
    <w:rsid w:val="00CB64DC"/>
    <w:rsid w:val="00CB6E03"/>
    <w:rsid w:val="00CB6FF8"/>
    <w:rsid w:val="00CB73AD"/>
    <w:rsid w:val="00CB73AE"/>
    <w:rsid w:val="00CB75E6"/>
    <w:rsid w:val="00CB7907"/>
    <w:rsid w:val="00CB790C"/>
    <w:rsid w:val="00CB7C9E"/>
    <w:rsid w:val="00CB7D41"/>
    <w:rsid w:val="00CB7DC5"/>
    <w:rsid w:val="00CB7E76"/>
    <w:rsid w:val="00CB7EA8"/>
    <w:rsid w:val="00CC01F5"/>
    <w:rsid w:val="00CC02B7"/>
    <w:rsid w:val="00CC0309"/>
    <w:rsid w:val="00CC039F"/>
    <w:rsid w:val="00CC04BE"/>
    <w:rsid w:val="00CC0519"/>
    <w:rsid w:val="00CC0743"/>
    <w:rsid w:val="00CC0753"/>
    <w:rsid w:val="00CC0913"/>
    <w:rsid w:val="00CC09CB"/>
    <w:rsid w:val="00CC0A69"/>
    <w:rsid w:val="00CC0C34"/>
    <w:rsid w:val="00CC0C81"/>
    <w:rsid w:val="00CC0CA3"/>
    <w:rsid w:val="00CC0E15"/>
    <w:rsid w:val="00CC0EC7"/>
    <w:rsid w:val="00CC0FF4"/>
    <w:rsid w:val="00CC10E8"/>
    <w:rsid w:val="00CC113E"/>
    <w:rsid w:val="00CC11CC"/>
    <w:rsid w:val="00CC15C8"/>
    <w:rsid w:val="00CC17DE"/>
    <w:rsid w:val="00CC19E2"/>
    <w:rsid w:val="00CC1A86"/>
    <w:rsid w:val="00CC1BA2"/>
    <w:rsid w:val="00CC1BE5"/>
    <w:rsid w:val="00CC1C19"/>
    <w:rsid w:val="00CC1CB4"/>
    <w:rsid w:val="00CC1E13"/>
    <w:rsid w:val="00CC1E20"/>
    <w:rsid w:val="00CC201C"/>
    <w:rsid w:val="00CC249F"/>
    <w:rsid w:val="00CC24C5"/>
    <w:rsid w:val="00CC24E6"/>
    <w:rsid w:val="00CC296D"/>
    <w:rsid w:val="00CC3156"/>
    <w:rsid w:val="00CC31B1"/>
    <w:rsid w:val="00CC3259"/>
    <w:rsid w:val="00CC32F2"/>
    <w:rsid w:val="00CC343B"/>
    <w:rsid w:val="00CC356F"/>
    <w:rsid w:val="00CC35A3"/>
    <w:rsid w:val="00CC368F"/>
    <w:rsid w:val="00CC37B9"/>
    <w:rsid w:val="00CC390A"/>
    <w:rsid w:val="00CC4013"/>
    <w:rsid w:val="00CC422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2"/>
    <w:rsid w:val="00CC6006"/>
    <w:rsid w:val="00CC615A"/>
    <w:rsid w:val="00CC6287"/>
    <w:rsid w:val="00CC63A5"/>
    <w:rsid w:val="00CC64C0"/>
    <w:rsid w:val="00CC64C2"/>
    <w:rsid w:val="00CC6737"/>
    <w:rsid w:val="00CC681B"/>
    <w:rsid w:val="00CC6931"/>
    <w:rsid w:val="00CC6A16"/>
    <w:rsid w:val="00CC6AAC"/>
    <w:rsid w:val="00CC6D18"/>
    <w:rsid w:val="00CC6D1C"/>
    <w:rsid w:val="00CC6DA0"/>
    <w:rsid w:val="00CC6EA7"/>
    <w:rsid w:val="00CC7054"/>
    <w:rsid w:val="00CC70D3"/>
    <w:rsid w:val="00CC70DD"/>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D3"/>
    <w:rsid w:val="00CD27F9"/>
    <w:rsid w:val="00CD2805"/>
    <w:rsid w:val="00CD29BA"/>
    <w:rsid w:val="00CD2B9F"/>
    <w:rsid w:val="00CD2C1A"/>
    <w:rsid w:val="00CD2DFB"/>
    <w:rsid w:val="00CD306F"/>
    <w:rsid w:val="00CD307B"/>
    <w:rsid w:val="00CD351C"/>
    <w:rsid w:val="00CD35B3"/>
    <w:rsid w:val="00CD3710"/>
    <w:rsid w:val="00CD37F4"/>
    <w:rsid w:val="00CD38BB"/>
    <w:rsid w:val="00CD3A1A"/>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D6C"/>
    <w:rsid w:val="00CD4F9C"/>
    <w:rsid w:val="00CD54D0"/>
    <w:rsid w:val="00CD566B"/>
    <w:rsid w:val="00CD5725"/>
    <w:rsid w:val="00CD572C"/>
    <w:rsid w:val="00CD57F3"/>
    <w:rsid w:val="00CD585B"/>
    <w:rsid w:val="00CD586B"/>
    <w:rsid w:val="00CD5943"/>
    <w:rsid w:val="00CD5AFB"/>
    <w:rsid w:val="00CD5B0C"/>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3CC"/>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8C1"/>
    <w:rsid w:val="00CE3D19"/>
    <w:rsid w:val="00CE3D67"/>
    <w:rsid w:val="00CE3E5C"/>
    <w:rsid w:val="00CE3E6B"/>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01B"/>
    <w:rsid w:val="00CE534F"/>
    <w:rsid w:val="00CE563C"/>
    <w:rsid w:val="00CE56A5"/>
    <w:rsid w:val="00CE56B0"/>
    <w:rsid w:val="00CE57BA"/>
    <w:rsid w:val="00CE57FC"/>
    <w:rsid w:val="00CE5972"/>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990"/>
    <w:rsid w:val="00CE7AD8"/>
    <w:rsid w:val="00CE7DE5"/>
    <w:rsid w:val="00CE7E14"/>
    <w:rsid w:val="00CE7E5F"/>
    <w:rsid w:val="00CE7F2E"/>
    <w:rsid w:val="00CF003D"/>
    <w:rsid w:val="00CF0289"/>
    <w:rsid w:val="00CF02C0"/>
    <w:rsid w:val="00CF02E3"/>
    <w:rsid w:val="00CF03C3"/>
    <w:rsid w:val="00CF06CF"/>
    <w:rsid w:val="00CF0872"/>
    <w:rsid w:val="00CF0937"/>
    <w:rsid w:val="00CF0BC7"/>
    <w:rsid w:val="00CF0EA3"/>
    <w:rsid w:val="00CF0EC2"/>
    <w:rsid w:val="00CF1143"/>
    <w:rsid w:val="00CF11A0"/>
    <w:rsid w:val="00CF1310"/>
    <w:rsid w:val="00CF132B"/>
    <w:rsid w:val="00CF14A1"/>
    <w:rsid w:val="00CF14A5"/>
    <w:rsid w:val="00CF16F0"/>
    <w:rsid w:val="00CF1921"/>
    <w:rsid w:val="00CF1929"/>
    <w:rsid w:val="00CF1AF6"/>
    <w:rsid w:val="00CF1D65"/>
    <w:rsid w:val="00CF1DA9"/>
    <w:rsid w:val="00CF1FC7"/>
    <w:rsid w:val="00CF2062"/>
    <w:rsid w:val="00CF21D0"/>
    <w:rsid w:val="00CF2440"/>
    <w:rsid w:val="00CF2463"/>
    <w:rsid w:val="00CF255B"/>
    <w:rsid w:val="00CF25E6"/>
    <w:rsid w:val="00CF260F"/>
    <w:rsid w:val="00CF26CB"/>
    <w:rsid w:val="00CF2882"/>
    <w:rsid w:val="00CF29DC"/>
    <w:rsid w:val="00CF367C"/>
    <w:rsid w:val="00CF36FF"/>
    <w:rsid w:val="00CF3CD3"/>
    <w:rsid w:val="00CF3DB6"/>
    <w:rsid w:val="00CF3E21"/>
    <w:rsid w:val="00CF3E2E"/>
    <w:rsid w:val="00CF3E8C"/>
    <w:rsid w:val="00CF3F58"/>
    <w:rsid w:val="00CF4050"/>
    <w:rsid w:val="00CF4058"/>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DAF"/>
    <w:rsid w:val="00CF4E15"/>
    <w:rsid w:val="00CF50BB"/>
    <w:rsid w:val="00CF512D"/>
    <w:rsid w:val="00CF514A"/>
    <w:rsid w:val="00CF5281"/>
    <w:rsid w:val="00CF546F"/>
    <w:rsid w:val="00CF5783"/>
    <w:rsid w:val="00CF5AC6"/>
    <w:rsid w:val="00CF5AEA"/>
    <w:rsid w:val="00CF5C23"/>
    <w:rsid w:val="00CF5D73"/>
    <w:rsid w:val="00CF5F8E"/>
    <w:rsid w:val="00CF624C"/>
    <w:rsid w:val="00CF6331"/>
    <w:rsid w:val="00CF63C5"/>
    <w:rsid w:val="00CF6652"/>
    <w:rsid w:val="00CF6667"/>
    <w:rsid w:val="00CF6A82"/>
    <w:rsid w:val="00CF6ADF"/>
    <w:rsid w:val="00CF6AF2"/>
    <w:rsid w:val="00CF6BF3"/>
    <w:rsid w:val="00CF6C3D"/>
    <w:rsid w:val="00CF6D0F"/>
    <w:rsid w:val="00CF6EA1"/>
    <w:rsid w:val="00CF6F43"/>
    <w:rsid w:val="00CF706A"/>
    <w:rsid w:val="00CF73AA"/>
    <w:rsid w:val="00CF74D4"/>
    <w:rsid w:val="00CF753B"/>
    <w:rsid w:val="00CF7589"/>
    <w:rsid w:val="00CF76B4"/>
    <w:rsid w:val="00CF76CA"/>
    <w:rsid w:val="00CF78C6"/>
    <w:rsid w:val="00CF7914"/>
    <w:rsid w:val="00CF79A8"/>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6D"/>
    <w:rsid w:val="00D0168F"/>
    <w:rsid w:val="00D01691"/>
    <w:rsid w:val="00D017FB"/>
    <w:rsid w:val="00D019D1"/>
    <w:rsid w:val="00D019EF"/>
    <w:rsid w:val="00D01BA3"/>
    <w:rsid w:val="00D01CA1"/>
    <w:rsid w:val="00D01D81"/>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3E19"/>
    <w:rsid w:val="00D03EBC"/>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B80"/>
    <w:rsid w:val="00D05C5A"/>
    <w:rsid w:val="00D05CF3"/>
    <w:rsid w:val="00D05E8A"/>
    <w:rsid w:val="00D05FBE"/>
    <w:rsid w:val="00D06492"/>
    <w:rsid w:val="00D06693"/>
    <w:rsid w:val="00D067F8"/>
    <w:rsid w:val="00D0691B"/>
    <w:rsid w:val="00D069BD"/>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1"/>
    <w:rsid w:val="00D10D8F"/>
    <w:rsid w:val="00D10DBC"/>
    <w:rsid w:val="00D10FF9"/>
    <w:rsid w:val="00D11105"/>
    <w:rsid w:val="00D11210"/>
    <w:rsid w:val="00D11287"/>
    <w:rsid w:val="00D1146E"/>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0CE"/>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AED"/>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7B4"/>
    <w:rsid w:val="00D1586D"/>
    <w:rsid w:val="00D15931"/>
    <w:rsid w:val="00D15DD2"/>
    <w:rsid w:val="00D15FD9"/>
    <w:rsid w:val="00D16285"/>
    <w:rsid w:val="00D164F0"/>
    <w:rsid w:val="00D16784"/>
    <w:rsid w:val="00D1683F"/>
    <w:rsid w:val="00D1688C"/>
    <w:rsid w:val="00D16915"/>
    <w:rsid w:val="00D16A7F"/>
    <w:rsid w:val="00D16CDC"/>
    <w:rsid w:val="00D16F85"/>
    <w:rsid w:val="00D16FAD"/>
    <w:rsid w:val="00D1700A"/>
    <w:rsid w:val="00D1713C"/>
    <w:rsid w:val="00D173FA"/>
    <w:rsid w:val="00D17406"/>
    <w:rsid w:val="00D17545"/>
    <w:rsid w:val="00D17814"/>
    <w:rsid w:val="00D17A18"/>
    <w:rsid w:val="00D17A6E"/>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19"/>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3F"/>
    <w:rsid w:val="00D2506F"/>
    <w:rsid w:val="00D257AB"/>
    <w:rsid w:val="00D257BB"/>
    <w:rsid w:val="00D2586D"/>
    <w:rsid w:val="00D258C4"/>
    <w:rsid w:val="00D25A3F"/>
    <w:rsid w:val="00D25A8F"/>
    <w:rsid w:val="00D25BD8"/>
    <w:rsid w:val="00D25CF6"/>
    <w:rsid w:val="00D25DC5"/>
    <w:rsid w:val="00D260C4"/>
    <w:rsid w:val="00D2615B"/>
    <w:rsid w:val="00D262BD"/>
    <w:rsid w:val="00D26620"/>
    <w:rsid w:val="00D26646"/>
    <w:rsid w:val="00D2698B"/>
    <w:rsid w:val="00D26C27"/>
    <w:rsid w:val="00D26C9C"/>
    <w:rsid w:val="00D26D05"/>
    <w:rsid w:val="00D26D45"/>
    <w:rsid w:val="00D26EA0"/>
    <w:rsid w:val="00D26F8C"/>
    <w:rsid w:val="00D27270"/>
    <w:rsid w:val="00D2727F"/>
    <w:rsid w:val="00D2729C"/>
    <w:rsid w:val="00D2735B"/>
    <w:rsid w:val="00D2736D"/>
    <w:rsid w:val="00D2771D"/>
    <w:rsid w:val="00D2772F"/>
    <w:rsid w:val="00D27FD3"/>
    <w:rsid w:val="00D30233"/>
    <w:rsid w:val="00D3043B"/>
    <w:rsid w:val="00D30505"/>
    <w:rsid w:val="00D306FA"/>
    <w:rsid w:val="00D3077D"/>
    <w:rsid w:val="00D30B45"/>
    <w:rsid w:val="00D30BEC"/>
    <w:rsid w:val="00D30C2D"/>
    <w:rsid w:val="00D31224"/>
    <w:rsid w:val="00D312CE"/>
    <w:rsid w:val="00D315FB"/>
    <w:rsid w:val="00D31731"/>
    <w:rsid w:val="00D31B71"/>
    <w:rsid w:val="00D31CC7"/>
    <w:rsid w:val="00D31D96"/>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5A7"/>
    <w:rsid w:val="00D33641"/>
    <w:rsid w:val="00D33711"/>
    <w:rsid w:val="00D33732"/>
    <w:rsid w:val="00D337F2"/>
    <w:rsid w:val="00D3393C"/>
    <w:rsid w:val="00D339AB"/>
    <w:rsid w:val="00D33A00"/>
    <w:rsid w:val="00D33ACD"/>
    <w:rsid w:val="00D33B85"/>
    <w:rsid w:val="00D33B91"/>
    <w:rsid w:val="00D33E35"/>
    <w:rsid w:val="00D33ED5"/>
    <w:rsid w:val="00D33EEF"/>
    <w:rsid w:val="00D33EF0"/>
    <w:rsid w:val="00D33EFE"/>
    <w:rsid w:val="00D3403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505"/>
    <w:rsid w:val="00D3582C"/>
    <w:rsid w:val="00D35895"/>
    <w:rsid w:val="00D35983"/>
    <w:rsid w:val="00D35B3F"/>
    <w:rsid w:val="00D35CB3"/>
    <w:rsid w:val="00D35DCD"/>
    <w:rsid w:val="00D36088"/>
    <w:rsid w:val="00D360E8"/>
    <w:rsid w:val="00D3628A"/>
    <w:rsid w:val="00D3647A"/>
    <w:rsid w:val="00D36533"/>
    <w:rsid w:val="00D36681"/>
    <w:rsid w:val="00D3669A"/>
    <w:rsid w:val="00D3677B"/>
    <w:rsid w:val="00D36986"/>
    <w:rsid w:val="00D369EE"/>
    <w:rsid w:val="00D36AD1"/>
    <w:rsid w:val="00D36B34"/>
    <w:rsid w:val="00D36DB7"/>
    <w:rsid w:val="00D36DE0"/>
    <w:rsid w:val="00D36F03"/>
    <w:rsid w:val="00D36FA1"/>
    <w:rsid w:val="00D36FC9"/>
    <w:rsid w:val="00D37247"/>
    <w:rsid w:val="00D3749D"/>
    <w:rsid w:val="00D37591"/>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31"/>
    <w:rsid w:val="00D415A1"/>
    <w:rsid w:val="00D41690"/>
    <w:rsid w:val="00D4187E"/>
    <w:rsid w:val="00D41906"/>
    <w:rsid w:val="00D41917"/>
    <w:rsid w:val="00D41C33"/>
    <w:rsid w:val="00D41D97"/>
    <w:rsid w:val="00D42007"/>
    <w:rsid w:val="00D42069"/>
    <w:rsid w:val="00D4220B"/>
    <w:rsid w:val="00D4247F"/>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72B"/>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B56"/>
    <w:rsid w:val="00D45CDB"/>
    <w:rsid w:val="00D46038"/>
    <w:rsid w:val="00D462F2"/>
    <w:rsid w:val="00D463C9"/>
    <w:rsid w:val="00D4641A"/>
    <w:rsid w:val="00D465F0"/>
    <w:rsid w:val="00D46815"/>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0CDC"/>
    <w:rsid w:val="00D50FC0"/>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1F8"/>
    <w:rsid w:val="00D55740"/>
    <w:rsid w:val="00D557AC"/>
    <w:rsid w:val="00D558F7"/>
    <w:rsid w:val="00D55938"/>
    <w:rsid w:val="00D559BC"/>
    <w:rsid w:val="00D55A3D"/>
    <w:rsid w:val="00D55AFB"/>
    <w:rsid w:val="00D55B49"/>
    <w:rsid w:val="00D55DC2"/>
    <w:rsid w:val="00D55E33"/>
    <w:rsid w:val="00D55FCF"/>
    <w:rsid w:val="00D56196"/>
    <w:rsid w:val="00D56332"/>
    <w:rsid w:val="00D565CF"/>
    <w:rsid w:val="00D566C4"/>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8D"/>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AF6"/>
    <w:rsid w:val="00D62D3B"/>
    <w:rsid w:val="00D62E35"/>
    <w:rsid w:val="00D62E80"/>
    <w:rsid w:val="00D62E85"/>
    <w:rsid w:val="00D62F0C"/>
    <w:rsid w:val="00D63081"/>
    <w:rsid w:val="00D630D6"/>
    <w:rsid w:val="00D631CD"/>
    <w:rsid w:val="00D631F0"/>
    <w:rsid w:val="00D63416"/>
    <w:rsid w:val="00D63550"/>
    <w:rsid w:val="00D63582"/>
    <w:rsid w:val="00D63679"/>
    <w:rsid w:val="00D636B6"/>
    <w:rsid w:val="00D63737"/>
    <w:rsid w:val="00D6399D"/>
    <w:rsid w:val="00D639D3"/>
    <w:rsid w:val="00D63A5E"/>
    <w:rsid w:val="00D63B43"/>
    <w:rsid w:val="00D63B55"/>
    <w:rsid w:val="00D63C49"/>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10"/>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2D"/>
    <w:rsid w:val="00D70CA6"/>
    <w:rsid w:val="00D70E66"/>
    <w:rsid w:val="00D71181"/>
    <w:rsid w:val="00D71188"/>
    <w:rsid w:val="00D711E9"/>
    <w:rsid w:val="00D71220"/>
    <w:rsid w:val="00D712AC"/>
    <w:rsid w:val="00D715A8"/>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BBC"/>
    <w:rsid w:val="00D72C99"/>
    <w:rsid w:val="00D72CB6"/>
    <w:rsid w:val="00D72CFD"/>
    <w:rsid w:val="00D72ED0"/>
    <w:rsid w:val="00D732A0"/>
    <w:rsid w:val="00D73549"/>
    <w:rsid w:val="00D73609"/>
    <w:rsid w:val="00D73A04"/>
    <w:rsid w:val="00D73A13"/>
    <w:rsid w:val="00D73ADE"/>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9B3"/>
    <w:rsid w:val="00D75A77"/>
    <w:rsid w:val="00D75AB9"/>
    <w:rsid w:val="00D75BE2"/>
    <w:rsid w:val="00D75CCE"/>
    <w:rsid w:val="00D75DC5"/>
    <w:rsid w:val="00D75E7A"/>
    <w:rsid w:val="00D75EFD"/>
    <w:rsid w:val="00D760FC"/>
    <w:rsid w:val="00D760FE"/>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36"/>
    <w:rsid w:val="00D776D0"/>
    <w:rsid w:val="00D77728"/>
    <w:rsid w:val="00D778CF"/>
    <w:rsid w:val="00D77931"/>
    <w:rsid w:val="00D7798D"/>
    <w:rsid w:val="00D77DDE"/>
    <w:rsid w:val="00D77E47"/>
    <w:rsid w:val="00D77FF1"/>
    <w:rsid w:val="00D8005D"/>
    <w:rsid w:val="00D801A2"/>
    <w:rsid w:val="00D80209"/>
    <w:rsid w:val="00D803FB"/>
    <w:rsid w:val="00D80497"/>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1D0A"/>
    <w:rsid w:val="00D8220B"/>
    <w:rsid w:val="00D822EF"/>
    <w:rsid w:val="00D82363"/>
    <w:rsid w:val="00D82475"/>
    <w:rsid w:val="00D82549"/>
    <w:rsid w:val="00D82687"/>
    <w:rsid w:val="00D82AA2"/>
    <w:rsid w:val="00D82E54"/>
    <w:rsid w:val="00D83059"/>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970"/>
    <w:rsid w:val="00D85E02"/>
    <w:rsid w:val="00D85E7B"/>
    <w:rsid w:val="00D85FDE"/>
    <w:rsid w:val="00D8607E"/>
    <w:rsid w:val="00D8608A"/>
    <w:rsid w:val="00D86254"/>
    <w:rsid w:val="00D8631D"/>
    <w:rsid w:val="00D8648B"/>
    <w:rsid w:val="00D86643"/>
    <w:rsid w:val="00D86722"/>
    <w:rsid w:val="00D868C5"/>
    <w:rsid w:val="00D86BC9"/>
    <w:rsid w:val="00D86BF4"/>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0FF7"/>
    <w:rsid w:val="00D910CC"/>
    <w:rsid w:val="00D9134C"/>
    <w:rsid w:val="00D91551"/>
    <w:rsid w:val="00D91967"/>
    <w:rsid w:val="00D91981"/>
    <w:rsid w:val="00D919E6"/>
    <w:rsid w:val="00D91A18"/>
    <w:rsid w:val="00D91BF2"/>
    <w:rsid w:val="00D91DD9"/>
    <w:rsid w:val="00D91E93"/>
    <w:rsid w:val="00D92228"/>
    <w:rsid w:val="00D92281"/>
    <w:rsid w:val="00D922D6"/>
    <w:rsid w:val="00D92366"/>
    <w:rsid w:val="00D924CF"/>
    <w:rsid w:val="00D925AE"/>
    <w:rsid w:val="00D92601"/>
    <w:rsid w:val="00D927E6"/>
    <w:rsid w:val="00D928C7"/>
    <w:rsid w:val="00D929C2"/>
    <w:rsid w:val="00D92AB4"/>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4CC"/>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4C"/>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7F7"/>
    <w:rsid w:val="00D97869"/>
    <w:rsid w:val="00D979A8"/>
    <w:rsid w:val="00D97A2F"/>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0F3C"/>
    <w:rsid w:val="00DA1086"/>
    <w:rsid w:val="00DA10B4"/>
    <w:rsid w:val="00DA1134"/>
    <w:rsid w:val="00DA11FE"/>
    <w:rsid w:val="00DA1222"/>
    <w:rsid w:val="00DA1329"/>
    <w:rsid w:val="00DA16A0"/>
    <w:rsid w:val="00DA1761"/>
    <w:rsid w:val="00DA17F4"/>
    <w:rsid w:val="00DA187E"/>
    <w:rsid w:val="00DA1A4F"/>
    <w:rsid w:val="00DA1AAF"/>
    <w:rsid w:val="00DA1AD6"/>
    <w:rsid w:val="00DA1B6C"/>
    <w:rsid w:val="00DA1BC8"/>
    <w:rsid w:val="00DA1C92"/>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494"/>
    <w:rsid w:val="00DA352C"/>
    <w:rsid w:val="00DA356E"/>
    <w:rsid w:val="00DA35BA"/>
    <w:rsid w:val="00DA3618"/>
    <w:rsid w:val="00DA3660"/>
    <w:rsid w:val="00DA36DE"/>
    <w:rsid w:val="00DA36E2"/>
    <w:rsid w:val="00DA38DA"/>
    <w:rsid w:val="00DA3B06"/>
    <w:rsid w:val="00DA3B42"/>
    <w:rsid w:val="00DA3F94"/>
    <w:rsid w:val="00DA406E"/>
    <w:rsid w:val="00DA40E8"/>
    <w:rsid w:val="00DA412E"/>
    <w:rsid w:val="00DA42E7"/>
    <w:rsid w:val="00DA4594"/>
    <w:rsid w:val="00DA45F9"/>
    <w:rsid w:val="00DA4707"/>
    <w:rsid w:val="00DA47C5"/>
    <w:rsid w:val="00DA4824"/>
    <w:rsid w:val="00DA4B16"/>
    <w:rsid w:val="00DA4D31"/>
    <w:rsid w:val="00DA4D49"/>
    <w:rsid w:val="00DA4EA9"/>
    <w:rsid w:val="00DA50AB"/>
    <w:rsid w:val="00DA50F5"/>
    <w:rsid w:val="00DA5517"/>
    <w:rsid w:val="00DA5663"/>
    <w:rsid w:val="00DA5667"/>
    <w:rsid w:val="00DA56AA"/>
    <w:rsid w:val="00DA56BF"/>
    <w:rsid w:val="00DA5814"/>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38"/>
    <w:rsid w:val="00DB0060"/>
    <w:rsid w:val="00DB0099"/>
    <w:rsid w:val="00DB0334"/>
    <w:rsid w:val="00DB035B"/>
    <w:rsid w:val="00DB0468"/>
    <w:rsid w:val="00DB05E3"/>
    <w:rsid w:val="00DB06AA"/>
    <w:rsid w:val="00DB072F"/>
    <w:rsid w:val="00DB07DF"/>
    <w:rsid w:val="00DB0914"/>
    <w:rsid w:val="00DB0F24"/>
    <w:rsid w:val="00DB0FE5"/>
    <w:rsid w:val="00DB10A9"/>
    <w:rsid w:val="00DB10CB"/>
    <w:rsid w:val="00DB14B5"/>
    <w:rsid w:val="00DB1542"/>
    <w:rsid w:val="00DB1659"/>
    <w:rsid w:val="00DB165A"/>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1D"/>
    <w:rsid w:val="00DB2C74"/>
    <w:rsid w:val="00DB2C95"/>
    <w:rsid w:val="00DB2CDB"/>
    <w:rsid w:val="00DB2CF6"/>
    <w:rsid w:val="00DB303F"/>
    <w:rsid w:val="00DB307F"/>
    <w:rsid w:val="00DB325F"/>
    <w:rsid w:val="00DB342B"/>
    <w:rsid w:val="00DB3518"/>
    <w:rsid w:val="00DB366B"/>
    <w:rsid w:val="00DB3729"/>
    <w:rsid w:val="00DB3776"/>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866"/>
    <w:rsid w:val="00DB49B3"/>
    <w:rsid w:val="00DB4A62"/>
    <w:rsid w:val="00DB4B9D"/>
    <w:rsid w:val="00DB4C36"/>
    <w:rsid w:val="00DB4DB0"/>
    <w:rsid w:val="00DB5052"/>
    <w:rsid w:val="00DB51DD"/>
    <w:rsid w:val="00DB548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708"/>
    <w:rsid w:val="00DB782D"/>
    <w:rsid w:val="00DB7874"/>
    <w:rsid w:val="00DB7C11"/>
    <w:rsid w:val="00DB7C6F"/>
    <w:rsid w:val="00DB7CCE"/>
    <w:rsid w:val="00DC0083"/>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B7"/>
    <w:rsid w:val="00DC11E0"/>
    <w:rsid w:val="00DC15B8"/>
    <w:rsid w:val="00DC162D"/>
    <w:rsid w:val="00DC1638"/>
    <w:rsid w:val="00DC19D0"/>
    <w:rsid w:val="00DC1ADE"/>
    <w:rsid w:val="00DC2186"/>
    <w:rsid w:val="00DC2193"/>
    <w:rsid w:val="00DC23A4"/>
    <w:rsid w:val="00DC2415"/>
    <w:rsid w:val="00DC24FB"/>
    <w:rsid w:val="00DC2623"/>
    <w:rsid w:val="00DC27E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3DE"/>
    <w:rsid w:val="00DC652D"/>
    <w:rsid w:val="00DC65BE"/>
    <w:rsid w:val="00DC66A8"/>
    <w:rsid w:val="00DC66CD"/>
    <w:rsid w:val="00DC67C2"/>
    <w:rsid w:val="00DC68BF"/>
    <w:rsid w:val="00DC68D3"/>
    <w:rsid w:val="00DC6926"/>
    <w:rsid w:val="00DC6955"/>
    <w:rsid w:val="00DC6ACC"/>
    <w:rsid w:val="00DC6C03"/>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C7FED"/>
    <w:rsid w:val="00DD01F1"/>
    <w:rsid w:val="00DD02AF"/>
    <w:rsid w:val="00DD02D1"/>
    <w:rsid w:val="00DD03A2"/>
    <w:rsid w:val="00DD0413"/>
    <w:rsid w:val="00DD050C"/>
    <w:rsid w:val="00DD093D"/>
    <w:rsid w:val="00DD0C11"/>
    <w:rsid w:val="00DD0D1D"/>
    <w:rsid w:val="00DD0EEB"/>
    <w:rsid w:val="00DD0F4F"/>
    <w:rsid w:val="00DD0F71"/>
    <w:rsid w:val="00DD110F"/>
    <w:rsid w:val="00DD1327"/>
    <w:rsid w:val="00DD1330"/>
    <w:rsid w:val="00DD13E4"/>
    <w:rsid w:val="00DD1684"/>
    <w:rsid w:val="00DD168E"/>
    <w:rsid w:val="00DD1766"/>
    <w:rsid w:val="00DD17F3"/>
    <w:rsid w:val="00DD1C93"/>
    <w:rsid w:val="00DD1E63"/>
    <w:rsid w:val="00DD1E81"/>
    <w:rsid w:val="00DD2052"/>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0F9"/>
    <w:rsid w:val="00DD3114"/>
    <w:rsid w:val="00DD311B"/>
    <w:rsid w:val="00DD3249"/>
    <w:rsid w:val="00DD364D"/>
    <w:rsid w:val="00DD36FC"/>
    <w:rsid w:val="00DD37AC"/>
    <w:rsid w:val="00DD3832"/>
    <w:rsid w:val="00DD38C6"/>
    <w:rsid w:val="00DD3A10"/>
    <w:rsid w:val="00DD3BEC"/>
    <w:rsid w:val="00DD3BF7"/>
    <w:rsid w:val="00DD3F41"/>
    <w:rsid w:val="00DD3F4E"/>
    <w:rsid w:val="00DD3FD3"/>
    <w:rsid w:val="00DD412A"/>
    <w:rsid w:val="00DD4168"/>
    <w:rsid w:val="00DD41CD"/>
    <w:rsid w:val="00DD4252"/>
    <w:rsid w:val="00DD42BA"/>
    <w:rsid w:val="00DD42E3"/>
    <w:rsid w:val="00DD43F7"/>
    <w:rsid w:val="00DD4406"/>
    <w:rsid w:val="00DD4433"/>
    <w:rsid w:val="00DD44B9"/>
    <w:rsid w:val="00DD44FE"/>
    <w:rsid w:val="00DD4841"/>
    <w:rsid w:val="00DD4865"/>
    <w:rsid w:val="00DD49A5"/>
    <w:rsid w:val="00DD49E8"/>
    <w:rsid w:val="00DD4A6D"/>
    <w:rsid w:val="00DD4AB2"/>
    <w:rsid w:val="00DD4ACE"/>
    <w:rsid w:val="00DD4B8C"/>
    <w:rsid w:val="00DD4C44"/>
    <w:rsid w:val="00DD4E54"/>
    <w:rsid w:val="00DD505C"/>
    <w:rsid w:val="00DD5253"/>
    <w:rsid w:val="00DD52B9"/>
    <w:rsid w:val="00DD5361"/>
    <w:rsid w:val="00DD54A6"/>
    <w:rsid w:val="00DD56C1"/>
    <w:rsid w:val="00DD5A88"/>
    <w:rsid w:val="00DD5AC1"/>
    <w:rsid w:val="00DD5DD5"/>
    <w:rsid w:val="00DD5DEA"/>
    <w:rsid w:val="00DD5E25"/>
    <w:rsid w:val="00DD6373"/>
    <w:rsid w:val="00DD65D1"/>
    <w:rsid w:val="00DD65EF"/>
    <w:rsid w:val="00DD681A"/>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373"/>
    <w:rsid w:val="00DE172B"/>
    <w:rsid w:val="00DE1A2C"/>
    <w:rsid w:val="00DE1B43"/>
    <w:rsid w:val="00DE1C2B"/>
    <w:rsid w:val="00DE1D4A"/>
    <w:rsid w:val="00DE1DA7"/>
    <w:rsid w:val="00DE1FAE"/>
    <w:rsid w:val="00DE238C"/>
    <w:rsid w:val="00DE2582"/>
    <w:rsid w:val="00DE25CB"/>
    <w:rsid w:val="00DE2604"/>
    <w:rsid w:val="00DE2764"/>
    <w:rsid w:val="00DE2867"/>
    <w:rsid w:val="00DE2939"/>
    <w:rsid w:val="00DE2A73"/>
    <w:rsid w:val="00DE31BC"/>
    <w:rsid w:val="00DE32CF"/>
    <w:rsid w:val="00DE3484"/>
    <w:rsid w:val="00DE391C"/>
    <w:rsid w:val="00DE3978"/>
    <w:rsid w:val="00DE39FD"/>
    <w:rsid w:val="00DE3B8B"/>
    <w:rsid w:val="00DE3CD3"/>
    <w:rsid w:val="00DE3D01"/>
    <w:rsid w:val="00DE3DD0"/>
    <w:rsid w:val="00DE3E26"/>
    <w:rsid w:val="00DE3FE0"/>
    <w:rsid w:val="00DE3FE1"/>
    <w:rsid w:val="00DE422E"/>
    <w:rsid w:val="00DE4365"/>
    <w:rsid w:val="00DE43EB"/>
    <w:rsid w:val="00DE4420"/>
    <w:rsid w:val="00DE4525"/>
    <w:rsid w:val="00DE455E"/>
    <w:rsid w:val="00DE47C0"/>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4AE"/>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5A0"/>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8B"/>
    <w:rsid w:val="00DF11E1"/>
    <w:rsid w:val="00DF1220"/>
    <w:rsid w:val="00DF1362"/>
    <w:rsid w:val="00DF1514"/>
    <w:rsid w:val="00DF155B"/>
    <w:rsid w:val="00DF156C"/>
    <w:rsid w:val="00DF1683"/>
    <w:rsid w:val="00DF17D3"/>
    <w:rsid w:val="00DF18E9"/>
    <w:rsid w:val="00DF1B04"/>
    <w:rsid w:val="00DF1B1A"/>
    <w:rsid w:val="00DF1D0B"/>
    <w:rsid w:val="00DF1DB7"/>
    <w:rsid w:val="00DF1EDA"/>
    <w:rsid w:val="00DF1FEA"/>
    <w:rsid w:val="00DF2144"/>
    <w:rsid w:val="00DF21D0"/>
    <w:rsid w:val="00DF2219"/>
    <w:rsid w:val="00DF24BC"/>
    <w:rsid w:val="00DF26A8"/>
    <w:rsid w:val="00DF298B"/>
    <w:rsid w:val="00DF2B4C"/>
    <w:rsid w:val="00DF2BDB"/>
    <w:rsid w:val="00DF2EEA"/>
    <w:rsid w:val="00DF3098"/>
    <w:rsid w:val="00DF3118"/>
    <w:rsid w:val="00DF31A9"/>
    <w:rsid w:val="00DF31F3"/>
    <w:rsid w:val="00DF3227"/>
    <w:rsid w:val="00DF36A5"/>
    <w:rsid w:val="00DF3957"/>
    <w:rsid w:val="00DF3967"/>
    <w:rsid w:val="00DF3C6B"/>
    <w:rsid w:val="00DF3DA0"/>
    <w:rsid w:val="00DF4013"/>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5D"/>
    <w:rsid w:val="00DF55C9"/>
    <w:rsid w:val="00DF56D3"/>
    <w:rsid w:val="00DF5756"/>
    <w:rsid w:val="00DF5776"/>
    <w:rsid w:val="00DF58AB"/>
    <w:rsid w:val="00DF5AD6"/>
    <w:rsid w:val="00DF5E80"/>
    <w:rsid w:val="00DF5F92"/>
    <w:rsid w:val="00DF5F9B"/>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2C0"/>
    <w:rsid w:val="00E003A2"/>
    <w:rsid w:val="00E004DD"/>
    <w:rsid w:val="00E0063F"/>
    <w:rsid w:val="00E0066D"/>
    <w:rsid w:val="00E008FD"/>
    <w:rsid w:val="00E00A5E"/>
    <w:rsid w:val="00E00CAF"/>
    <w:rsid w:val="00E00FCB"/>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8DF"/>
    <w:rsid w:val="00E04974"/>
    <w:rsid w:val="00E049CE"/>
    <w:rsid w:val="00E04A79"/>
    <w:rsid w:val="00E04B2C"/>
    <w:rsid w:val="00E04BDF"/>
    <w:rsid w:val="00E04F63"/>
    <w:rsid w:val="00E04FA6"/>
    <w:rsid w:val="00E04FAB"/>
    <w:rsid w:val="00E051A8"/>
    <w:rsid w:val="00E051D6"/>
    <w:rsid w:val="00E0523A"/>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54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70A"/>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68"/>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84"/>
    <w:rsid w:val="00E154AC"/>
    <w:rsid w:val="00E154ED"/>
    <w:rsid w:val="00E15777"/>
    <w:rsid w:val="00E1580A"/>
    <w:rsid w:val="00E1580F"/>
    <w:rsid w:val="00E158CC"/>
    <w:rsid w:val="00E15A5C"/>
    <w:rsid w:val="00E15D37"/>
    <w:rsid w:val="00E15F04"/>
    <w:rsid w:val="00E16062"/>
    <w:rsid w:val="00E162AE"/>
    <w:rsid w:val="00E16403"/>
    <w:rsid w:val="00E16519"/>
    <w:rsid w:val="00E16540"/>
    <w:rsid w:val="00E165F7"/>
    <w:rsid w:val="00E16804"/>
    <w:rsid w:val="00E16876"/>
    <w:rsid w:val="00E16962"/>
    <w:rsid w:val="00E16ADE"/>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1AA"/>
    <w:rsid w:val="00E21221"/>
    <w:rsid w:val="00E21390"/>
    <w:rsid w:val="00E21574"/>
    <w:rsid w:val="00E2172A"/>
    <w:rsid w:val="00E21818"/>
    <w:rsid w:val="00E21C09"/>
    <w:rsid w:val="00E21DAD"/>
    <w:rsid w:val="00E21DEE"/>
    <w:rsid w:val="00E21E5B"/>
    <w:rsid w:val="00E21EB2"/>
    <w:rsid w:val="00E21EB3"/>
    <w:rsid w:val="00E21F12"/>
    <w:rsid w:val="00E21F2F"/>
    <w:rsid w:val="00E2203A"/>
    <w:rsid w:val="00E2204D"/>
    <w:rsid w:val="00E221FE"/>
    <w:rsid w:val="00E226B6"/>
    <w:rsid w:val="00E227E2"/>
    <w:rsid w:val="00E22AEA"/>
    <w:rsid w:val="00E22B5B"/>
    <w:rsid w:val="00E22CBF"/>
    <w:rsid w:val="00E23091"/>
    <w:rsid w:val="00E231A1"/>
    <w:rsid w:val="00E23218"/>
    <w:rsid w:val="00E23238"/>
    <w:rsid w:val="00E232B9"/>
    <w:rsid w:val="00E23468"/>
    <w:rsid w:val="00E2349E"/>
    <w:rsid w:val="00E234EE"/>
    <w:rsid w:val="00E236B8"/>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B67"/>
    <w:rsid w:val="00E26E37"/>
    <w:rsid w:val="00E26E87"/>
    <w:rsid w:val="00E26F0E"/>
    <w:rsid w:val="00E27302"/>
    <w:rsid w:val="00E273B9"/>
    <w:rsid w:val="00E27776"/>
    <w:rsid w:val="00E27A95"/>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68D"/>
    <w:rsid w:val="00E33837"/>
    <w:rsid w:val="00E339EF"/>
    <w:rsid w:val="00E33B21"/>
    <w:rsid w:val="00E33D00"/>
    <w:rsid w:val="00E33E85"/>
    <w:rsid w:val="00E34028"/>
    <w:rsid w:val="00E34041"/>
    <w:rsid w:val="00E340C6"/>
    <w:rsid w:val="00E34157"/>
    <w:rsid w:val="00E341E9"/>
    <w:rsid w:val="00E343C1"/>
    <w:rsid w:val="00E343D6"/>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37F24"/>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4"/>
    <w:rsid w:val="00E414CA"/>
    <w:rsid w:val="00E41569"/>
    <w:rsid w:val="00E41606"/>
    <w:rsid w:val="00E41721"/>
    <w:rsid w:val="00E41BBE"/>
    <w:rsid w:val="00E41C6D"/>
    <w:rsid w:val="00E41E07"/>
    <w:rsid w:val="00E41EAA"/>
    <w:rsid w:val="00E42113"/>
    <w:rsid w:val="00E42518"/>
    <w:rsid w:val="00E4293D"/>
    <w:rsid w:val="00E4296E"/>
    <w:rsid w:val="00E42A0A"/>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05"/>
    <w:rsid w:val="00E440A5"/>
    <w:rsid w:val="00E44322"/>
    <w:rsid w:val="00E44399"/>
    <w:rsid w:val="00E4453F"/>
    <w:rsid w:val="00E4474F"/>
    <w:rsid w:val="00E44781"/>
    <w:rsid w:val="00E4479B"/>
    <w:rsid w:val="00E4482B"/>
    <w:rsid w:val="00E448D0"/>
    <w:rsid w:val="00E44A7C"/>
    <w:rsid w:val="00E44AE1"/>
    <w:rsid w:val="00E44D8B"/>
    <w:rsid w:val="00E44DA7"/>
    <w:rsid w:val="00E44E26"/>
    <w:rsid w:val="00E44E29"/>
    <w:rsid w:val="00E44EDF"/>
    <w:rsid w:val="00E44EEB"/>
    <w:rsid w:val="00E450E3"/>
    <w:rsid w:val="00E45303"/>
    <w:rsid w:val="00E4531D"/>
    <w:rsid w:val="00E4539F"/>
    <w:rsid w:val="00E4553B"/>
    <w:rsid w:val="00E459C3"/>
    <w:rsid w:val="00E459E4"/>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6DF"/>
    <w:rsid w:val="00E5072F"/>
    <w:rsid w:val="00E50BB8"/>
    <w:rsid w:val="00E50C54"/>
    <w:rsid w:val="00E50DFE"/>
    <w:rsid w:val="00E50F2D"/>
    <w:rsid w:val="00E50FDB"/>
    <w:rsid w:val="00E51400"/>
    <w:rsid w:val="00E51441"/>
    <w:rsid w:val="00E51452"/>
    <w:rsid w:val="00E5165B"/>
    <w:rsid w:val="00E5165F"/>
    <w:rsid w:val="00E516E3"/>
    <w:rsid w:val="00E51769"/>
    <w:rsid w:val="00E51837"/>
    <w:rsid w:val="00E519CB"/>
    <w:rsid w:val="00E51B4D"/>
    <w:rsid w:val="00E51BD1"/>
    <w:rsid w:val="00E51DE5"/>
    <w:rsid w:val="00E51E24"/>
    <w:rsid w:val="00E51ED8"/>
    <w:rsid w:val="00E51F86"/>
    <w:rsid w:val="00E5218B"/>
    <w:rsid w:val="00E521D9"/>
    <w:rsid w:val="00E52239"/>
    <w:rsid w:val="00E524AE"/>
    <w:rsid w:val="00E525B7"/>
    <w:rsid w:val="00E525FB"/>
    <w:rsid w:val="00E5267C"/>
    <w:rsid w:val="00E52712"/>
    <w:rsid w:val="00E527F8"/>
    <w:rsid w:val="00E52977"/>
    <w:rsid w:val="00E52A9F"/>
    <w:rsid w:val="00E52BA1"/>
    <w:rsid w:val="00E52C63"/>
    <w:rsid w:val="00E52E41"/>
    <w:rsid w:val="00E52E6A"/>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BCA"/>
    <w:rsid w:val="00E54EC1"/>
    <w:rsid w:val="00E54F1A"/>
    <w:rsid w:val="00E54FA3"/>
    <w:rsid w:val="00E55204"/>
    <w:rsid w:val="00E5526F"/>
    <w:rsid w:val="00E55373"/>
    <w:rsid w:val="00E55412"/>
    <w:rsid w:val="00E558A5"/>
    <w:rsid w:val="00E559FA"/>
    <w:rsid w:val="00E55AFE"/>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680"/>
    <w:rsid w:val="00E5775A"/>
    <w:rsid w:val="00E577B5"/>
    <w:rsid w:val="00E57810"/>
    <w:rsid w:val="00E57818"/>
    <w:rsid w:val="00E57B6C"/>
    <w:rsid w:val="00E57F4E"/>
    <w:rsid w:val="00E6005C"/>
    <w:rsid w:val="00E60157"/>
    <w:rsid w:val="00E6048F"/>
    <w:rsid w:val="00E60493"/>
    <w:rsid w:val="00E60695"/>
    <w:rsid w:val="00E60807"/>
    <w:rsid w:val="00E60971"/>
    <w:rsid w:val="00E60977"/>
    <w:rsid w:val="00E609F1"/>
    <w:rsid w:val="00E60C0F"/>
    <w:rsid w:val="00E60CAD"/>
    <w:rsid w:val="00E60EB2"/>
    <w:rsid w:val="00E60F40"/>
    <w:rsid w:val="00E610E3"/>
    <w:rsid w:val="00E6135B"/>
    <w:rsid w:val="00E616D3"/>
    <w:rsid w:val="00E6171A"/>
    <w:rsid w:val="00E61838"/>
    <w:rsid w:val="00E61F45"/>
    <w:rsid w:val="00E61FAB"/>
    <w:rsid w:val="00E61FEA"/>
    <w:rsid w:val="00E62122"/>
    <w:rsid w:val="00E62314"/>
    <w:rsid w:val="00E6236E"/>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66D"/>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8D8"/>
    <w:rsid w:val="00E70A31"/>
    <w:rsid w:val="00E70CAA"/>
    <w:rsid w:val="00E712B3"/>
    <w:rsid w:val="00E712EF"/>
    <w:rsid w:val="00E7146E"/>
    <w:rsid w:val="00E714E5"/>
    <w:rsid w:val="00E7187F"/>
    <w:rsid w:val="00E718CA"/>
    <w:rsid w:val="00E71A23"/>
    <w:rsid w:val="00E71BAD"/>
    <w:rsid w:val="00E71C68"/>
    <w:rsid w:val="00E71DE8"/>
    <w:rsid w:val="00E720C3"/>
    <w:rsid w:val="00E720EB"/>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DF4"/>
    <w:rsid w:val="00E73E35"/>
    <w:rsid w:val="00E73FEA"/>
    <w:rsid w:val="00E74045"/>
    <w:rsid w:val="00E7433E"/>
    <w:rsid w:val="00E7446D"/>
    <w:rsid w:val="00E74476"/>
    <w:rsid w:val="00E744A4"/>
    <w:rsid w:val="00E74695"/>
    <w:rsid w:val="00E747DC"/>
    <w:rsid w:val="00E7499B"/>
    <w:rsid w:val="00E74C19"/>
    <w:rsid w:val="00E74CBF"/>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2AB"/>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432"/>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9CD"/>
    <w:rsid w:val="00E83AFC"/>
    <w:rsid w:val="00E83B55"/>
    <w:rsid w:val="00E83BDA"/>
    <w:rsid w:val="00E83C67"/>
    <w:rsid w:val="00E83EA6"/>
    <w:rsid w:val="00E83FE1"/>
    <w:rsid w:val="00E840E7"/>
    <w:rsid w:val="00E8411B"/>
    <w:rsid w:val="00E84129"/>
    <w:rsid w:val="00E8421D"/>
    <w:rsid w:val="00E84A88"/>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DD5"/>
    <w:rsid w:val="00E86ED3"/>
    <w:rsid w:val="00E8706E"/>
    <w:rsid w:val="00E874F8"/>
    <w:rsid w:val="00E8759B"/>
    <w:rsid w:val="00E875EC"/>
    <w:rsid w:val="00E879E2"/>
    <w:rsid w:val="00E87A93"/>
    <w:rsid w:val="00E87C59"/>
    <w:rsid w:val="00E87D21"/>
    <w:rsid w:val="00E87DD4"/>
    <w:rsid w:val="00E9028B"/>
    <w:rsid w:val="00E903CD"/>
    <w:rsid w:val="00E903CF"/>
    <w:rsid w:val="00E904B8"/>
    <w:rsid w:val="00E906A5"/>
    <w:rsid w:val="00E9073C"/>
    <w:rsid w:val="00E90962"/>
    <w:rsid w:val="00E90E77"/>
    <w:rsid w:val="00E90F49"/>
    <w:rsid w:val="00E910F1"/>
    <w:rsid w:val="00E9134E"/>
    <w:rsid w:val="00E91486"/>
    <w:rsid w:val="00E91643"/>
    <w:rsid w:val="00E91B3B"/>
    <w:rsid w:val="00E91EE1"/>
    <w:rsid w:val="00E91FC3"/>
    <w:rsid w:val="00E923BE"/>
    <w:rsid w:val="00E926A6"/>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885"/>
    <w:rsid w:val="00E96A36"/>
    <w:rsid w:val="00E96A81"/>
    <w:rsid w:val="00E96A85"/>
    <w:rsid w:val="00E96BB4"/>
    <w:rsid w:val="00E96DB8"/>
    <w:rsid w:val="00E96E22"/>
    <w:rsid w:val="00E96F18"/>
    <w:rsid w:val="00E96FDE"/>
    <w:rsid w:val="00E9755A"/>
    <w:rsid w:val="00E97786"/>
    <w:rsid w:val="00E977A0"/>
    <w:rsid w:val="00E977FD"/>
    <w:rsid w:val="00E97842"/>
    <w:rsid w:val="00E9793D"/>
    <w:rsid w:val="00E9793E"/>
    <w:rsid w:val="00E97985"/>
    <w:rsid w:val="00E979C1"/>
    <w:rsid w:val="00E97AC2"/>
    <w:rsid w:val="00E97D29"/>
    <w:rsid w:val="00E97E85"/>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48A"/>
    <w:rsid w:val="00EA352E"/>
    <w:rsid w:val="00EA354E"/>
    <w:rsid w:val="00EA367B"/>
    <w:rsid w:val="00EA377A"/>
    <w:rsid w:val="00EA378D"/>
    <w:rsid w:val="00EA37F0"/>
    <w:rsid w:val="00EA38B4"/>
    <w:rsid w:val="00EA3969"/>
    <w:rsid w:val="00EA3ABF"/>
    <w:rsid w:val="00EA3B1E"/>
    <w:rsid w:val="00EA3CB9"/>
    <w:rsid w:val="00EA3CBB"/>
    <w:rsid w:val="00EA3D49"/>
    <w:rsid w:val="00EA40BE"/>
    <w:rsid w:val="00EA40C8"/>
    <w:rsid w:val="00EA423D"/>
    <w:rsid w:val="00EA43A9"/>
    <w:rsid w:val="00EA43DD"/>
    <w:rsid w:val="00EA43DE"/>
    <w:rsid w:val="00EA4640"/>
    <w:rsid w:val="00EA48CB"/>
    <w:rsid w:val="00EA4963"/>
    <w:rsid w:val="00EA4EBA"/>
    <w:rsid w:val="00EA4F7D"/>
    <w:rsid w:val="00EA500F"/>
    <w:rsid w:val="00EA508F"/>
    <w:rsid w:val="00EA5236"/>
    <w:rsid w:val="00EA527C"/>
    <w:rsid w:val="00EA5603"/>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8CD"/>
    <w:rsid w:val="00EA7901"/>
    <w:rsid w:val="00EA7984"/>
    <w:rsid w:val="00EA798A"/>
    <w:rsid w:val="00EA7E6C"/>
    <w:rsid w:val="00EA7EFC"/>
    <w:rsid w:val="00EA7F67"/>
    <w:rsid w:val="00EB01CF"/>
    <w:rsid w:val="00EB01E1"/>
    <w:rsid w:val="00EB01F7"/>
    <w:rsid w:val="00EB027E"/>
    <w:rsid w:val="00EB0577"/>
    <w:rsid w:val="00EB063C"/>
    <w:rsid w:val="00EB082D"/>
    <w:rsid w:val="00EB0929"/>
    <w:rsid w:val="00EB0B15"/>
    <w:rsid w:val="00EB0C82"/>
    <w:rsid w:val="00EB0F93"/>
    <w:rsid w:val="00EB10AA"/>
    <w:rsid w:val="00EB120C"/>
    <w:rsid w:val="00EB134F"/>
    <w:rsid w:val="00EB13E6"/>
    <w:rsid w:val="00EB13ED"/>
    <w:rsid w:val="00EB15D1"/>
    <w:rsid w:val="00EB181B"/>
    <w:rsid w:val="00EB1893"/>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2FFA"/>
    <w:rsid w:val="00EB300D"/>
    <w:rsid w:val="00EB33BC"/>
    <w:rsid w:val="00EB34E8"/>
    <w:rsid w:val="00EB35A7"/>
    <w:rsid w:val="00EB39A5"/>
    <w:rsid w:val="00EB39BA"/>
    <w:rsid w:val="00EB3A5A"/>
    <w:rsid w:val="00EB3C59"/>
    <w:rsid w:val="00EB3C6F"/>
    <w:rsid w:val="00EB3DB2"/>
    <w:rsid w:val="00EB3E2C"/>
    <w:rsid w:val="00EB3EA3"/>
    <w:rsid w:val="00EB4005"/>
    <w:rsid w:val="00EB40D4"/>
    <w:rsid w:val="00EB4193"/>
    <w:rsid w:val="00EB4220"/>
    <w:rsid w:val="00EB42E9"/>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97"/>
    <w:rsid w:val="00EB58BF"/>
    <w:rsid w:val="00EB58ED"/>
    <w:rsid w:val="00EB5A26"/>
    <w:rsid w:val="00EB5C16"/>
    <w:rsid w:val="00EB5C1B"/>
    <w:rsid w:val="00EB5C6C"/>
    <w:rsid w:val="00EB5D92"/>
    <w:rsid w:val="00EB5D97"/>
    <w:rsid w:val="00EB5EE9"/>
    <w:rsid w:val="00EB5F5C"/>
    <w:rsid w:val="00EB5FAB"/>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0B"/>
    <w:rsid w:val="00EB6C3B"/>
    <w:rsid w:val="00EB6C90"/>
    <w:rsid w:val="00EB6D37"/>
    <w:rsid w:val="00EB6E15"/>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8C2"/>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44C"/>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E24"/>
    <w:rsid w:val="00EC4F8E"/>
    <w:rsid w:val="00EC50A3"/>
    <w:rsid w:val="00EC50FB"/>
    <w:rsid w:val="00EC511A"/>
    <w:rsid w:val="00EC5244"/>
    <w:rsid w:val="00EC53E2"/>
    <w:rsid w:val="00EC54E4"/>
    <w:rsid w:val="00EC5540"/>
    <w:rsid w:val="00EC5585"/>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75E"/>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48C"/>
    <w:rsid w:val="00ED151B"/>
    <w:rsid w:val="00ED16C4"/>
    <w:rsid w:val="00ED16C7"/>
    <w:rsid w:val="00ED1C99"/>
    <w:rsid w:val="00ED1D20"/>
    <w:rsid w:val="00ED1F5D"/>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14B"/>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88D"/>
    <w:rsid w:val="00ED7937"/>
    <w:rsid w:val="00ED7A5E"/>
    <w:rsid w:val="00ED7D29"/>
    <w:rsid w:val="00ED7D44"/>
    <w:rsid w:val="00ED7E55"/>
    <w:rsid w:val="00ED7F8B"/>
    <w:rsid w:val="00ED7FCE"/>
    <w:rsid w:val="00ED7FF4"/>
    <w:rsid w:val="00EE0091"/>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65F"/>
    <w:rsid w:val="00EE17AD"/>
    <w:rsid w:val="00EE17EE"/>
    <w:rsid w:val="00EE1AF3"/>
    <w:rsid w:val="00EE1B96"/>
    <w:rsid w:val="00EE1C4E"/>
    <w:rsid w:val="00EE1CCE"/>
    <w:rsid w:val="00EE1D99"/>
    <w:rsid w:val="00EE1FC6"/>
    <w:rsid w:val="00EE2003"/>
    <w:rsid w:val="00EE2015"/>
    <w:rsid w:val="00EE2270"/>
    <w:rsid w:val="00EE229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BE"/>
    <w:rsid w:val="00EE3DC5"/>
    <w:rsid w:val="00EE3DCA"/>
    <w:rsid w:val="00EE3FD5"/>
    <w:rsid w:val="00EE3FEE"/>
    <w:rsid w:val="00EE40AC"/>
    <w:rsid w:val="00EE40C4"/>
    <w:rsid w:val="00EE43AA"/>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649"/>
    <w:rsid w:val="00EE57F7"/>
    <w:rsid w:val="00EE59A2"/>
    <w:rsid w:val="00EE5C23"/>
    <w:rsid w:val="00EE5CC3"/>
    <w:rsid w:val="00EE5F86"/>
    <w:rsid w:val="00EE61E7"/>
    <w:rsid w:val="00EE6335"/>
    <w:rsid w:val="00EE6565"/>
    <w:rsid w:val="00EE66BB"/>
    <w:rsid w:val="00EE66F9"/>
    <w:rsid w:val="00EE696F"/>
    <w:rsid w:val="00EE6A85"/>
    <w:rsid w:val="00EE6C6B"/>
    <w:rsid w:val="00EE6D89"/>
    <w:rsid w:val="00EE6DAD"/>
    <w:rsid w:val="00EE6FFB"/>
    <w:rsid w:val="00EE7233"/>
    <w:rsid w:val="00EE7574"/>
    <w:rsid w:val="00EE78C0"/>
    <w:rsid w:val="00EE7984"/>
    <w:rsid w:val="00EE7A5D"/>
    <w:rsid w:val="00EE7A82"/>
    <w:rsid w:val="00EE7AF0"/>
    <w:rsid w:val="00EE7BBD"/>
    <w:rsid w:val="00EE7C04"/>
    <w:rsid w:val="00EE7C05"/>
    <w:rsid w:val="00EE7C7B"/>
    <w:rsid w:val="00EE7CD7"/>
    <w:rsid w:val="00EE7CDC"/>
    <w:rsid w:val="00EF000E"/>
    <w:rsid w:val="00EF00D2"/>
    <w:rsid w:val="00EF015E"/>
    <w:rsid w:val="00EF016A"/>
    <w:rsid w:val="00EF017D"/>
    <w:rsid w:val="00EF0251"/>
    <w:rsid w:val="00EF02E1"/>
    <w:rsid w:val="00EF0347"/>
    <w:rsid w:val="00EF0360"/>
    <w:rsid w:val="00EF08D2"/>
    <w:rsid w:val="00EF0980"/>
    <w:rsid w:val="00EF0A47"/>
    <w:rsid w:val="00EF0B00"/>
    <w:rsid w:val="00EF0C5B"/>
    <w:rsid w:val="00EF0D28"/>
    <w:rsid w:val="00EF0DC2"/>
    <w:rsid w:val="00EF0E40"/>
    <w:rsid w:val="00EF0F97"/>
    <w:rsid w:val="00EF1109"/>
    <w:rsid w:val="00EF1287"/>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8"/>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36C"/>
    <w:rsid w:val="00EF5478"/>
    <w:rsid w:val="00EF547C"/>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0C9"/>
    <w:rsid w:val="00F00184"/>
    <w:rsid w:val="00F003A6"/>
    <w:rsid w:val="00F006F3"/>
    <w:rsid w:val="00F0088A"/>
    <w:rsid w:val="00F00898"/>
    <w:rsid w:val="00F009C8"/>
    <w:rsid w:val="00F00A72"/>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1B9"/>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3F05"/>
    <w:rsid w:val="00F04079"/>
    <w:rsid w:val="00F0416C"/>
    <w:rsid w:val="00F04173"/>
    <w:rsid w:val="00F042F3"/>
    <w:rsid w:val="00F0456B"/>
    <w:rsid w:val="00F047F0"/>
    <w:rsid w:val="00F04805"/>
    <w:rsid w:val="00F04857"/>
    <w:rsid w:val="00F0488E"/>
    <w:rsid w:val="00F048F8"/>
    <w:rsid w:val="00F049E1"/>
    <w:rsid w:val="00F04CCB"/>
    <w:rsid w:val="00F04D16"/>
    <w:rsid w:val="00F04D87"/>
    <w:rsid w:val="00F0500D"/>
    <w:rsid w:val="00F0508D"/>
    <w:rsid w:val="00F0519E"/>
    <w:rsid w:val="00F051B3"/>
    <w:rsid w:val="00F05219"/>
    <w:rsid w:val="00F053AA"/>
    <w:rsid w:val="00F05BFE"/>
    <w:rsid w:val="00F05D9A"/>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AD5"/>
    <w:rsid w:val="00F07C63"/>
    <w:rsid w:val="00F07C73"/>
    <w:rsid w:val="00F07DFF"/>
    <w:rsid w:val="00F07EC8"/>
    <w:rsid w:val="00F07EFE"/>
    <w:rsid w:val="00F07FB1"/>
    <w:rsid w:val="00F100DD"/>
    <w:rsid w:val="00F10231"/>
    <w:rsid w:val="00F1025E"/>
    <w:rsid w:val="00F1028A"/>
    <w:rsid w:val="00F102AF"/>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08"/>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103"/>
    <w:rsid w:val="00F142DF"/>
    <w:rsid w:val="00F1430F"/>
    <w:rsid w:val="00F1434E"/>
    <w:rsid w:val="00F144B0"/>
    <w:rsid w:val="00F145E4"/>
    <w:rsid w:val="00F1472C"/>
    <w:rsid w:val="00F14917"/>
    <w:rsid w:val="00F14A67"/>
    <w:rsid w:val="00F14A70"/>
    <w:rsid w:val="00F14AB3"/>
    <w:rsid w:val="00F14C34"/>
    <w:rsid w:val="00F14C3E"/>
    <w:rsid w:val="00F14D1D"/>
    <w:rsid w:val="00F14D58"/>
    <w:rsid w:val="00F14D91"/>
    <w:rsid w:val="00F14DB8"/>
    <w:rsid w:val="00F14E52"/>
    <w:rsid w:val="00F14EC4"/>
    <w:rsid w:val="00F14F13"/>
    <w:rsid w:val="00F15022"/>
    <w:rsid w:val="00F15059"/>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290"/>
    <w:rsid w:val="00F20473"/>
    <w:rsid w:val="00F206B2"/>
    <w:rsid w:val="00F2073B"/>
    <w:rsid w:val="00F20790"/>
    <w:rsid w:val="00F207A6"/>
    <w:rsid w:val="00F20A67"/>
    <w:rsid w:val="00F20D41"/>
    <w:rsid w:val="00F20E4E"/>
    <w:rsid w:val="00F20E8A"/>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5FB"/>
    <w:rsid w:val="00F2480F"/>
    <w:rsid w:val="00F248F7"/>
    <w:rsid w:val="00F24940"/>
    <w:rsid w:val="00F2494A"/>
    <w:rsid w:val="00F24AD1"/>
    <w:rsid w:val="00F2502E"/>
    <w:rsid w:val="00F250C7"/>
    <w:rsid w:val="00F25197"/>
    <w:rsid w:val="00F25466"/>
    <w:rsid w:val="00F2550F"/>
    <w:rsid w:val="00F255E6"/>
    <w:rsid w:val="00F256A6"/>
    <w:rsid w:val="00F25779"/>
    <w:rsid w:val="00F25804"/>
    <w:rsid w:val="00F25834"/>
    <w:rsid w:val="00F25894"/>
    <w:rsid w:val="00F2589A"/>
    <w:rsid w:val="00F25935"/>
    <w:rsid w:val="00F259D2"/>
    <w:rsid w:val="00F25A07"/>
    <w:rsid w:val="00F25A0E"/>
    <w:rsid w:val="00F25AA4"/>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28"/>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26"/>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ADD"/>
    <w:rsid w:val="00F32B4B"/>
    <w:rsid w:val="00F32BCD"/>
    <w:rsid w:val="00F32CC4"/>
    <w:rsid w:val="00F32E10"/>
    <w:rsid w:val="00F33211"/>
    <w:rsid w:val="00F33291"/>
    <w:rsid w:val="00F33321"/>
    <w:rsid w:val="00F333A0"/>
    <w:rsid w:val="00F33554"/>
    <w:rsid w:val="00F33727"/>
    <w:rsid w:val="00F33728"/>
    <w:rsid w:val="00F337FB"/>
    <w:rsid w:val="00F3396E"/>
    <w:rsid w:val="00F339ED"/>
    <w:rsid w:val="00F33B3A"/>
    <w:rsid w:val="00F33CEC"/>
    <w:rsid w:val="00F33D01"/>
    <w:rsid w:val="00F33E4C"/>
    <w:rsid w:val="00F33ED9"/>
    <w:rsid w:val="00F33F70"/>
    <w:rsid w:val="00F34293"/>
    <w:rsid w:val="00F34545"/>
    <w:rsid w:val="00F34652"/>
    <w:rsid w:val="00F34757"/>
    <w:rsid w:val="00F34795"/>
    <w:rsid w:val="00F34808"/>
    <w:rsid w:val="00F34865"/>
    <w:rsid w:val="00F34875"/>
    <w:rsid w:val="00F348B1"/>
    <w:rsid w:val="00F34A7C"/>
    <w:rsid w:val="00F34B14"/>
    <w:rsid w:val="00F34B34"/>
    <w:rsid w:val="00F34C57"/>
    <w:rsid w:val="00F34F3B"/>
    <w:rsid w:val="00F3514A"/>
    <w:rsid w:val="00F351F0"/>
    <w:rsid w:val="00F35205"/>
    <w:rsid w:val="00F3534C"/>
    <w:rsid w:val="00F3535E"/>
    <w:rsid w:val="00F353BA"/>
    <w:rsid w:val="00F35439"/>
    <w:rsid w:val="00F355F7"/>
    <w:rsid w:val="00F35644"/>
    <w:rsid w:val="00F3564B"/>
    <w:rsid w:val="00F356FD"/>
    <w:rsid w:val="00F358A3"/>
    <w:rsid w:val="00F359A3"/>
    <w:rsid w:val="00F359C0"/>
    <w:rsid w:val="00F35B86"/>
    <w:rsid w:val="00F35DBE"/>
    <w:rsid w:val="00F35E6E"/>
    <w:rsid w:val="00F35F27"/>
    <w:rsid w:val="00F35F99"/>
    <w:rsid w:val="00F362D7"/>
    <w:rsid w:val="00F363B8"/>
    <w:rsid w:val="00F3658C"/>
    <w:rsid w:val="00F365A2"/>
    <w:rsid w:val="00F36613"/>
    <w:rsid w:val="00F366C0"/>
    <w:rsid w:val="00F36728"/>
    <w:rsid w:val="00F367C8"/>
    <w:rsid w:val="00F3682F"/>
    <w:rsid w:val="00F368C2"/>
    <w:rsid w:val="00F368CB"/>
    <w:rsid w:val="00F3696D"/>
    <w:rsid w:val="00F3697A"/>
    <w:rsid w:val="00F36B5B"/>
    <w:rsid w:val="00F36B65"/>
    <w:rsid w:val="00F36C66"/>
    <w:rsid w:val="00F36CD6"/>
    <w:rsid w:val="00F36D16"/>
    <w:rsid w:val="00F36D31"/>
    <w:rsid w:val="00F36DD3"/>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7F"/>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30"/>
    <w:rsid w:val="00F42457"/>
    <w:rsid w:val="00F42561"/>
    <w:rsid w:val="00F426CD"/>
    <w:rsid w:val="00F429C6"/>
    <w:rsid w:val="00F42A5C"/>
    <w:rsid w:val="00F42BDA"/>
    <w:rsid w:val="00F42CB2"/>
    <w:rsid w:val="00F42D18"/>
    <w:rsid w:val="00F42D27"/>
    <w:rsid w:val="00F42F03"/>
    <w:rsid w:val="00F432F1"/>
    <w:rsid w:val="00F437F4"/>
    <w:rsid w:val="00F43955"/>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5D4"/>
    <w:rsid w:val="00F458A9"/>
    <w:rsid w:val="00F459B9"/>
    <w:rsid w:val="00F45AD5"/>
    <w:rsid w:val="00F45B11"/>
    <w:rsid w:val="00F45C0E"/>
    <w:rsid w:val="00F45C1D"/>
    <w:rsid w:val="00F45E6E"/>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B45"/>
    <w:rsid w:val="00F47C18"/>
    <w:rsid w:val="00F47C55"/>
    <w:rsid w:val="00F47D25"/>
    <w:rsid w:val="00F47DD7"/>
    <w:rsid w:val="00F47EA3"/>
    <w:rsid w:val="00F47F31"/>
    <w:rsid w:val="00F50111"/>
    <w:rsid w:val="00F5048F"/>
    <w:rsid w:val="00F504C7"/>
    <w:rsid w:val="00F50731"/>
    <w:rsid w:val="00F50767"/>
    <w:rsid w:val="00F50A2E"/>
    <w:rsid w:val="00F50C68"/>
    <w:rsid w:val="00F50CB3"/>
    <w:rsid w:val="00F50EB3"/>
    <w:rsid w:val="00F50FB4"/>
    <w:rsid w:val="00F51341"/>
    <w:rsid w:val="00F514FE"/>
    <w:rsid w:val="00F5172D"/>
    <w:rsid w:val="00F5197E"/>
    <w:rsid w:val="00F51FBE"/>
    <w:rsid w:val="00F5204B"/>
    <w:rsid w:val="00F521FD"/>
    <w:rsid w:val="00F52390"/>
    <w:rsid w:val="00F524F5"/>
    <w:rsid w:val="00F525F3"/>
    <w:rsid w:val="00F5263A"/>
    <w:rsid w:val="00F52B52"/>
    <w:rsid w:val="00F52BBB"/>
    <w:rsid w:val="00F52BEF"/>
    <w:rsid w:val="00F52C6A"/>
    <w:rsid w:val="00F52D10"/>
    <w:rsid w:val="00F52DC7"/>
    <w:rsid w:val="00F52FF3"/>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D93"/>
    <w:rsid w:val="00F54E3A"/>
    <w:rsid w:val="00F54ECB"/>
    <w:rsid w:val="00F54F5B"/>
    <w:rsid w:val="00F55070"/>
    <w:rsid w:val="00F550BA"/>
    <w:rsid w:val="00F555F5"/>
    <w:rsid w:val="00F55866"/>
    <w:rsid w:val="00F55880"/>
    <w:rsid w:val="00F55AE8"/>
    <w:rsid w:val="00F55C17"/>
    <w:rsid w:val="00F55F46"/>
    <w:rsid w:val="00F55F50"/>
    <w:rsid w:val="00F55FFB"/>
    <w:rsid w:val="00F560BA"/>
    <w:rsid w:val="00F56126"/>
    <w:rsid w:val="00F56389"/>
    <w:rsid w:val="00F563F1"/>
    <w:rsid w:val="00F5647A"/>
    <w:rsid w:val="00F56514"/>
    <w:rsid w:val="00F565DC"/>
    <w:rsid w:val="00F5666A"/>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3E"/>
    <w:rsid w:val="00F6034B"/>
    <w:rsid w:val="00F60821"/>
    <w:rsid w:val="00F60917"/>
    <w:rsid w:val="00F60A30"/>
    <w:rsid w:val="00F60B8A"/>
    <w:rsid w:val="00F60BDB"/>
    <w:rsid w:val="00F60C25"/>
    <w:rsid w:val="00F60CD0"/>
    <w:rsid w:val="00F60D51"/>
    <w:rsid w:val="00F60D78"/>
    <w:rsid w:val="00F60DEE"/>
    <w:rsid w:val="00F60E1E"/>
    <w:rsid w:val="00F60E89"/>
    <w:rsid w:val="00F60F34"/>
    <w:rsid w:val="00F60F7E"/>
    <w:rsid w:val="00F61030"/>
    <w:rsid w:val="00F6166F"/>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C72"/>
    <w:rsid w:val="00F62D3C"/>
    <w:rsid w:val="00F62E59"/>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8EC"/>
    <w:rsid w:val="00F6493D"/>
    <w:rsid w:val="00F64A0C"/>
    <w:rsid w:val="00F64A80"/>
    <w:rsid w:val="00F64BA3"/>
    <w:rsid w:val="00F64D2C"/>
    <w:rsid w:val="00F64D51"/>
    <w:rsid w:val="00F64E71"/>
    <w:rsid w:val="00F64EAB"/>
    <w:rsid w:val="00F651C8"/>
    <w:rsid w:val="00F652C9"/>
    <w:rsid w:val="00F65303"/>
    <w:rsid w:val="00F65422"/>
    <w:rsid w:val="00F654FA"/>
    <w:rsid w:val="00F65502"/>
    <w:rsid w:val="00F6557F"/>
    <w:rsid w:val="00F6586E"/>
    <w:rsid w:val="00F65A39"/>
    <w:rsid w:val="00F65B75"/>
    <w:rsid w:val="00F65B9E"/>
    <w:rsid w:val="00F65BC6"/>
    <w:rsid w:val="00F65F0E"/>
    <w:rsid w:val="00F65F1B"/>
    <w:rsid w:val="00F65F55"/>
    <w:rsid w:val="00F65FD8"/>
    <w:rsid w:val="00F66158"/>
    <w:rsid w:val="00F66295"/>
    <w:rsid w:val="00F66347"/>
    <w:rsid w:val="00F66B42"/>
    <w:rsid w:val="00F66BFE"/>
    <w:rsid w:val="00F66C27"/>
    <w:rsid w:val="00F66FAB"/>
    <w:rsid w:val="00F66FB8"/>
    <w:rsid w:val="00F67027"/>
    <w:rsid w:val="00F67054"/>
    <w:rsid w:val="00F672BD"/>
    <w:rsid w:val="00F67433"/>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6"/>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2E82"/>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51E"/>
    <w:rsid w:val="00F7464F"/>
    <w:rsid w:val="00F7468E"/>
    <w:rsid w:val="00F746A7"/>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574"/>
    <w:rsid w:val="00F77763"/>
    <w:rsid w:val="00F77789"/>
    <w:rsid w:val="00F77834"/>
    <w:rsid w:val="00F77866"/>
    <w:rsid w:val="00F77DCC"/>
    <w:rsid w:val="00F80082"/>
    <w:rsid w:val="00F802CA"/>
    <w:rsid w:val="00F80324"/>
    <w:rsid w:val="00F8041B"/>
    <w:rsid w:val="00F80480"/>
    <w:rsid w:val="00F80672"/>
    <w:rsid w:val="00F806AA"/>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8D7"/>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8F9"/>
    <w:rsid w:val="00F84ABF"/>
    <w:rsid w:val="00F84B78"/>
    <w:rsid w:val="00F85095"/>
    <w:rsid w:val="00F8529B"/>
    <w:rsid w:val="00F85455"/>
    <w:rsid w:val="00F8562E"/>
    <w:rsid w:val="00F856FB"/>
    <w:rsid w:val="00F8570A"/>
    <w:rsid w:val="00F85715"/>
    <w:rsid w:val="00F85762"/>
    <w:rsid w:val="00F85799"/>
    <w:rsid w:val="00F8580E"/>
    <w:rsid w:val="00F85961"/>
    <w:rsid w:val="00F85BCB"/>
    <w:rsid w:val="00F85C3E"/>
    <w:rsid w:val="00F85C87"/>
    <w:rsid w:val="00F85CCE"/>
    <w:rsid w:val="00F85CE5"/>
    <w:rsid w:val="00F85E1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1"/>
    <w:rsid w:val="00F87AC9"/>
    <w:rsid w:val="00F87D38"/>
    <w:rsid w:val="00F87F13"/>
    <w:rsid w:val="00F87FBC"/>
    <w:rsid w:val="00F90042"/>
    <w:rsid w:val="00F90278"/>
    <w:rsid w:val="00F90384"/>
    <w:rsid w:val="00F903E7"/>
    <w:rsid w:val="00F904AB"/>
    <w:rsid w:val="00F904DF"/>
    <w:rsid w:val="00F9062F"/>
    <w:rsid w:val="00F907A7"/>
    <w:rsid w:val="00F9080F"/>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3CC"/>
    <w:rsid w:val="00F955A6"/>
    <w:rsid w:val="00F95A2D"/>
    <w:rsid w:val="00F95AB9"/>
    <w:rsid w:val="00F95AF4"/>
    <w:rsid w:val="00F95B10"/>
    <w:rsid w:val="00F95BD6"/>
    <w:rsid w:val="00F95CCA"/>
    <w:rsid w:val="00F95D61"/>
    <w:rsid w:val="00F95F65"/>
    <w:rsid w:val="00F960A6"/>
    <w:rsid w:val="00F96185"/>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835"/>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19"/>
    <w:rsid w:val="00FA2751"/>
    <w:rsid w:val="00FA27E1"/>
    <w:rsid w:val="00FA2A8C"/>
    <w:rsid w:val="00FA2C1F"/>
    <w:rsid w:val="00FA2DE6"/>
    <w:rsid w:val="00FA2E81"/>
    <w:rsid w:val="00FA2E8E"/>
    <w:rsid w:val="00FA3025"/>
    <w:rsid w:val="00FA3058"/>
    <w:rsid w:val="00FA30DA"/>
    <w:rsid w:val="00FA30DC"/>
    <w:rsid w:val="00FA331C"/>
    <w:rsid w:val="00FA34AA"/>
    <w:rsid w:val="00FA355B"/>
    <w:rsid w:val="00FA358A"/>
    <w:rsid w:val="00FA3597"/>
    <w:rsid w:val="00FA3C04"/>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A7EB1"/>
    <w:rsid w:val="00FB00B1"/>
    <w:rsid w:val="00FB0139"/>
    <w:rsid w:val="00FB01B4"/>
    <w:rsid w:val="00FB0227"/>
    <w:rsid w:val="00FB0231"/>
    <w:rsid w:val="00FB02D5"/>
    <w:rsid w:val="00FB042A"/>
    <w:rsid w:val="00FB0472"/>
    <w:rsid w:val="00FB0488"/>
    <w:rsid w:val="00FB0613"/>
    <w:rsid w:val="00FB0637"/>
    <w:rsid w:val="00FB069E"/>
    <w:rsid w:val="00FB085F"/>
    <w:rsid w:val="00FB09CA"/>
    <w:rsid w:val="00FB0B25"/>
    <w:rsid w:val="00FB0B7B"/>
    <w:rsid w:val="00FB0BF0"/>
    <w:rsid w:val="00FB0C57"/>
    <w:rsid w:val="00FB0DCA"/>
    <w:rsid w:val="00FB0EA3"/>
    <w:rsid w:val="00FB0EAD"/>
    <w:rsid w:val="00FB0FA1"/>
    <w:rsid w:val="00FB10B2"/>
    <w:rsid w:val="00FB1105"/>
    <w:rsid w:val="00FB1187"/>
    <w:rsid w:val="00FB118D"/>
    <w:rsid w:val="00FB11FB"/>
    <w:rsid w:val="00FB1289"/>
    <w:rsid w:val="00FB12CC"/>
    <w:rsid w:val="00FB12D3"/>
    <w:rsid w:val="00FB13FB"/>
    <w:rsid w:val="00FB1537"/>
    <w:rsid w:val="00FB15CF"/>
    <w:rsid w:val="00FB1678"/>
    <w:rsid w:val="00FB1895"/>
    <w:rsid w:val="00FB18C9"/>
    <w:rsid w:val="00FB1B01"/>
    <w:rsid w:val="00FB1B91"/>
    <w:rsid w:val="00FB1C34"/>
    <w:rsid w:val="00FB1C58"/>
    <w:rsid w:val="00FB1D92"/>
    <w:rsid w:val="00FB1DD3"/>
    <w:rsid w:val="00FB205C"/>
    <w:rsid w:val="00FB2161"/>
    <w:rsid w:val="00FB2341"/>
    <w:rsid w:val="00FB23DA"/>
    <w:rsid w:val="00FB2586"/>
    <w:rsid w:val="00FB263D"/>
    <w:rsid w:val="00FB28B5"/>
    <w:rsid w:val="00FB28D7"/>
    <w:rsid w:val="00FB29F5"/>
    <w:rsid w:val="00FB2A1C"/>
    <w:rsid w:val="00FB2AF0"/>
    <w:rsid w:val="00FB2FC9"/>
    <w:rsid w:val="00FB3076"/>
    <w:rsid w:val="00FB3191"/>
    <w:rsid w:val="00FB352F"/>
    <w:rsid w:val="00FB35BE"/>
    <w:rsid w:val="00FB37C4"/>
    <w:rsid w:val="00FB3882"/>
    <w:rsid w:val="00FB3932"/>
    <w:rsid w:val="00FB3999"/>
    <w:rsid w:val="00FB39E3"/>
    <w:rsid w:val="00FB39F1"/>
    <w:rsid w:val="00FB3BE7"/>
    <w:rsid w:val="00FB3C01"/>
    <w:rsid w:val="00FB3C23"/>
    <w:rsid w:val="00FB3E48"/>
    <w:rsid w:val="00FB3F8D"/>
    <w:rsid w:val="00FB4035"/>
    <w:rsid w:val="00FB42BB"/>
    <w:rsid w:val="00FB4325"/>
    <w:rsid w:val="00FB44C1"/>
    <w:rsid w:val="00FB4622"/>
    <w:rsid w:val="00FB47E4"/>
    <w:rsid w:val="00FB48D5"/>
    <w:rsid w:val="00FB494E"/>
    <w:rsid w:val="00FB49A1"/>
    <w:rsid w:val="00FB4A46"/>
    <w:rsid w:val="00FB4B48"/>
    <w:rsid w:val="00FB4E2E"/>
    <w:rsid w:val="00FB5107"/>
    <w:rsid w:val="00FB5260"/>
    <w:rsid w:val="00FB538D"/>
    <w:rsid w:val="00FB53AD"/>
    <w:rsid w:val="00FB5514"/>
    <w:rsid w:val="00FB5661"/>
    <w:rsid w:val="00FB56D1"/>
    <w:rsid w:val="00FB58B3"/>
    <w:rsid w:val="00FB5969"/>
    <w:rsid w:val="00FB59A4"/>
    <w:rsid w:val="00FB5AB9"/>
    <w:rsid w:val="00FB5C87"/>
    <w:rsid w:val="00FB5D22"/>
    <w:rsid w:val="00FB5E73"/>
    <w:rsid w:val="00FB5EBF"/>
    <w:rsid w:val="00FB5ED7"/>
    <w:rsid w:val="00FB5F5C"/>
    <w:rsid w:val="00FB5F8B"/>
    <w:rsid w:val="00FB612E"/>
    <w:rsid w:val="00FB63CD"/>
    <w:rsid w:val="00FB6410"/>
    <w:rsid w:val="00FB6551"/>
    <w:rsid w:val="00FB68F3"/>
    <w:rsid w:val="00FB693A"/>
    <w:rsid w:val="00FB6A88"/>
    <w:rsid w:val="00FB6B3B"/>
    <w:rsid w:val="00FB6D81"/>
    <w:rsid w:val="00FB6ED8"/>
    <w:rsid w:val="00FB702E"/>
    <w:rsid w:val="00FB7100"/>
    <w:rsid w:val="00FB74A3"/>
    <w:rsid w:val="00FB790C"/>
    <w:rsid w:val="00FB7B52"/>
    <w:rsid w:val="00FB7BF9"/>
    <w:rsid w:val="00FB7C55"/>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519"/>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73"/>
    <w:rsid w:val="00FC52AA"/>
    <w:rsid w:val="00FC565B"/>
    <w:rsid w:val="00FC5969"/>
    <w:rsid w:val="00FC596C"/>
    <w:rsid w:val="00FC5BC0"/>
    <w:rsid w:val="00FC5BF8"/>
    <w:rsid w:val="00FC5C74"/>
    <w:rsid w:val="00FC5CD7"/>
    <w:rsid w:val="00FC5E63"/>
    <w:rsid w:val="00FC5F92"/>
    <w:rsid w:val="00FC6093"/>
    <w:rsid w:val="00FC6150"/>
    <w:rsid w:val="00FC62DC"/>
    <w:rsid w:val="00FC63D4"/>
    <w:rsid w:val="00FC63E6"/>
    <w:rsid w:val="00FC6418"/>
    <w:rsid w:val="00FC675C"/>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BF0"/>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3"/>
    <w:rsid w:val="00FD2895"/>
    <w:rsid w:val="00FD2934"/>
    <w:rsid w:val="00FD29A6"/>
    <w:rsid w:val="00FD2A57"/>
    <w:rsid w:val="00FD2A88"/>
    <w:rsid w:val="00FD2BA1"/>
    <w:rsid w:val="00FD2C8C"/>
    <w:rsid w:val="00FD2D81"/>
    <w:rsid w:val="00FD2DFB"/>
    <w:rsid w:val="00FD2ED4"/>
    <w:rsid w:val="00FD30BE"/>
    <w:rsid w:val="00FD30C9"/>
    <w:rsid w:val="00FD3111"/>
    <w:rsid w:val="00FD3164"/>
    <w:rsid w:val="00FD3454"/>
    <w:rsid w:val="00FD3547"/>
    <w:rsid w:val="00FD35E5"/>
    <w:rsid w:val="00FD386B"/>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674"/>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6B2E"/>
    <w:rsid w:val="00FD729D"/>
    <w:rsid w:val="00FD72ED"/>
    <w:rsid w:val="00FD734F"/>
    <w:rsid w:val="00FD74AE"/>
    <w:rsid w:val="00FD762D"/>
    <w:rsid w:val="00FD779B"/>
    <w:rsid w:val="00FD78C1"/>
    <w:rsid w:val="00FD7B48"/>
    <w:rsid w:val="00FD7D5A"/>
    <w:rsid w:val="00FD7FB1"/>
    <w:rsid w:val="00FE02E2"/>
    <w:rsid w:val="00FE092A"/>
    <w:rsid w:val="00FE09F4"/>
    <w:rsid w:val="00FE0C11"/>
    <w:rsid w:val="00FE0DF0"/>
    <w:rsid w:val="00FE0EAB"/>
    <w:rsid w:val="00FE0F77"/>
    <w:rsid w:val="00FE1126"/>
    <w:rsid w:val="00FE1130"/>
    <w:rsid w:val="00FE1330"/>
    <w:rsid w:val="00FE14FD"/>
    <w:rsid w:val="00FE1572"/>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1E1"/>
    <w:rsid w:val="00FE423A"/>
    <w:rsid w:val="00FE426C"/>
    <w:rsid w:val="00FE442D"/>
    <w:rsid w:val="00FE471E"/>
    <w:rsid w:val="00FE4726"/>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E7FCB"/>
    <w:rsid w:val="00FF014A"/>
    <w:rsid w:val="00FF03DC"/>
    <w:rsid w:val="00FF040F"/>
    <w:rsid w:val="00FF04B0"/>
    <w:rsid w:val="00FF05C3"/>
    <w:rsid w:val="00FF061D"/>
    <w:rsid w:val="00FF06FE"/>
    <w:rsid w:val="00FF070E"/>
    <w:rsid w:val="00FF097D"/>
    <w:rsid w:val="00FF0AE9"/>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2C0"/>
    <w:rsid w:val="00FF3320"/>
    <w:rsid w:val="00FF332D"/>
    <w:rsid w:val="00FF33C8"/>
    <w:rsid w:val="00FF34F6"/>
    <w:rsid w:val="00FF3744"/>
    <w:rsid w:val="00FF37B5"/>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6E"/>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CE6"/>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3A01E5"/>
  <w15:docId w15:val="{9F783FE0-4AD1-4349-96D4-D08C63645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29"/>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29"/>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29"/>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29"/>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29"/>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73188C"/>
    <w:rPr>
      <w:color w:val="605E5C"/>
      <w:shd w:val="clear" w:color="auto" w:fill="E1DFDD"/>
    </w:rPr>
  </w:style>
  <w:style w:type="character" w:customStyle="1" w:styleId="1">
    <w:name w:val="إشارة لم يتم حلها1"/>
    <w:basedOn w:val="DefaultParagraphFont"/>
    <w:uiPriority w:val="99"/>
    <w:semiHidden/>
    <w:unhideWhenUsed/>
    <w:rsid w:val="004856C4"/>
    <w:rPr>
      <w:color w:val="605E5C"/>
      <w:shd w:val="clear" w:color="auto" w:fill="E1DFDD"/>
    </w:rPr>
  </w:style>
  <w:style w:type="character" w:customStyle="1" w:styleId="MarginTextChar">
    <w:name w:val="Margin Text Char"/>
    <w:link w:val="MarginText"/>
    <w:locked/>
    <w:rsid w:val="00FB13FB"/>
    <w:rPr>
      <w:rFonts w:ascii="Times New Roman" w:eastAsia="STZhongsong" w:hAnsi="Times New Roman" w:cs="Times New Roman"/>
      <w:lang w:val="x-none" w:eastAsia="zh-CN"/>
    </w:rPr>
  </w:style>
  <w:style w:type="paragraph" w:customStyle="1" w:styleId="MarginText">
    <w:name w:val="Margin Text"/>
    <w:basedOn w:val="Normal"/>
    <w:link w:val="MarginTextChar"/>
    <w:rsid w:val="00FB13FB"/>
    <w:pPr>
      <w:adjustRightInd w:val="0"/>
      <w:spacing w:after="240"/>
      <w:jc w:val="both"/>
    </w:pPr>
    <w:rPr>
      <w:rFonts w:ascii="Times New Roman" w:eastAsia="STZhongsong" w:hAnsi="Times New Roman" w:cs="Times New Roman"/>
      <w:lang w:val="x-none" w:eastAsia="zh-CN"/>
    </w:rPr>
  </w:style>
  <w:style w:type="paragraph" w:customStyle="1" w:styleId="SchHead">
    <w:name w:val="SchHead"/>
    <w:basedOn w:val="MarginText"/>
    <w:next w:val="Normal"/>
    <w:rsid w:val="00FB13FB"/>
    <w:pPr>
      <w:overflowPunct w:val="0"/>
      <w:autoSpaceDE w:val="0"/>
      <w:autoSpaceDN w:val="0"/>
      <w:spacing w:line="360" w:lineRule="auto"/>
      <w:jc w:val="center"/>
    </w:pPr>
    <w:rPr>
      <w:rFonts w:eastAsia="SimSun"/>
      <w:b/>
      <w:caps/>
      <w:szCs w:val="20"/>
      <w:lang w:val="en-GB" w:eastAsia="en-US"/>
    </w:rPr>
  </w:style>
  <w:style w:type="character" w:customStyle="1" w:styleId="00BodyChar">
    <w:name w:val="00 Body Char"/>
    <w:basedOn w:val="DefaultParagraphFont"/>
    <w:link w:val="00Body"/>
    <w:locked/>
    <w:rsid w:val="00FB13FB"/>
    <w:rPr>
      <w:rFonts w:ascii="Arial (Body)" w:eastAsia="Times New Roman" w:hAnsi="Arial (Body)" w:cs="Times New Roman"/>
      <w:szCs w:val="20"/>
    </w:rPr>
  </w:style>
  <w:style w:type="paragraph" w:customStyle="1" w:styleId="00Body">
    <w:name w:val="00 Body"/>
    <w:basedOn w:val="Normal"/>
    <w:link w:val="00BodyChar"/>
    <w:qFormat/>
    <w:rsid w:val="00FB13FB"/>
    <w:pPr>
      <w:spacing w:before="180" w:after="180" w:line="264" w:lineRule="auto"/>
    </w:pPr>
    <w:rPr>
      <w:rFonts w:ascii="Arial (Body)" w:eastAsia="Times New Roman" w:hAnsi="Arial (Body)"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61373471">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197275918">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586104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41277981">
      <w:bodyDiv w:val="1"/>
      <w:marLeft w:val="0"/>
      <w:marRight w:val="0"/>
      <w:marTop w:val="0"/>
      <w:marBottom w:val="0"/>
      <w:divBdr>
        <w:top w:val="none" w:sz="0" w:space="0" w:color="auto"/>
        <w:left w:val="none" w:sz="0" w:space="0" w:color="auto"/>
        <w:bottom w:val="none" w:sz="0" w:space="0" w:color="auto"/>
        <w:right w:val="none" w:sz="0" w:space="0" w:color="auto"/>
      </w:divBdr>
    </w:div>
    <w:div w:id="366565334">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21416678">
      <w:bodyDiv w:val="1"/>
      <w:marLeft w:val="0"/>
      <w:marRight w:val="0"/>
      <w:marTop w:val="0"/>
      <w:marBottom w:val="0"/>
      <w:divBdr>
        <w:top w:val="none" w:sz="0" w:space="0" w:color="auto"/>
        <w:left w:val="none" w:sz="0" w:space="0" w:color="auto"/>
        <w:bottom w:val="none" w:sz="0" w:space="0" w:color="auto"/>
        <w:right w:val="none" w:sz="0" w:space="0" w:color="auto"/>
      </w:divBdr>
    </w:div>
    <w:div w:id="486283909">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1235740">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5318161">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07003824">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77854289">
      <w:bodyDiv w:val="1"/>
      <w:marLeft w:val="0"/>
      <w:marRight w:val="0"/>
      <w:marTop w:val="0"/>
      <w:marBottom w:val="0"/>
      <w:divBdr>
        <w:top w:val="none" w:sz="0" w:space="0" w:color="auto"/>
        <w:left w:val="none" w:sz="0" w:space="0" w:color="auto"/>
        <w:bottom w:val="none" w:sz="0" w:space="0" w:color="auto"/>
        <w:right w:val="none" w:sz="0" w:space="0" w:color="auto"/>
      </w:divBdr>
    </w:div>
    <w:div w:id="686249441">
      <w:bodyDiv w:val="1"/>
      <w:marLeft w:val="0"/>
      <w:marRight w:val="0"/>
      <w:marTop w:val="0"/>
      <w:marBottom w:val="0"/>
      <w:divBdr>
        <w:top w:val="none" w:sz="0" w:space="0" w:color="auto"/>
        <w:left w:val="none" w:sz="0" w:space="0" w:color="auto"/>
        <w:bottom w:val="none" w:sz="0" w:space="0" w:color="auto"/>
        <w:right w:val="none" w:sz="0" w:space="0" w:color="auto"/>
      </w:divBdr>
    </w:div>
    <w:div w:id="688486476">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2214320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774180356">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0118639">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68433308">
      <w:bodyDiv w:val="1"/>
      <w:marLeft w:val="0"/>
      <w:marRight w:val="0"/>
      <w:marTop w:val="0"/>
      <w:marBottom w:val="0"/>
      <w:divBdr>
        <w:top w:val="none" w:sz="0" w:space="0" w:color="auto"/>
        <w:left w:val="none" w:sz="0" w:space="0" w:color="auto"/>
        <w:bottom w:val="none" w:sz="0" w:space="0" w:color="auto"/>
        <w:right w:val="none" w:sz="0" w:space="0" w:color="auto"/>
      </w:divBdr>
    </w:div>
    <w:div w:id="968978334">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978613890">
      <w:bodyDiv w:val="1"/>
      <w:marLeft w:val="0"/>
      <w:marRight w:val="0"/>
      <w:marTop w:val="0"/>
      <w:marBottom w:val="0"/>
      <w:divBdr>
        <w:top w:val="none" w:sz="0" w:space="0" w:color="auto"/>
        <w:left w:val="none" w:sz="0" w:space="0" w:color="auto"/>
        <w:bottom w:val="none" w:sz="0" w:space="0" w:color="auto"/>
        <w:right w:val="none" w:sz="0" w:space="0" w:color="auto"/>
      </w:divBdr>
    </w:div>
    <w:div w:id="986937840">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4733615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84444834">
      <w:bodyDiv w:val="1"/>
      <w:marLeft w:val="0"/>
      <w:marRight w:val="0"/>
      <w:marTop w:val="0"/>
      <w:marBottom w:val="0"/>
      <w:divBdr>
        <w:top w:val="none" w:sz="0" w:space="0" w:color="auto"/>
        <w:left w:val="none" w:sz="0" w:space="0" w:color="auto"/>
        <w:bottom w:val="none" w:sz="0" w:space="0" w:color="auto"/>
        <w:right w:val="none" w:sz="0" w:space="0" w:color="auto"/>
      </w:divBdr>
    </w:div>
    <w:div w:id="1196698588">
      <w:bodyDiv w:val="1"/>
      <w:marLeft w:val="0"/>
      <w:marRight w:val="0"/>
      <w:marTop w:val="0"/>
      <w:marBottom w:val="0"/>
      <w:divBdr>
        <w:top w:val="none" w:sz="0" w:space="0" w:color="auto"/>
        <w:left w:val="none" w:sz="0" w:space="0" w:color="auto"/>
        <w:bottom w:val="none" w:sz="0" w:space="0" w:color="auto"/>
        <w:right w:val="none" w:sz="0" w:space="0" w:color="auto"/>
      </w:divBdr>
    </w:div>
    <w:div w:id="1203594099">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3779010">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95872469">
      <w:bodyDiv w:val="1"/>
      <w:marLeft w:val="0"/>
      <w:marRight w:val="0"/>
      <w:marTop w:val="0"/>
      <w:marBottom w:val="0"/>
      <w:divBdr>
        <w:top w:val="none" w:sz="0" w:space="0" w:color="auto"/>
        <w:left w:val="none" w:sz="0" w:space="0" w:color="auto"/>
        <w:bottom w:val="none" w:sz="0" w:space="0" w:color="auto"/>
        <w:right w:val="none" w:sz="0" w:space="0" w:color="auto"/>
      </w:divBdr>
    </w:div>
    <w:div w:id="1296763163">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66831955">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87535528">
      <w:bodyDiv w:val="1"/>
      <w:marLeft w:val="0"/>
      <w:marRight w:val="0"/>
      <w:marTop w:val="0"/>
      <w:marBottom w:val="0"/>
      <w:divBdr>
        <w:top w:val="none" w:sz="0" w:space="0" w:color="auto"/>
        <w:left w:val="none" w:sz="0" w:space="0" w:color="auto"/>
        <w:bottom w:val="none" w:sz="0" w:space="0" w:color="auto"/>
        <w:right w:val="none" w:sz="0" w:space="0" w:color="auto"/>
      </w:divBdr>
    </w:div>
    <w:div w:id="1397434940">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0734546">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24830649">
      <w:bodyDiv w:val="1"/>
      <w:marLeft w:val="0"/>
      <w:marRight w:val="0"/>
      <w:marTop w:val="0"/>
      <w:marBottom w:val="0"/>
      <w:divBdr>
        <w:top w:val="none" w:sz="0" w:space="0" w:color="auto"/>
        <w:left w:val="none" w:sz="0" w:space="0" w:color="auto"/>
        <w:bottom w:val="none" w:sz="0" w:space="0" w:color="auto"/>
        <w:right w:val="none" w:sz="0" w:space="0" w:color="auto"/>
      </w:divBdr>
    </w:div>
    <w:div w:id="1575705857">
      <w:bodyDiv w:val="1"/>
      <w:marLeft w:val="0"/>
      <w:marRight w:val="0"/>
      <w:marTop w:val="0"/>
      <w:marBottom w:val="0"/>
      <w:divBdr>
        <w:top w:val="none" w:sz="0" w:space="0" w:color="auto"/>
        <w:left w:val="none" w:sz="0" w:space="0" w:color="auto"/>
        <w:bottom w:val="none" w:sz="0" w:space="0" w:color="auto"/>
        <w:right w:val="none" w:sz="0" w:space="0" w:color="auto"/>
      </w:divBdr>
    </w:div>
    <w:div w:id="1580401671">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816220777">
      <w:bodyDiv w:val="1"/>
      <w:marLeft w:val="0"/>
      <w:marRight w:val="0"/>
      <w:marTop w:val="0"/>
      <w:marBottom w:val="0"/>
      <w:divBdr>
        <w:top w:val="none" w:sz="0" w:space="0" w:color="auto"/>
        <w:left w:val="none" w:sz="0" w:space="0" w:color="auto"/>
        <w:bottom w:val="none" w:sz="0" w:space="0" w:color="auto"/>
        <w:right w:val="none" w:sz="0" w:space="0" w:color="auto"/>
      </w:divBdr>
    </w:div>
    <w:div w:id="1839811149">
      <w:bodyDiv w:val="1"/>
      <w:marLeft w:val="0"/>
      <w:marRight w:val="0"/>
      <w:marTop w:val="0"/>
      <w:marBottom w:val="0"/>
      <w:divBdr>
        <w:top w:val="none" w:sz="0" w:space="0" w:color="auto"/>
        <w:left w:val="none" w:sz="0" w:space="0" w:color="auto"/>
        <w:bottom w:val="none" w:sz="0" w:space="0" w:color="auto"/>
        <w:right w:val="none" w:sz="0" w:space="0" w:color="auto"/>
      </w:divBdr>
    </w:div>
    <w:div w:id="1899507807">
      <w:bodyDiv w:val="1"/>
      <w:marLeft w:val="0"/>
      <w:marRight w:val="0"/>
      <w:marTop w:val="0"/>
      <w:marBottom w:val="0"/>
      <w:divBdr>
        <w:top w:val="none" w:sz="0" w:space="0" w:color="auto"/>
        <w:left w:val="none" w:sz="0" w:space="0" w:color="auto"/>
        <w:bottom w:val="none" w:sz="0" w:space="0" w:color="auto"/>
        <w:right w:val="none" w:sz="0" w:space="0" w:color="auto"/>
      </w:divBdr>
    </w:div>
    <w:div w:id="1916208213">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040465">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1992518160">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5469768">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059742593">
      <w:bodyDiv w:val="1"/>
      <w:marLeft w:val="0"/>
      <w:marRight w:val="0"/>
      <w:marTop w:val="0"/>
      <w:marBottom w:val="0"/>
      <w:divBdr>
        <w:top w:val="none" w:sz="0" w:space="0" w:color="auto"/>
        <w:left w:val="none" w:sz="0" w:space="0" w:color="auto"/>
        <w:bottom w:val="none" w:sz="0" w:space="0" w:color="auto"/>
        <w:right w:val="none" w:sz="0" w:space="0" w:color="auto"/>
      </w:divBdr>
    </w:div>
    <w:div w:id="207927970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93;&#1575;&#160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703EA3CDC64E4409B510403FF9D0FCD4"/>
        <w:category>
          <w:name w:val="General"/>
          <w:gallery w:val="placeholder"/>
        </w:category>
        <w:types>
          <w:type w:val="bbPlcHdr"/>
        </w:types>
        <w:behaviors>
          <w:behavior w:val="content"/>
        </w:behaviors>
        <w:guid w:val="{133D9A8C-7BC8-4842-A68C-7A451C3FCFFD}"/>
      </w:docPartPr>
      <w:docPartBody>
        <w:p w:rsidR="00301A51" w:rsidRDefault="00EA6177">
          <w:pPr>
            <w:pStyle w:val="703EA3CDC64E4409B510403FF9D0FCD4"/>
          </w:pPr>
          <w:r w:rsidRPr="000F119C">
            <w:rPr>
              <w:rStyle w:val="PlaceholderText"/>
            </w:rPr>
            <w:t>Click or tap here to enter text.</w:t>
          </w:r>
        </w:p>
      </w:docPartBody>
    </w:docPart>
    <w:docPart>
      <w:docPartPr>
        <w:name w:val="131CBF0F0FA140C18B28F875BE69E4AD"/>
        <w:category>
          <w:name w:val="General"/>
          <w:gallery w:val="placeholder"/>
        </w:category>
        <w:types>
          <w:type w:val="bbPlcHdr"/>
        </w:types>
        <w:behaviors>
          <w:behavior w:val="content"/>
        </w:behaviors>
        <w:guid w:val="{C8F008F3-2B45-44A3-98AD-F7A4CFC4FB25}"/>
      </w:docPartPr>
      <w:docPartBody>
        <w:p w:rsidR="00301A51" w:rsidRDefault="00EA6177">
          <w:pPr>
            <w:pStyle w:val="131CBF0F0FA140C18B28F875BE69E4AD"/>
          </w:pPr>
          <w:r w:rsidRPr="000F119C">
            <w:rPr>
              <w:rStyle w:val="PlaceholderText"/>
            </w:rPr>
            <w:t>Click or tap here to enter text.</w:t>
          </w:r>
        </w:p>
      </w:docPartBody>
    </w:docPart>
    <w:docPart>
      <w:docPartPr>
        <w:name w:val="8A3B7B4803D944F3968FC88DA2393553"/>
        <w:category>
          <w:name w:val="General"/>
          <w:gallery w:val="placeholder"/>
        </w:category>
        <w:types>
          <w:type w:val="bbPlcHdr"/>
        </w:types>
        <w:behaviors>
          <w:behavior w:val="content"/>
        </w:behaviors>
        <w:guid w:val="{AFB51F9D-A4CA-4167-A1D7-F47C086C76AF}"/>
      </w:docPartPr>
      <w:docPartBody>
        <w:p w:rsidR="00301A51" w:rsidRDefault="00EA6177">
          <w:pPr>
            <w:pStyle w:val="8A3B7B4803D944F3968FC88DA2393553"/>
          </w:pPr>
          <w:r w:rsidRPr="000F119C">
            <w:rPr>
              <w:rStyle w:val="PlaceholderText"/>
            </w:rPr>
            <w:t>Click or tap to enter a date.</w:t>
          </w:r>
        </w:p>
      </w:docPartBody>
    </w:docPart>
    <w:docPart>
      <w:docPartPr>
        <w:name w:val="8A12B4BB24664D1BAA513D7A831B4094"/>
        <w:category>
          <w:name w:val="General"/>
          <w:gallery w:val="placeholder"/>
        </w:category>
        <w:types>
          <w:type w:val="bbPlcHdr"/>
        </w:types>
        <w:behaviors>
          <w:behavior w:val="content"/>
        </w:behaviors>
        <w:guid w:val="{FE3A4EC9-B63C-451A-A703-50F70C9B7B29}"/>
      </w:docPartPr>
      <w:docPartBody>
        <w:p w:rsidR="00301A51" w:rsidRDefault="00EA6177">
          <w:pPr>
            <w:pStyle w:val="8A12B4BB24664D1BAA513D7A831B4094"/>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Arial (Body)">
    <w:altName w:val="Arial"/>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6177"/>
    <w:rsid w:val="00022EA3"/>
    <w:rsid w:val="000603B8"/>
    <w:rsid w:val="00065C36"/>
    <w:rsid w:val="000D2A79"/>
    <w:rsid w:val="000F123B"/>
    <w:rsid w:val="000F2435"/>
    <w:rsid w:val="00173FA0"/>
    <w:rsid w:val="001A5B44"/>
    <w:rsid w:val="001C1C32"/>
    <w:rsid w:val="001E66F1"/>
    <w:rsid w:val="002569B6"/>
    <w:rsid w:val="00273292"/>
    <w:rsid w:val="002B6F00"/>
    <w:rsid w:val="002C4C54"/>
    <w:rsid w:val="002E7181"/>
    <w:rsid w:val="00301A51"/>
    <w:rsid w:val="003804BF"/>
    <w:rsid w:val="0038290E"/>
    <w:rsid w:val="003A3468"/>
    <w:rsid w:val="004433AA"/>
    <w:rsid w:val="004465A2"/>
    <w:rsid w:val="004642BF"/>
    <w:rsid w:val="004807B3"/>
    <w:rsid w:val="004979AE"/>
    <w:rsid w:val="004D52CA"/>
    <w:rsid w:val="004E5B80"/>
    <w:rsid w:val="00501586"/>
    <w:rsid w:val="005308AB"/>
    <w:rsid w:val="00585A4B"/>
    <w:rsid w:val="006101EA"/>
    <w:rsid w:val="00617F5E"/>
    <w:rsid w:val="006E44EE"/>
    <w:rsid w:val="007A3ECC"/>
    <w:rsid w:val="0096588D"/>
    <w:rsid w:val="009C2A58"/>
    <w:rsid w:val="009C59DA"/>
    <w:rsid w:val="009E2D5A"/>
    <w:rsid w:val="00A00E20"/>
    <w:rsid w:val="00AC608B"/>
    <w:rsid w:val="00AF2306"/>
    <w:rsid w:val="00B162B8"/>
    <w:rsid w:val="00BC318C"/>
    <w:rsid w:val="00BE3DBD"/>
    <w:rsid w:val="00BF3246"/>
    <w:rsid w:val="00BF4784"/>
    <w:rsid w:val="00C06494"/>
    <w:rsid w:val="00C06E3A"/>
    <w:rsid w:val="00C22CF1"/>
    <w:rsid w:val="00C44C6E"/>
    <w:rsid w:val="00C670B0"/>
    <w:rsid w:val="00C91EDA"/>
    <w:rsid w:val="00CC74AA"/>
    <w:rsid w:val="00D031B1"/>
    <w:rsid w:val="00D15EA7"/>
    <w:rsid w:val="00D40B3A"/>
    <w:rsid w:val="00DA5236"/>
    <w:rsid w:val="00DD2832"/>
    <w:rsid w:val="00E37613"/>
    <w:rsid w:val="00E41B2B"/>
    <w:rsid w:val="00E73DE8"/>
    <w:rsid w:val="00EA09A4"/>
    <w:rsid w:val="00EA0BB7"/>
    <w:rsid w:val="00EA6177"/>
    <w:rsid w:val="00EE676E"/>
    <w:rsid w:val="00F0456F"/>
    <w:rsid w:val="00F24482"/>
    <w:rsid w:val="00F626DB"/>
    <w:rsid w:val="00F85ED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703EA3CDC64E4409B510403FF9D0FCD4">
    <w:name w:val="703EA3CDC64E4409B510403FF9D0FCD4"/>
  </w:style>
  <w:style w:type="paragraph" w:customStyle="1" w:styleId="131CBF0F0FA140C18B28F875BE69E4AD">
    <w:name w:val="131CBF0F0FA140C18B28F875BE69E4AD"/>
  </w:style>
  <w:style w:type="paragraph" w:customStyle="1" w:styleId="8A3B7B4803D944F3968FC88DA2393553">
    <w:name w:val="8A3B7B4803D944F3968FC88DA2393553"/>
  </w:style>
  <w:style w:type="paragraph" w:customStyle="1" w:styleId="8A12B4BB24664D1BAA513D7A831B4094">
    <w:name w:val="8A12B4BB24664D1BAA513D7A831B409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2.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BEF167C-2E3F-4BA8-9AD7-0C18949415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عام</Template>
  <TotalTime>0</TotalTime>
  <Pages>50</Pages>
  <Words>13225</Words>
  <Characters>75387</Characters>
  <Application>Microsoft Office Word</Application>
  <DocSecurity>0</DocSecurity>
  <Lines>628</Lines>
  <Paragraphs>176</Paragraphs>
  <ScaleCrop>false</ScaleCrop>
  <HeadingPairs>
    <vt:vector size="6" baseType="variant">
      <vt:variant>
        <vt:lpstr>Title</vt:lpstr>
      </vt:variant>
      <vt:variant>
        <vt:i4>1</vt:i4>
      </vt:variant>
      <vt:variant>
        <vt:lpstr>Headings</vt:lpstr>
      </vt:variant>
      <vt:variant>
        <vt:i4>100</vt:i4>
      </vt:variant>
      <vt:variant>
        <vt:lpstr>العنوان</vt:lpstr>
      </vt:variant>
      <vt:variant>
        <vt:i4>1</vt:i4>
      </vt:variant>
    </vt:vector>
  </HeadingPairs>
  <TitlesOfParts>
    <vt:vector size="102" baseType="lpstr">
      <vt:lpstr/>
      <vt:lpstr>دليل الاستخدام</vt:lpstr>
      <vt:lpstr>        </vt:lpstr>
      <vt:lpstr>الوثيقة الأساسية</vt:lpstr>
      <vt:lpstr>        </vt:lpstr>
      <vt:lpstr>        تمهيد</vt:lpstr>
      <vt:lpstr>        وثائق الاتفاقية</vt:lpstr>
      <vt:lpstr>        الغرض من الاتفاقية</vt:lpstr>
      <vt:lpstr>        إجراءات التعاقد </vt:lpstr>
      <vt:lpstr>        القيمة التقديرية المخصصة للاتفاقية</vt:lpstr>
      <vt:lpstr>        الأسعار المرجعية وأقيام أوامر الشراء</vt:lpstr>
      <vt:lpstr>        مدة الاتفاقية</vt:lpstr>
      <vt:lpstr>        طبيعة الاتفاقية وأطرافها </vt:lpstr>
      <vt:lpstr>        النظام الواجب التطبيق</vt:lpstr>
      <vt:lpstr>        حسم النزاعات</vt:lpstr>
      <vt:lpstr>        نسخ الاتفاقية</vt:lpstr>
      <vt:lpstr>        التوقيع</vt:lpstr>
      <vt:lpstr>شروط الاتفاقية </vt:lpstr>
      <vt:lpstr>القسم الأول: الأحكام العامة</vt:lpstr>
      <vt:lpstr>        التَّعريفات</vt:lpstr>
      <vt:lpstr>        اللغة المعتمدة</vt:lpstr>
      <vt:lpstr>        العملة المعتمدة</vt:lpstr>
      <vt:lpstr>        الضرائب والرسوم</vt:lpstr>
      <vt:lpstr>        الإخطارات والمراسلات</vt:lpstr>
      <vt:lpstr>        السجلات</vt:lpstr>
      <vt:lpstr>        التراخيص ووثائق التسجيل والتصاريح</vt:lpstr>
      <vt:lpstr>        تعارض المصالح</vt:lpstr>
      <vt:lpstr>        السرية وحماية المعلومات</vt:lpstr>
      <vt:lpstr>        حقوق الملكية الفكرية</vt:lpstr>
      <vt:lpstr>        أنظمة وأحكام الاستيراد</vt:lpstr>
      <vt:lpstr>        المحتوى المحلي</vt:lpstr>
      <vt:lpstr>        التعاقد من الباطن</vt:lpstr>
      <vt:lpstr>        التَّضامن</vt:lpstr>
      <vt:lpstr>        التنازل عن الاتفاقية وأمر الشراء</vt:lpstr>
      <vt:lpstr>        تعديل الاتفاقية</vt:lpstr>
      <vt:lpstr>        المخالفات الخاضعة لاختصاص اللجان</vt:lpstr>
      <vt:lpstr>        التنازل عن الحقوق</vt:lpstr>
      <vt:lpstr>        القوة القاهرة</vt:lpstr>
      <vt:lpstr>القسم الثالث: مسؤوليات المتعاقد</vt:lpstr>
      <vt:lpstr>        الالتزامات العامة</vt:lpstr>
      <vt:lpstr>        مسؤولية المتعاقد</vt:lpstr>
      <vt:lpstr>        ممثل المتعاقد </vt:lpstr>
      <vt:lpstr>        التعاون مع المتعاقدين الآخرين</vt:lpstr>
      <vt:lpstr>        السلامة والصحة المهنية </vt:lpstr>
      <vt:lpstr>        ضمان الجودة</vt:lpstr>
      <vt:lpstr>        النقل</vt:lpstr>
      <vt:lpstr>        ممتلكات الجهة الحكومية</vt:lpstr>
      <vt:lpstr>        التَّأمين</vt:lpstr>
      <vt:lpstr>القسم الرابع: تنفيذ الخدمات</vt:lpstr>
      <vt:lpstr>        بدء الأعمال</vt:lpstr>
      <vt:lpstr>        مدة إنجاز الخدمات والأعمال </vt:lpstr>
      <vt:lpstr>        برنامج العمل</vt:lpstr>
      <vt:lpstr>        نسبة تقدم الخدمات والأعمال </vt:lpstr>
      <vt:lpstr>        ضمان جودة الخدمات</vt:lpstr>
      <vt:lpstr>        رفض تَسلُّم الخدمات </vt:lpstr>
      <vt:lpstr>        حل النزاعات الفنية</vt:lpstr>
      <vt:lpstr>        طلبات التغيير </vt:lpstr>
      <vt:lpstr>        إيقاف الخدمات </vt:lpstr>
      <vt:lpstr>        تمديد أمر الشراء</vt:lpstr>
      <vt:lpstr>        السحب الجزئي</vt:lpstr>
      <vt:lpstr>        تسلُّم الأعمال</vt:lpstr>
      <vt:lpstr>        المسؤولية عن الخدمات </vt:lpstr>
      <vt:lpstr>        تقييم أداء المتعاقد</vt:lpstr>
      <vt:lpstr>القسم الخامس: الضمانات</vt:lpstr>
      <vt:lpstr>        الضمان النهائي</vt:lpstr>
      <vt:lpstr>        تمديد الضمان</vt:lpstr>
      <vt:lpstr>        مصادرة الضمان</vt:lpstr>
      <vt:lpstr>القسم السادس: إنهاء الاتفاقية أو أمر الشراء</vt:lpstr>
      <vt:lpstr>        إنهاء الاتفاقية أو أمر الشراء من قبل الجهة الحكومية</vt:lpstr>
      <vt:lpstr>        إنهاء الاتفاقية أو أمر الشراء بالاتفاق</vt:lpstr>
      <vt:lpstr>        التزامات المتعاقد عند إنهاء الاتفاقية أو أمر الشراء </vt:lpstr>
      <vt:lpstr>        محاسبة المتعاقد في حالات إنهاء الاتفاقية أو أمر الشراء</vt:lpstr>
      <vt:lpstr>الشروط المالية</vt:lpstr>
      <vt:lpstr>        صرف المقابل المالي</vt:lpstr>
      <vt:lpstr>        تعديل أسعار الاتفاقية وأوامر الشراء</vt:lpstr>
      <vt:lpstr>        الغرامات</vt:lpstr>
      <vt:lpstr>        غرامات [التأخير/التقصير]</vt:lpstr>
      <vt:lpstr>        غرامات مخالفة أحكام لائحة تفضيل المحتوى المحلي   </vt:lpstr>
      <vt:lpstr>        إجمالي الغرامات  </vt:lpstr>
      <vt:lpstr>        الفواتير </vt:lpstr>
      <vt:lpstr>        إقرار المخالصة</vt:lpstr>
      <vt:lpstr>        الأسعار المرجعية </vt:lpstr>
      <vt:lpstr>نطاق الخدمات المفصل</vt:lpstr>
      <vt:lpstr>        نطاق العمل</vt:lpstr>
      <vt:lpstr>        مكان تنفيذ الخدمات</vt:lpstr>
      <vt:lpstr>المواصفات</vt:lpstr>
      <vt:lpstr>        فريق العمل</vt:lpstr>
      <vt:lpstr>        طريقة تنفيذ الخدمات</vt:lpstr>
      <vt:lpstr>        مواصفات الجودة</vt:lpstr>
      <vt:lpstr>        مواصفات السلامة</vt:lpstr>
      <vt:lpstr>متطلبات المحتوى المحلي</vt:lpstr>
      <vt:lpstr>        نسبة المحتوى المحلي</vt:lpstr>
      <vt:lpstr>الشروط المفصلة</vt:lpstr>
      <vt:lpstr>        متطلبات التأمين</vt:lpstr>
      <vt:lpstr>        المتابعة والإشراف</vt:lpstr>
      <vt:lpstr>        الشروط الخاصة المتعلقة بطبيعة الخدمات</vt:lpstr>
      <vt:lpstr>        الخدمات المساندة اللازمة لتنفيذ العمل</vt:lpstr>
      <vt:lpstr>        استخدام المهارات والطرق الحديثة</vt:lpstr>
      <vt:lpstr>        ساعات العمل</vt:lpstr>
      <vt:lpstr>        تدريب وتوظيف السعوديين</vt:lpstr>
      <vt:lpstr>        تقارير تقدم الخدمات </vt:lpstr>
      <vt:lpstr/>
    </vt:vector>
  </TitlesOfParts>
  <Company/>
  <LinksUpToDate>false</LinksUpToDate>
  <CharactersWithSpaces>88436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إتفاقية إطارية لتقديم الخدمات - عام</dc:subject>
  <dc:creator>تركية عمر آل عبدالمحسن;ندى محمد الحواس;مشاري احمد العبيد;ماجد عبدالله التركي</dc:creator>
  <cp:lastModifiedBy>ماجد عبدالله التركي</cp:lastModifiedBy>
  <cp:revision>3</cp:revision>
  <cp:lastPrinted>2020-05-29T14:55:00Z</cp:lastPrinted>
  <dcterms:created xsi:type="dcterms:W3CDTF">2020-05-29T14:56:00Z</dcterms:created>
  <dcterms:modified xsi:type="dcterms:W3CDTF">2020-05-31T04:50:00Z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